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D52D2" w14:textId="77777777" w:rsidR="00961F80" w:rsidRDefault="00961F80" w:rsidP="001E3E8B">
      <w:pPr>
        <w:spacing w:after="0" w:line="240" w:lineRule="auto"/>
        <w:rPr>
          <w:rFonts w:cs="Arial"/>
          <w:b/>
          <w:bCs/>
          <w:iCs/>
          <w:sz w:val="32"/>
          <w:szCs w:val="32"/>
        </w:rPr>
      </w:pPr>
    </w:p>
    <w:p w14:paraId="690F1B4D" w14:textId="77777777" w:rsidR="00157624" w:rsidRDefault="00157624" w:rsidP="001E3E8B">
      <w:pPr>
        <w:spacing w:after="0" w:line="240" w:lineRule="auto"/>
        <w:rPr>
          <w:b/>
        </w:rPr>
      </w:pPr>
    </w:p>
    <w:p w14:paraId="03975116" w14:textId="77777777" w:rsidR="00157624" w:rsidRDefault="00157624" w:rsidP="001E3E8B">
      <w:pPr>
        <w:spacing w:after="0" w:line="240" w:lineRule="auto"/>
        <w:rPr>
          <w:b/>
        </w:rPr>
      </w:pPr>
    </w:p>
    <w:p w14:paraId="5F0E72FC" w14:textId="77777777" w:rsidR="00157624" w:rsidRDefault="00157624" w:rsidP="00157624">
      <w:pPr>
        <w:spacing w:after="0" w:line="240" w:lineRule="auto"/>
        <w:rPr>
          <w:rFonts w:cs="Arial"/>
          <w:b/>
          <w:bCs/>
          <w:iCs/>
          <w:sz w:val="32"/>
          <w:szCs w:val="32"/>
        </w:rPr>
      </w:pPr>
    </w:p>
    <w:p w14:paraId="485E1E04" w14:textId="77777777" w:rsidR="00157624" w:rsidRDefault="00157624" w:rsidP="00157624">
      <w:pPr>
        <w:spacing w:after="0" w:line="240" w:lineRule="auto"/>
        <w:rPr>
          <w:rFonts w:cs="Arial"/>
          <w:b/>
          <w:bCs/>
          <w:iCs/>
          <w:sz w:val="32"/>
          <w:szCs w:val="32"/>
        </w:rPr>
      </w:pPr>
    </w:p>
    <w:p w14:paraId="5DB24B94" w14:textId="7AC62D14" w:rsidR="00157624" w:rsidRDefault="0087191E" w:rsidP="00157624">
      <w:pPr>
        <w:spacing w:after="0" w:line="240" w:lineRule="auto"/>
        <w:jc w:val="center"/>
        <w:rPr>
          <w:rFonts w:cs="Arial"/>
          <w:b/>
          <w:bCs/>
          <w:i/>
          <w:iCs/>
          <w:sz w:val="96"/>
          <w:szCs w:val="96"/>
        </w:rPr>
      </w:pPr>
      <w:r>
        <w:rPr>
          <w:rFonts w:cs="Arial"/>
          <w:b/>
          <w:bCs/>
          <w:i/>
          <w:iCs/>
          <w:sz w:val="96"/>
          <w:szCs w:val="96"/>
        </w:rPr>
        <w:t>C</w:t>
      </w:r>
      <w:r w:rsidR="00157624" w:rsidRPr="00961F80">
        <w:rPr>
          <w:rFonts w:cs="Arial"/>
          <w:b/>
          <w:bCs/>
          <w:i/>
          <w:iCs/>
          <w:sz w:val="96"/>
          <w:szCs w:val="96"/>
        </w:rPr>
        <w:t>urriculum</w:t>
      </w:r>
      <w:r>
        <w:rPr>
          <w:rFonts w:cs="Arial"/>
          <w:b/>
          <w:bCs/>
          <w:i/>
          <w:iCs/>
          <w:sz w:val="96"/>
          <w:szCs w:val="96"/>
        </w:rPr>
        <w:t xml:space="preserve"> für die </w:t>
      </w:r>
      <w:r w:rsidR="00DD6702">
        <w:rPr>
          <w:rFonts w:cs="Arial"/>
          <w:b/>
          <w:bCs/>
          <w:i/>
          <w:iCs/>
          <w:sz w:val="96"/>
          <w:szCs w:val="96"/>
        </w:rPr>
        <w:t>B</w:t>
      </w:r>
      <w:r>
        <w:rPr>
          <w:rFonts w:cs="Arial"/>
          <w:b/>
          <w:bCs/>
          <w:i/>
          <w:iCs/>
          <w:sz w:val="96"/>
          <w:szCs w:val="96"/>
        </w:rPr>
        <w:t>erufliche Orientierung</w:t>
      </w:r>
      <w:r w:rsidR="00F74C19">
        <w:rPr>
          <w:rFonts w:cs="Arial"/>
          <w:b/>
          <w:bCs/>
          <w:i/>
          <w:iCs/>
          <w:sz w:val="96"/>
          <w:szCs w:val="96"/>
        </w:rPr>
        <w:t xml:space="preserve"> gemäß </w:t>
      </w:r>
      <w:proofErr w:type="spellStart"/>
      <w:r w:rsidR="00F74C19">
        <w:rPr>
          <w:rFonts w:cs="Arial"/>
          <w:b/>
          <w:bCs/>
          <w:i/>
          <w:iCs/>
          <w:sz w:val="96"/>
          <w:szCs w:val="96"/>
        </w:rPr>
        <w:t>KAoA</w:t>
      </w:r>
      <w:proofErr w:type="spellEnd"/>
      <w:r>
        <w:rPr>
          <w:rFonts w:cs="Arial"/>
          <w:b/>
          <w:bCs/>
          <w:i/>
          <w:iCs/>
          <w:sz w:val="96"/>
          <w:szCs w:val="96"/>
        </w:rPr>
        <w:t xml:space="preserve"> </w:t>
      </w:r>
    </w:p>
    <w:p w14:paraId="1C0A5B96" w14:textId="77777777" w:rsidR="001A3784" w:rsidRDefault="001A3784" w:rsidP="00157624">
      <w:pPr>
        <w:spacing w:after="0" w:line="240" w:lineRule="auto"/>
        <w:jc w:val="center"/>
        <w:rPr>
          <w:rFonts w:cs="Arial"/>
          <w:b/>
          <w:bCs/>
          <w:i/>
          <w:iCs/>
          <w:sz w:val="96"/>
          <w:szCs w:val="96"/>
        </w:rPr>
      </w:pPr>
    </w:p>
    <w:p w14:paraId="546855C5" w14:textId="77777777" w:rsidR="001A3784" w:rsidRPr="00961F80" w:rsidRDefault="001A3784" w:rsidP="00157624">
      <w:pPr>
        <w:spacing w:after="0" w:line="240" w:lineRule="auto"/>
        <w:jc w:val="center"/>
        <w:rPr>
          <w:rFonts w:cs="Arial"/>
          <w:b/>
          <w:bCs/>
          <w:i/>
          <w:iCs/>
          <w:sz w:val="32"/>
          <w:szCs w:val="32"/>
        </w:rPr>
      </w:pPr>
    </w:p>
    <w:p w14:paraId="41AF3CF5" w14:textId="77777777" w:rsidR="00157624" w:rsidRPr="00961F80" w:rsidRDefault="00157624" w:rsidP="00157624">
      <w:pPr>
        <w:spacing w:after="0" w:line="240" w:lineRule="auto"/>
        <w:jc w:val="center"/>
        <w:rPr>
          <w:rFonts w:cs="Arial"/>
          <w:b/>
          <w:bCs/>
          <w:iCs/>
          <w:sz w:val="48"/>
          <w:szCs w:val="48"/>
        </w:rPr>
      </w:pPr>
      <w:r w:rsidRPr="00961F80">
        <w:rPr>
          <w:rFonts w:cs="Arial"/>
          <w:b/>
          <w:bCs/>
          <w:iCs/>
          <w:sz w:val="48"/>
          <w:szCs w:val="48"/>
        </w:rPr>
        <w:t xml:space="preserve">der </w:t>
      </w:r>
      <w:r w:rsidR="004208DC">
        <w:rPr>
          <w:rFonts w:cs="Arial"/>
          <w:b/>
          <w:bCs/>
          <w:iCs/>
          <w:sz w:val="48"/>
          <w:szCs w:val="48"/>
        </w:rPr>
        <w:t>Annette-von-Droste-Hülshoff-Schule</w:t>
      </w:r>
      <w:r w:rsidRPr="00961F80">
        <w:rPr>
          <w:rFonts w:cs="Arial"/>
          <w:b/>
          <w:bCs/>
          <w:iCs/>
          <w:sz w:val="48"/>
          <w:szCs w:val="48"/>
        </w:rPr>
        <w:t xml:space="preserve">, </w:t>
      </w:r>
      <w:r w:rsidR="004208DC">
        <w:rPr>
          <w:rFonts w:cs="Arial"/>
          <w:b/>
          <w:bCs/>
          <w:iCs/>
          <w:sz w:val="48"/>
          <w:szCs w:val="48"/>
        </w:rPr>
        <w:t>Bochum</w:t>
      </w:r>
    </w:p>
    <w:p w14:paraId="7AC26D66" w14:textId="77777777" w:rsidR="00157624" w:rsidRDefault="00157624" w:rsidP="00157624">
      <w:pPr>
        <w:spacing w:after="0" w:line="240" w:lineRule="auto"/>
        <w:rPr>
          <w:rFonts w:cs="Arial"/>
          <w:b/>
          <w:bCs/>
          <w:iCs/>
          <w:sz w:val="32"/>
          <w:szCs w:val="32"/>
        </w:rPr>
      </w:pPr>
    </w:p>
    <w:p w14:paraId="35DE9B80" w14:textId="77777777" w:rsidR="004208DC" w:rsidRDefault="004208DC" w:rsidP="00157624">
      <w:pPr>
        <w:spacing w:after="0" w:line="240" w:lineRule="auto"/>
        <w:rPr>
          <w:rFonts w:cs="Arial"/>
          <w:b/>
          <w:bCs/>
          <w:iCs/>
          <w:sz w:val="32"/>
          <w:szCs w:val="32"/>
        </w:rPr>
      </w:pPr>
    </w:p>
    <w:p w14:paraId="380052D8" w14:textId="77777777" w:rsidR="004208DC" w:rsidRDefault="004208DC" w:rsidP="00157624">
      <w:pPr>
        <w:spacing w:after="0" w:line="240" w:lineRule="auto"/>
        <w:rPr>
          <w:rFonts w:cs="Arial"/>
          <w:b/>
          <w:bCs/>
          <w:iCs/>
          <w:sz w:val="32"/>
          <w:szCs w:val="32"/>
        </w:rPr>
      </w:pPr>
    </w:p>
    <w:p w14:paraId="7F76FE09" w14:textId="77777777" w:rsidR="001A3784" w:rsidRDefault="001A3784" w:rsidP="00157624">
      <w:pPr>
        <w:spacing w:after="0" w:line="240" w:lineRule="auto"/>
        <w:rPr>
          <w:rFonts w:cs="Arial"/>
          <w:b/>
          <w:bCs/>
          <w:iCs/>
          <w:sz w:val="32"/>
          <w:szCs w:val="32"/>
        </w:rPr>
      </w:pPr>
    </w:p>
    <w:p w14:paraId="12FC89BF" w14:textId="77777777" w:rsidR="001A3784" w:rsidRDefault="001A3784" w:rsidP="00157624">
      <w:pPr>
        <w:spacing w:after="0" w:line="240" w:lineRule="auto"/>
        <w:rPr>
          <w:rFonts w:cs="Arial"/>
          <w:b/>
          <w:bCs/>
          <w:iCs/>
          <w:sz w:val="32"/>
          <w:szCs w:val="32"/>
        </w:rPr>
      </w:pPr>
    </w:p>
    <w:p w14:paraId="7D3D1C34" w14:textId="77777777" w:rsidR="001A3784" w:rsidRDefault="001A3784" w:rsidP="00157624">
      <w:pPr>
        <w:spacing w:after="0" w:line="240" w:lineRule="auto"/>
        <w:rPr>
          <w:rFonts w:cs="Arial"/>
          <w:b/>
          <w:bCs/>
          <w:iCs/>
          <w:sz w:val="32"/>
          <w:szCs w:val="32"/>
        </w:rPr>
      </w:pPr>
    </w:p>
    <w:p w14:paraId="2DB1678A" w14:textId="77777777" w:rsidR="0087191E" w:rsidRDefault="0087191E" w:rsidP="00157624">
      <w:pPr>
        <w:spacing w:after="0" w:line="240" w:lineRule="auto"/>
        <w:rPr>
          <w:rFonts w:cs="Arial"/>
          <w:b/>
          <w:bCs/>
          <w:iCs/>
          <w:sz w:val="32"/>
          <w:szCs w:val="32"/>
        </w:rPr>
      </w:pPr>
    </w:p>
    <w:p w14:paraId="22ADCCE8" w14:textId="77777777" w:rsidR="0087191E" w:rsidRDefault="0087191E" w:rsidP="00157624">
      <w:pPr>
        <w:spacing w:after="0" w:line="240" w:lineRule="auto"/>
        <w:rPr>
          <w:rFonts w:cs="Arial"/>
          <w:b/>
          <w:bCs/>
          <w:iCs/>
          <w:sz w:val="32"/>
          <w:szCs w:val="32"/>
        </w:rPr>
      </w:pPr>
    </w:p>
    <w:p w14:paraId="48C6A13F" w14:textId="77777777" w:rsidR="0087191E" w:rsidRDefault="0087191E" w:rsidP="00157624">
      <w:pPr>
        <w:spacing w:after="0" w:line="240" w:lineRule="auto"/>
        <w:rPr>
          <w:rFonts w:cs="Arial"/>
          <w:b/>
          <w:bCs/>
          <w:iCs/>
          <w:sz w:val="32"/>
          <w:szCs w:val="32"/>
        </w:rPr>
      </w:pPr>
    </w:p>
    <w:p w14:paraId="2A1D3B8D" w14:textId="77777777" w:rsidR="0087191E" w:rsidRDefault="0087191E" w:rsidP="00157624">
      <w:pPr>
        <w:spacing w:after="0" w:line="240" w:lineRule="auto"/>
        <w:rPr>
          <w:rFonts w:cs="Arial"/>
          <w:b/>
          <w:bCs/>
          <w:iCs/>
          <w:sz w:val="32"/>
          <w:szCs w:val="32"/>
        </w:rPr>
      </w:pPr>
    </w:p>
    <w:p w14:paraId="2C700375" w14:textId="77777777" w:rsidR="001A3784" w:rsidRDefault="001A3784" w:rsidP="00157624">
      <w:pPr>
        <w:spacing w:after="0" w:line="240" w:lineRule="auto"/>
        <w:rPr>
          <w:rFonts w:cs="Arial"/>
          <w:b/>
          <w:bCs/>
          <w:iCs/>
          <w:sz w:val="32"/>
          <w:szCs w:val="32"/>
        </w:rPr>
      </w:pPr>
    </w:p>
    <w:p w14:paraId="6041700D" w14:textId="77777777" w:rsidR="001A3784" w:rsidRDefault="001A3784" w:rsidP="00157624">
      <w:pPr>
        <w:spacing w:after="0" w:line="240" w:lineRule="auto"/>
        <w:rPr>
          <w:rFonts w:cs="Arial"/>
          <w:b/>
          <w:bCs/>
          <w:iCs/>
          <w:sz w:val="32"/>
          <w:szCs w:val="32"/>
        </w:rPr>
      </w:pPr>
    </w:p>
    <w:p w14:paraId="497486AD" w14:textId="77777777" w:rsidR="001A3784" w:rsidRDefault="001A3784" w:rsidP="00157624">
      <w:pPr>
        <w:spacing w:after="0" w:line="240" w:lineRule="auto"/>
        <w:rPr>
          <w:rFonts w:cs="Arial"/>
          <w:b/>
          <w:bCs/>
          <w:iCs/>
          <w:sz w:val="32"/>
          <w:szCs w:val="32"/>
        </w:rPr>
      </w:pPr>
    </w:p>
    <w:p w14:paraId="165F8087" w14:textId="7983FAFA" w:rsidR="001A3784" w:rsidRPr="001A3784" w:rsidRDefault="00157624" w:rsidP="001A3784">
      <w:pPr>
        <w:spacing w:after="0" w:line="240" w:lineRule="auto"/>
        <w:rPr>
          <w:rFonts w:cs="Arial"/>
          <w:b/>
          <w:bCs/>
          <w:iCs/>
          <w:sz w:val="32"/>
          <w:szCs w:val="32"/>
        </w:rPr>
      </w:pPr>
      <w:r>
        <w:rPr>
          <w:rFonts w:cs="Arial"/>
          <w:b/>
          <w:bCs/>
          <w:iCs/>
          <w:sz w:val="32"/>
          <w:szCs w:val="32"/>
        </w:rPr>
        <w:t xml:space="preserve">Stand: </w:t>
      </w:r>
      <w:r w:rsidR="0087191E">
        <w:rPr>
          <w:rFonts w:cs="Arial"/>
          <w:b/>
          <w:bCs/>
          <w:iCs/>
          <w:sz w:val="32"/>
          <w:szCs w:val="32"/>
        </w:rPr>
        <w:t>2</w:t>
      </w:r>
      <w:r w:rsidR="005674CC">
        <w:rPr>
          <w:rFonts w:cs="Arial"/>
          <w:b/>
          <w:bCs/>
          <w:iCs/>
          <w:sz w:val="32"/>
          <w:szCs w:val="32"/>
        </w:rPr>
        <w:t>5</w:t>
      </w:r>
      <w:r>
        <w:rPr>
          <w:rFonts w:cs="Arial"/>
          <w:b/>
          <w:bCs/>
          <w:iCs/>
          <w:sz w:val="32"/>
          <w:szCs w:val="32"/>
        </w:rPr>
        <w:t>.0</w:t>
      </w:r>
      <w:r w:rsidR="005674CC">
        <w:rPr>
          <w:rFonts w:cs="Arial"/>
          <w:b/>
          <w:bCs/>
          <w:iCs/>
          <w:sz w:val="32"/>
          <w:szCs w:val="32"/>
        </w:rPr>
        <w:t>3</w:t>
      </w:r>
      <w:r>
        <w:rPr>
          <w:rFonts w:cs="Arial"/>
          <w:b/>
          <w:bCs/>
          <w:iCs/>
          <w:sz w:val="32"/>
          <w:szCs w:val="32"/>
        </w:rPr>
        <w:t>.20</w:t>
      </w:r>
      <w:r w:rsidR="00126A28">
        <w:rPr>
          <w:rFonts w:cs="Arial"/>
          <w:b/>
          <w:bCs/>
          <w:iCs/>
          <w:sz w:val="32"/>
          <w:szCs w:val="32"/>
        </w:rPr>
        <w:t>2</w:t>
      </w:r>
      <w:r w:rsidR="005674CC">
        <w:rPr>
          <w:rFonts w:cs="Arial"/>
          <w:b/>
          <w:bCs/>
          <w:iCs/>
          <w:sz w:val="32"/>
          <w:szCs w:val="32"/>
        </w:rPr>
        <w:t>6</w:t>
      </w:r>
    </w:p>
    <w:p w14:paraId="7642AEF4" w14:textId="77777777" w:rsidR="00DD6702" w:rsidRDefault="00DD6702" w:rsidP="001A3784">
      <w:pPr>
        <w:pStyle w:val="StandardWeb"/>
        <w:spacing w:before="0" w:after="0"/>
        <w:jc w:val="both"/>
        <w:rPr>
          <w:rFonts w:ascii="Arial" w:eastAsia="Dotum" w:hAnsi="Arial" w:cs="Arial"/>
        </w:rPr>
      </w:pPr>
      <w:bookmarkStart w:id="0" w:name="__RefHeading__1_86964283"/>
      <w:bookmarkEnd w:id="0"/>
    </w:p>
    <w:sdt>
      <w:sdtPr>
        <w:rPr>
          <w:rFonts w:asciiTheme="minorHAnsi" w:eastAsiaTheme="minorHAnsi" w:hAnsiTheme="minorHAnsi" w:cstheme="minorBidi"/>
          <w:b w:val="0"/>
          <w:bCs w:val="0"/>
          <w:color w:val="auto"/>
          <w:sz w:val="22"/>
          <w:szCs w:val="22"/>
          <w:lang w:eastAsia="en-US"/>
        </w:rPr>
        <w:id w:val="1926535559"/>
        <w:docPartObj>
          <w:docPartGallery w:val="Table of Contents"/>
          <w:docPartUnique/>
        </w:docPartObj>
      </w:sdtPr>
      <w:sdtEndPr>
        <w:rPr>
          <w:noProof/>
        </w:rPr>
      </w:sdtEndPr>
      <w:sdtContent>
        <w:p w14:paraId="3FD27AA9" w14:textId="71A3F13D" w:rsidR="00120247" w:rsidRDefault="00120247">
          <w:pPr>
            <w:pStyle w:val="Inhaltsverzeichnisberschrift"/>
          </w:pPr>
          <w:r>
            <w:t>Inhaltsverzeichnis</w:t>
          </w:r>
        </w:p>
        <w:p w14:paraId="1663E536" w14:textId="6D5DB529" w:rsidR="00510282" w:rsidRDefault="00120247">
          <w:pPr>
            <w:pStyle w:val="Verzeichnis1"/>
            <w:tabs>
              <w:tab w:val="left" w:pos="440"/>
              <w:tab w:val="right" w:leader="dot" w:pos="9346"/>
            </w:tabs>
            <w:rPr>
              <w:rFonts w:eastAsiaTheme="minorEastAsia" w:cstheme="minorBidi"/>
              <w:b w:val="0"/>
              <w:bCs w:val="0"/>
              <w:noProof/>
              <w:kern w:val="2"/>
              <w:sz w:val="24"/>
              <w:szCs w:val="24"/>
              <w:lang w:eastAsia="de-DE"/>
              <w14:ligatures w14:val="standardContextual"/>
            </w:rPr>
          </w:pPr>
          <w:r>
            <w:rPr>
              <w:b w:val="0"/>
              <w:bCs w:val="0"/>
            </w:rPr>
            <w:fldChar w:fldCharType="begin"/>
          </w:r>
          <w:r>
            <w:instrText>TOC \o "1-3" \h \z \u</w:instrText>
          </w:r>
          <w:r>
            <w:rPr>
              <w:b w:val="0"/>
              <w:bCs w:val="0"/>
            </w:rPr>
            <w:fldChar w:fldCharType="separate"/>
          </w:r>
          <w:hyperlink w:anchor="_Toc190948042" w:history="1">
            <w:r w:rsidR="00510282" w:rsidRPr="008C209A">
              <w:rPr>
                <w:rStyle w:val="Hyperlink"/>
                <w:noProof/>
              </w:rPr>
              <w:t>1</w:t>
            </w:r>
            <w:r w:rsidR="00510282">
              <w:rPr>
                <w:rFonts w:eastAsiaTheme="minorEastAsia" w:cstheme="minorBidi"/>
                <w:b w:val="0"/>
                <w:bCs w:val="0"/>
                <w:noProof/>
                <w:kern w:val="2"/>
                <w:sz w:val="24"/>
                <w:szCs w:val="24"/>
                <w:lang w:eastAsia="de-DE"/>
                <w14:ligatures w14:val="standardContextual"/>
              </w:rPr>
              <w:tab/>
            </w:r>
            <w:r w:rsidR="00510282" w:rsidRPr="008C209A">
              <w:rPr>
                <w:rStyle w:val="Hyperlink"/>
                <w:noProof/>
              </w:rPr>
              <w:t>Beschreibung der Ausgangslage</w:t>
            </w:r>
            <w:r w:rsidR="00510282">
              <w:rPr>
                <w:noProof/>
                <w:webHidden/>
              </w:rPr>
              <w:tab/>
            </w:r>
            <w:r w:rsidR="00510282">
              <w:rPr>
                <w:noProof/>
                <w:webHidden/>
              </w:rPr>
              <w:fldChar w:fldCharType="begin"/>
            </w:r>
            <w:r w:rsidR="00510282">
              <w:rPr>
                <w:noProof/>
                <w:webHidden/>
              </w:rPr>
              <w:instrText xml:space="preserve"> PAGEREF _Toc190948042 \h </w:instrText>
            </w:r>
            <w:r w:rsidR="00510282">
              <w:rPr>
                <w:noProof/>
                <w:webHidden/>
              </w:rPr>
            </w:r>
            <w:r w:rsidR="00510282">
              <w:rPr>
                <w:noProof/>
                <w:webHidden/>
              </w:rPr>
              <w:fldChar w:fldCharType="separate"/>
            </w:r>
            <w:r w:rsidR="004307AE">
              <w:rPr>
                <w:noProof/>
                <w:webHidden/>
              </w:rPr>
              <w:t>4</w:t>
            </w:r>
            <w:r w:rsidR="00510282">
              <w:rPr>
                <w:noProof/>
                <w:webHidden/>
              </w:rPr>
              <w:fldChar w:fldCharType="end"/>
            </w:r>
          </w:hyperlink>
        </w:p>
        <w:p w14:paraId="115CFE92" w14:textId="2F2D7B82" w:rsidR="00510282" w:rsidRDefault="00510282">
          <w:pPr>
            <w:pStyle w:val="Verzeichnis1"/>
            <w:tabs>
              <w:tab w:val="left" w:pos="440"/>
              <w:tab w:val="right" w:leader="dot" w:pos="9346"/>
            </w:tabs>
            <w:rPr>
              <w:rFonts w:eastAsiaTheme="minorEastAsia" w:cstheme="minorBidi"/>
              <w:b w:val="0"/>
              <w:bCs w:val="0"/>
              <w:noProof/>
              <w:kern w:val="2"/>
              <w:sz w:val="24"/>
              <w:szCs w:val="24"/>
              <w:lang w:eastAsia="de-DE"/>
              <w14:ligatures w14:val="standardContextual"/>
            </w:rPr>
          </w:pPr>
          <w:hyperlink w:anchor="_Toc190948043" w:history="1">
            <w:r w:rsidRPr="008C209A">
              <w:rPr>
                <w:rStyle w:val="Hyperlink"/>
                <w:noProof/>
              </w:rPr>
              <w:t>2</w:t>
            </w:r>
            <w:r>
              <w:rPr>
                <w:rFonts w:eastAsiaTheme="minorEastAsia" w:cstheme="minorBidi"/>
                <w:b w:val="0"/>
                <w:bCs w:val="0"/>
                <w:noProof/>
                <w:kern w:val="2"/>
                <w:sz w:val="24"/>
                <w:szCs w:val="24"/>
                <w:lang w:eastAsia="de-DE"/>
                <w14:ligatures w14:val="standardContextual"/>
              </w:rPr>
              <w:tab/>
            </w:r>
            <w:r w:rsidRPr="008C209A">
              <w:rPr>
                <w:rStyle w:val="Hyperlink"/>
                <w:noProof/>
              </w:rPr>
              <w:t xml:space="preserve"> Zielsetzung der Beruflichen Orientierung an der „Annette-Schule“</w:t>
            </w:r>
            <w:r>
              <w:rPr>
                <w:noProof/>
                <w:webHidden/>
              </w:rPr>
              <w:tab/>
            </w:r>
            <w:r>
              <w:rPr>
                <w:noProof/>
                <w:webHidden/>
              </w:rPr>
              <w:fldChar w:fldCharType="begin"/>
            </w:r>
            <w:r>
              <w:rPr>
                <w:noProof/>
                <w:webHidden/>
              </w:rPr>
              <w:instrText xml:space="preserve"> PAGEREF _Toc190948043 \h </w:instrText>
            </w:r>
            <w:r>
              <w:rPr>
                <w:noProof/>
                <w:webHidden/>
              </w:rPr>
            </w:r>
            <w:r>
              <w:rPr>
                <w:noProof/>
                <w:webHidden/>
              </w:rPr>
              <w:fldChar w:fldCharType="separate"/>
            </w:r>
            <w:r w:rsidR="004307AE">
              <w:rPr>
                <w:noProof/>
                <w:webHidden/>
              </w:rPr>
              <w:t>4</w:t>
            </w:r>
            <w:r>
              <w:rPr>
                <w:noProof/>
                <w:webHidden/>
              </w:rPr>
              <w:fldChar w:fldCharType="end"/>
            </w:r>
          </w:hyperlink>
        </w:p>
        <w:p w14:paraId="379ED220" w14:textId="1E42A67F" w:rsidR="00510282" w:rsidRDefault="00510282">
          <w:pPr>
            <w:pStyle w:val="Verzeichnis1"/>
            <w:tabs>
              <w:tab w:val="left" w:pos="440"/>
              <w:tab w:val="right" w:leader="dot" w:pos="9346"/>
            </w:tabs>
            <w:rPr>
              <w:rFonts w:eastAsiaTheme="minorEastAsia" w:cstheme="minorBidi"/>
              <w:b w:val="0"/>
              <w:bCs w:val="0"/>
              <w:noProof/>
              <w:kern w:val="2"/>
              <w:sz w:val="24"/>
              <w:szCs w:val="24"/>
              <w:lang w:eastAsia="de-DE"/>
              <w14:ligatures w14:val="standardContextual"/>
            </w:rPr>
          </w:pPr>
          <w:hyperlink w:anchor="_Toc190948044" w:history="1">
            <w:r w:rsidRPr="008C209A">
              <w:rPr>
                <w:rStyle w:val="Hyperlink"/>
                <w:noProof/>
              </w:rPr>
              <w:t>3</w:t>
            </w:r>
            <w:r>
              <w:rPr>
                <w:rFonts w:eastAsiaTheme="minorEastAsia" w:cstheme="minorBidi"/>
                <w:b w:val="0"/>
                <w:bCs w:val="0"/>
                <w:noProof/>
                <w:kern w:val="2"/>
                <w:sz w:val="24"/>
                <w:szCs w:val="24"/>
                <w:lang w:eastAsia="de-DE"/>
                <w14:ligatures w14:val="standardContextual"/>
              </w:rPr>
              <w:tab/>
            </w:r>
            <w:r w:rsidRPr="008C209A">
              <w:rPr>
                <w:rStyle w:val="Hyperlink"/>
                <w:noProof/>
              </w:rPr>
              <w:t>Berufliche Orientierung an der Annette-von-Droste-Hülshoff-Schule</w:t>
            </w:r>
            <w:r>
              <w:rPr>
                <w:noProof/>
                <w:webHidden/>
              </w:rPr>
              <w:tab/>
            </w:r>
            <w:r>
              <w:rPr>
                <w:noProof/>
                <w:webHidden/>
              </w:rPr>
              <w:fldChar w:fldCharType="begin"/>
            </w:r>
            <w:r>
              <w:rPr>
                <w:noProof/>
                <w:webHidden/>
              </w:rPr>
              <w:instrText xml:space="preserve"> PAGEREF _Toc190948044 \h </w:instrText>
            </w:r>
            <w:r>
              <w:rPr>
                <w:noProof/>
                <w:webHidden/>
              </w:rPr>
            </w:r>
            <w:r>
              <w:rPr>
                <w:noProof/>
                <w:webHidden/>
              </w:rPr>
              <w:fldChar w:fldCharType="separate"/>
            </w:r>
            <w:r w:rsidR="004307AE">
              <w:rPr>
                <w:noProof/>
                <w:webHidden/>
              </w:rPr>
              <w:t>5</w:t>
            </w:r>
            <w:r>
              <w:rPr>
                <w:noProof/>
                <w:webHidden/>
              </w:rPr>
              <w:fldChar w:fldCharType="end"/>
            </w:r>
          </w:hyperlink>
        </w:p>
        <w:p w14:paraId="62EFDA1C" w14:textId="6675AA7D" w:rsidR="00510282" w:rsidRDefault="00510282">
          <w:pPr>
            <w:pStyle w:val="Verzeichnis1"/>
            <w:tabs>
              <w:tab w:val="left" w:pos="440"/>
              <w:tab w:val="right" w:leader="dot" w:pos="9346"/>
            </w:tabs>
            <w:rPr>
              <w:rFonts w:eastAsiaTheme="minorEastAsia" w:cstheme="minorBidi"/>
              <w:b w:val="0"/>
              <w:bCs w:val="0"/>
              <w:noProof/>
              <w:kern w:val="2"/>
              <w:sz w:val="24"/>
              <w:szCs w:val="24"/>
              <w:lang w:eastAsia="de-DE"/>
              <w14:ligatures w14:val="standardContextual"/>
            </w:rPr>
          </w:pPr>
          <w:hyperlink w:anchor="_Toc190948045" w:history="1">
            <w:r w:rsidRPr="008C209A">
              <w:rPr>
                <w:rStyle w:val="Hyperlink"/>
                <w:noProof/>
              </w:rPr>
              <w:t>4</w:t>
            </w:r>
            <w:r>
              <w:rPr>
                <w:rFonts w:eastAsiaTheme="minorEastAsia" w:cstheme="minorBidi"/>
                <w:b w:val="0"/>
                <w:bCs w:val="0"/>
                <w:noProof/>
                <w:kern w:val="2"/>
                <w:sz w:val="24"/>
                <w:szCs w:val="24"/>
                <w:lang w:eastAsia="de-DE"/>
                <w14:ligatures w14:val="standardContextual"/>
              </w:rPr>
              <w:tab/>
            </w:r>
            <w:r w:rsidRPr="008C209A">
              <w:rPr>
                <w:rStyle w:val="Hyperlink"/>
                <w:noProof/>
              </w:rPr>
              <w:t>Die an der Entscheidung Beteiligten und unsere Partner</w:t>
            </w:r>
            <w:r>
              <w:rPr>
                <w:noProof/>
                <w:webHidden/>
              </w:rPr>
              <w:tab/>
            </w:r>
            <w:r>
              <w:rPr>
                <w:noProof/>
                <w:webHidden/>
              </w:rPr>
              <w:fldChar w:fldCharType="begin"/>
            </w:r>
            <w:r>
              <w:rPr>
                <w:noProof/>
                <w:webHidden/>
              </w:rPr>
              <w:instrText xml:space="preserve"> PAGEREF _Toc190948045 \h </w:instrText>
            </w:r>
            <w:r>
              <w:rPr>
                <w:noProof/>
                <w:webHidden/>
              </w:rPr>
            </w:r>
            <w:r>
              <w:rPr>
                <w:noProof/>
                <w:webHidden/>
              </w:rPr>
              <w:fldChar w:fldCharType="separate"/>
            </w:r>
            <w:r w:rsidR="004307AE">
              <w:rPr>
                <w:noProof/>
                <w:webHidden/>
              </w:rPr>
              <w:t>8</w:t>
            </w:r>
            <w:r>
              <w:rPr>
                <w:noProof/>
                <w:webHidden/>
              </w:rPr>
              <w:fldChar w:fldCharType="end"/>
            </w:r>
          </w:hyperlink>
        </w:p>
        <w:p w14:paraId="268F3EC3" w14:textId="7D13A2E3" w:rsidR="00510282" w:rsidRDefault="00510282">
          <w:pPr>
            <w:pStyle w:val="Verzeichnis1"/>
            <w:tabs>
              <w:tab w:val="left" w:pos="440"/>
              <w:tab w:val="right" w:leader="dot" w:pos="9346"/>
            </w:tabs>
            <w:rPr>
              <w:rFonts w:eastAsiaTheme="minorEastAsia" w:cstheme="minorBidi"/>
              <w:b w:val="0"/>
              <w:bCs w:val="0"/>
              <w:noProof/>
              <w:kern w:val="2"/>
              <w:sz w:val="24"/>
              <w:szCs w:val="24"/>
              <w:lang w:eastAsia="de-DE"/>
              <w14:ligatures w14:val="standardContextual"/>
            </w:rPr>
          </w:pPr>
          <w:hyperlink w:anchor="_Toc190948046" w:history="1">
            <w:r w:rsidRPr="008C209A">
              <w:rPr>
                <w:rStyle w:val="Hyperlink"/>
                <w:noProof/>
              </w:rPr>
              <w:t>5</w:t>
            </w:r>
            <w:r>
              <w:rPr>
                <w:rFonts w:eastAsiaTheme="minorEastAsia" w:cstheme="minorBidi"/>
                <w:b w:val="0"/>
                <w:bCs w:val="0"/>
                <w:noProof/>
                <w:kern w:val="2"/>
                <w:sz w:val="24"/>
                <w:szCs w:val="24"/>
                <w:lang w:eastAsia="de-DE"/>
                <w14:ligatures w14:val="standardContextual"/>
              </w:rPr>
              <w:tab/>
            </w:r>
            <w:r w:rsidRPr="008C209A">
              <w:rPr>
                <w:rStyle w:val="Hyperlink"/>
                <w:noProof/>
              </w:rPr>
              <w:t>Evaluation der BO-Arbeit</w:t>
            </w:r>
            <w:r>
              <w:rPr>
                <w:noProof/>
                <w:webHidden/>
              </w:rPr>
              <w:tab/>
            </w:r>
            <w:r>
              <w:rPr>
                <w:noProof/>
                <w:webHidden/>
              </w:rPr>
              <w:fldChar w:fldCharType="begin"/>
            </w:r>
            <w:r>
              <w:rPr>
                <w:noProof/>
                <w:webHidden/>
              </w:rPr>
              <w:instrText xml:space="preserve"> PAGEREF _Toc190948046 \h </w:instrText>
            </w:r>
            <w:r>
              <w:rPr>
                <w:noProof/>
                <w:webHidden/>
              </w:rPr>
            </w:r>
            <w:r>
              <w:rPr>
                <w:noProof/>
                <w:webHidden/>
              </w:rPr>
              <w:fldChar w:fldCharType="separate"/>
            </w:r>
            <w:r w:rsidR="004307AE">
              <w:rPr>
                <w:noProof/>
                <w:webHidden/>
              </w:rPr>
              <w:t>9</w:t>
            </w:r>
            <w:r>
              <w:rPr>
                <w:noProof/>
                <w:webHidden/>
              </w:rPr>
              <w:fldChar w:fldCharType="end"/>
            </w:r>
          </w:hyperlink>
        </w:p>
        <w:p w14:paraId="60678977" w14:textId="4680EB28"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47" w:history="1">
            <w:r w:rsidRPr="008C209A">
              <w:rPr>
                <w:rStyle w:val="Hyperlink"/>
                <w:noProof/>
              </w:rPr>
              <w:t>6  Das Curriculum Schritt für Schritt</w:t>
            </w:r>
            <w:r>
              <w:rPr>
                <w:noProof/>
                <w:webHidden/>
              </w:rPr>
              <w:tab/>
            </w:r>
            <w:r>
              <w:rPr>
                <w:noProof/>
                <w:webHidden/>
              </w:rPr>
              <w:fldChar w:fldCharType="begin"/>
            </w:r>
            <w:r>
              <w:rPr>
                <w:noProof/>
                <w:webHidden/>
              </w:rPr>
              <w:instrText xml:space="preserve"> PAGEREF _Toc190948047 \h </w:instrText>
            </w:r>
            <w:r>
              <w:rPr>
                <w:noProof/>
                <w:webHidden/>
              </w:rPr>
            </w:r>
            <w:r>
              <w:rPr>
                <w:noProof/>
                <w:webHidden/>
              </w:rPr>
              <w:fldChar w:fldCharType="separate"/>
            </w:r>
            <w:r w:rsidR="004307AE">
              <w:rPr>
                <w:noProof/>
                <w:webHidden/>
              </w:rPr>
              <w:t>9</w:t>
            </w:r>
            <w:r>
              <w:rPr>
                <w:noProof/>
                <w:webHidden/>
              </w:rPr>
              <w:fldChar w:fldCharType="end"/>
            </w:r>
          </w:hyperlink>
        </w:p>
        <w:p w14:paraId="7F119722" w14:textId="09F316FC"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48" w:history="1">
            <w:r w:rsidRPr="008C209A">
              <w:rPr>
                <w:rStyle w:val="Hyperlink"/>
                <w:noProof/>
              </w:rPr>
              <w:t>A: Elemente zur Beruflichen Orientierung nach Jahrgängen (Jg.)</w:t>
            </w:r>
            <w:r>
              <w:rPr>
                <w:noProof/>
                <w:webHidden/>
              </w:rPr>
              <w:tab/>
            </w:r>
            <w:r>
              <w:rPr>
                <w:noProof/>
                <w:webHidden/>
              </w:rPr>
              <w:fldChar w:fldCharType="begin"/>
            </w:r>
            <w:r>
              <w:rPr>
                <w:noProof/>
                <w:webHidden/>
              </w:rPr>
              <w:instrText xml:space="preserve"> PAGEREF _Toc190948048 \h </w:instrText>
            </w:r>
            <w:r>
              <w:rPr>
                <w:noProof/>
                <w:webHidden/>
              </w:rPr>
            </w:r>
            <w:r>
              <w:rPr>
                <w:noProof/>
                <w:webHidden/>
              </w:rPr>
              <w:fldChar w:fldCharType="separate"/>
            </w:r>
            <w:r w:rsidR="004307AE">
              <w:rPr>
                <w:noProof/>
                <w:webHidden/>
              </w:rPr>
              <w:t>10</w:t>
            </w:r>
            <w:r>
              <w:rPr>
                <w:noProof/>
                <w:webHidden/>
              </w:rPr>
              <w:fldChar w:fldCharType="end"/>
            </w:r>
          </w:hyperlink>
        </w:p>
        <w:p w14:paraId="60DFEBAF" w14:textId="0F2C37F7"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49" w:history="1">
            <w:r w:rsidRPr="008C209A">
              <w:rPr>
                <w:rStyle w:val="Hyperlink"/>
                <w:noProof/>
              </w:rPr>
              <w:t>Elemente zur Beruflichen Orientierung</w:t>
            </w:r>
            <w:r>
              <w:rPr>
                <w:noProof/>
                <w:webHidden/>
              </w:rPr>
              <w:tab/>
            </w:r>
            <w:r>
              <w:rPr>
                <w:noProof/>
                <w:webHidden/>
              </w:rPr>
              <w:fldChar w:fldCharType="begin"/>
            </w:r>
            <w:r>
              <w:rPr>
                <w:noProof/>
                <w:webHidden/>
              </w:rPr>
              <w:instrText xml:space="preserve"> PAGEREF _Toc190948049 \h </w:instrText>
            </w:r>
            <w:r>
              <w:rPr>
                <w:noProof/>
                <w:webHidden/>
              </w:rPr>
            </w:r>
            <w:r>
              <w:rPr>
                <w:noProof/>
                <w:webHidden/>
              </w:rPr>
              <w:fldChar w:fldCharType="separate"/>
            </w:r>
            <w:r w:rsidR="004307AE">
              <w:rPr>
                <w:noProof/>
                <w:webHidden/>
              </w:rPr>
              <w:t>11</w:t>
            </w:r>
            <w:r>
              <w:rPr>
                <w:noProof/>
                <w:webHidden/>
              </w:rPr>
              <w:fldChar w:fldCharType="end"/>
            </w:r>
          </w:hyperlink>
        </w:p>
        <w:p w14:paraId="09618DFE" w14:textId="543A6FBE"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50" w:history="1">
            <w:r w:rsidRPr="008C209A">
              <w:rPr>
                <w:rStyle w:val="Hyperlink"/>
                <w:noProof/>
              </w:rPr>
              <w:t>Anhang B: ZBO´s  (Zusätzliche Berufsorientierungsbausteine) nach Fächern ZBOs der Beruflichen Orientierung für das Fach Biologie</w:t>
            </w:r>
            <w:r>
              <w:rPr>
                <w:noProof/>
                <w:webHidden/>
              </w:rPr>
              <w:tab/>
            </w:r>
            <w:r>
              <w:rPr>
                <w:noProof/>
                <w:webHidden/>
              </w:rPr>
              <w:fldChar w:fldCharType="begin"/>
            </w:r>
            <w:r>
              <w:rPr>
                <w:noProof/>
                <w:webHidden/>
              </w:rPr>
              <w:instrText xml:space="preserve"> PAGEREF _Toc190948050 \h </w:instrText>
            </w:r>
            <w:r>
              <w:rPr>
                <w:noProof/>
                <w:webHidden/>
              </w:rPr>
            </w:r>
            <w:r>
              <w:rPr>
                <w:noProof/>
                <w:webHidden/>
              </w:rPr>
              <w:fldChar w:fldCharType="separate"/>
            </w:r>
            <w:r w:rsidR="004307AE">
              <w:rPr>
                <w:noProof/>
                <w:webHidden/>
              </w:rPr>
              <w:t>20</w:t>
            </w:r>
            <w:r>
              <w:rPr>
                <w:noProof/>
                <w:webHidden/>
              </w:rPr>
              <w:fldChar w:fldCharType="end"/>
            </w:r>
          </w:hyperlink>
        </w:p>
        <w:p w14:paraId="7E90EE96" w14:textId="27560BDE"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51" w:history="1">
            <w:r w:rsidRPr="008C209A">
              <w:rPr>
                <w:rStyle w:val="Hyperlink"/>
                <w:noProof/>
              </w:rPr>
              <w:t>ZBOs der Beruflichen Orientierung für das Fach Chemie</w:t>
            </w:r>
            <w:r>
              <w:rPr>
                <w:noProof/>
                <w:webHidden/>
              </w:rPr>
              <w:tab/>
            </w:r>
            <w:r>
              <w:rPr>
                <w:noProof/>
                <w:webHidden/>
              </w:rPr>
              <w:fldChar w:fldCharType="begin"/>
            </w:r>
            <w:r>
              <w:rPr>
                <w:noProof/>
                <w:webHidden/>
              </w:rPr>
              <w:instrText xml:space="preserve"> PAGEREF _Toc190948051 \h </w:instrText>
            </w:r>
            <w:r>
              <w:rPr>
                <w:noProof/>
                <w:webHidden/>
              </w:rPr>
            </w:r>
            <w:r>
              <w:rPr>
                <w:noProof/>
                <w:webHidden/>
              </w:rPr>
              <w:fldChar w:fldCharType="separate"/>
            </w:r>
            <w:r w:rsidR="004307AE">
              <w:rPr>
                <w:noProof/>
                <w:webHidden/>
              </w:rPr>
              <w:t>21</w:t>
            </w:r>
            <w:r>
              <w:rPr>
                <w:noProof/>
                <w:webHidden/>
              </w:rPr>
              <w:fldChar w:fldCharType="end"/>
            </w:r>
          </w:hyperlink>
        </w:p>
        <w:p w14:paraId="191DDBDE" w14:textId="5B1C7575"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52" w:history="1">
            <w:r w:rsidRPr="008C209A">
              <w:rPr>
                <w:rStyle w:val="Hyperlink"/>
                <w:noProof/>
              </w:rPr>
              <w:t>ZBOs der Beruflichen Orientierung für das Fach Deutsch</w:t>
            </w:r>
            <w:r>
              <w:rPr>
                <w:noProof/>
                <w:webHidden/>
              </w:rPr>
              <w:tab/>
            </w:r>
            <w:r>
              <w:rPr>
                <w:noProof/>
                <w:webHidden/>
              </w:rPr>
              <w:fldChar w:fldCharType="begin"/>
            </w:r>
            <w:r>
              <w:rPr>
                <w:noProof/>
                <w:webHidden/>
              </w:rPr>
              <w:instrText xml:space="preserve"> PAGEREF _Toc190948052 \h </w:instrText>
            </w:r>
            <w:r>
              <w:rPr>
                <w:noProof/>
                <w:webHidden/>
              </w:rPr>
            </w:r>
            <w:r>
              <w:rPr>
                <w:noProof/>
                <w:webHidden/>
              </w:rPr>
              <w:fldChar w:fldCharType="separate"/>
            </w:r>
            <w:r w:rsidR="004307AE">
              <w:rPr>
                <w:noProof/>
                <w:webHidden/>
              </w:rPr>
              <w:t>22</w:t>
            </w:r>
            <w:r>
              <w:rPr>
                <w:noProof/>
                <w:webHidden/>
              </w:rPr>
              <w:fldChar w:fldCharType="end"/>
            </w:r>
          </w:hyperlink>
        </w:p>
        <w:p w14:paraId="2988925D" w14:textId="1ACEF1BE"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53" w:history="1">
            <w:r w:rsidRPr="008C209A">
              <w:rPr>
                <w:rStyle w:val="Hyperlink"/>
                <w:noProof/>
              </w:rPr>
              <w:t>ZBOs der Beruflichen Orientierung für das Fach Englisch</w:t>
            </w:r>
            <w:r>
              <w:rPr>
                <w:noProof/>
                <w:webHidden/>
              </w:rPr>
              <w:tab/>
            </w:r>
            <w:r>
              <w:rPr>
                <w:noProof/>
                <w:webHidden/>
              </w:rPr>
              <w:fldChar w:fldCharType="begin"/>
            </w:r>
            <w:r>
              <w:rPr>
                <w:noProof/>
                <w:webHidden/>
              </w:rPr>
              <w:instrText xml:space="preserve"> PAGEREF _Toc190948053 \h </w:instrText>
            </w:r>
            <w:r>
              <w:rPr>
                <w:noProof/>
                <w:webHidden/>
              </w:rPr>
            </w:r>
            <w:r>
              <w:rPr>
                <w:noProof/>
                <w:webHidden/>
              </w:rPr>
              <w:fldChar w:fldCharType="separate"/>
            </w:r>
            <w:r w:rsidR="004307AE">
              <w:rPr>
                <w:noProof/>
                <w:webHidden/>
              </w:rPr>
              <w:t>23</w:t>
            </w:r>
            <w:r>
              <w:rPr>
                <w:noProof/>
                <w:webHidden/>
              </w:rPr>
              <w:fldChar w:fldCharType="end"/>
            </w:r>
          </w:hyperlink>
        </w:p>
        <w:p w14:paraId="7763D4E5" w14:textId="7AE86B48"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54" w:history="1">
            <w:r w:rsidRPr="008C209A">
              <w:rPr>
                <w:rStyle w:val="Hyperlink"/>
                <w:noProof/>
              </w:rPr>
              <w:t>ZBOs der Beruflichen Orientierung für das Fach Erdkunde</w:t>
            </w:r>
            <w:r>
              <w:rPr>
                <w:noProof/>
                <w:webHidden/>
              </w:rPr>
              <w:tab/>
            </w:r>
            <w:r>
              <w:rPr>
                <w:noProof/>
                <w:webHidden/>
              </w:rPr>
              <w:fldChar w:fldCharType="begin"/>
            </w:r>
            <w:r>
              <w:rPr>
                <w:noProof/>
                <w:webHidden/>
              </w:rPr>
              <w:instrText xml:space="preserve"> PAGEREF _Toc190948054 \h </w:instrText>
            </w:r>
            <w:r>
              <w:rPr>
                <w:noProof/>
                <w:webHidden/>
              </w:rPr>
            </w:r>
            <w:r>
              <w:rPr>
                <w:noProof/>
                <w:webHidden/>
              </w:rPr>
              <w:fldChar w:fldCharType="separate"/>
            </w:r>
            <w:r w:rsidR="004307AE">
              <w:rPr>
                <w:noProof/>
                <w:webHidden/>
              </w:rPr>
              <w:t>24</w:t>
            </w:r>
            <w:r>
              <w:rPr>
                <w:noProof/>
                <w:webHidden/>
              </w:rPr>
              <w:fldChar w:fldCharType="end"/>
            </w:r>
          </w:hyperlink>
        </w:p>
        <w:p w14:paraId="4BEB5099" w14:textId="5FA23F33"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55" w:history="1">
            <w:r w:rsidRPr="008C209A">
              <w:rPr>
                <w:rStyle w:val="Hyperlink"/>
                <w:noProof/>
              </w:rPr>
              <w:t>ZBOs der Beruflichen Orientierung für das Fach Evangelische Religion</w:t>
            </w:r>
            <w:r>
              <w:rPr>
                <w:noProof/>
                <w:webHidden/>
              </w:rPr>
              <w:tab/>
            </w:r>
            <w:r>
              <w:rPr>
                <w:noProof/>
                <w:webHidden/>
              </w:rPr>
              <w:fldChar w:fldCharType="begin"/>
            </w:r>
            <w:r>
              <w:rPr>
                <w:noProof/>
                <w:webHidden/>
              </w:rPr>
              <w:instrText xml:space="preserve"> PAGEREF _Toc190948055 \h </w:instrText>
            </w:r>
            <w:r>
              <w:rPr>
                <w:noProof/>
                <w:webHidden/>
              </w:rPr>
            </w:r>
            <w:r>
              <w:rPr>
                <w:noProof/>
                <w:webHidden/>
              </w:rPr>
              <w:fldChar w:fldCharType="separate"/>
            </w:r>
            <w:r w:rsidR="004307AE">
              <w:rPr>
                <w:noProof/>
                <w:webHidden/>
              </w:rPr>
              <w:t>25</w:t>
            </w:r>
            <w:r>
              <w:rPr>
                <w:noProof/>
                <w:webHidden/>
              </w:rPr>
              <w:fldChar w:fldCharType="end"/>
            </w:r>
          </w:hyperlink>
        </w:p>
        <w:p w14:paraId="1D7FDDB8" w14:textId="6A82D5F9"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56" w:history="1">
            <w:r w:rsidRPr="008C209A">
              <w:rPr>
                <w:rStyle w:val="Hyperlink"/>
                <w:noProof/>
              </w:rPr>
              <w:t>ZBOs der Beruflichen Orientierung für das Fach Französisch</w:t>
            </w:r>
            <w:r>
              <w:rPr>
                <w:noProof/>
                <w:webHidden/>
              </w:rPr>
              <w:tab/>
            </w:r>
            <w:r>
              <w:rPr>
                <w:noProof/>
                <w:webHidden/>
              </w:rPr>
              <w:fldChar w:fldCharType="begin"/>
            </w:r>
            <w:r>
              <w:rPr>
                <w:noProof/>
                <w:webHidden/>
              </w:rPr>
              <w:instrText xml:space="preserve"> PAGEREF _Toc190948056 \h </w:instrText>
            </w:r>
            <w:r>
              <w:rPr>
                <w:noProof/>
                <w:webHidden/>
              </w:rPr>
            </w:r>
            <w:r>
              <w:rPr>
                <w:noProof/>
                <w:webHidden/>
              </w:rPr>
              <w:fldChar w:fldCharType="separate"/>
            </w:r>
            <w:r w:rsidR="004307AE">
              <w:rPr>
                <w:noProof/>
                <w:webHidden/>
              </w:rPr>
              <w:t>27</w:t>
            </w:r>
            <w:r>
              <w:rPr>
                <w:noProof/>
                <w:webHidden/>
              </w:rPr>
              <w:fldChar w:fldCharType="end"/>
            </w:r>
          </w:hyperlink>
        </w:p>
        <w:p w14:paraId="4D69910B" w14:textId="4D25F490"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57" w:history="1">
            <w:r w:rsidRPr="008C209A">
              <w:rPr>
                <w:rStyle w:val="Hyperlink"/>
                <w:noProof/>
              </w:rPr>
              <w:t>ZBOs der Beruflichen Orientierung für das Fach Geschichte</w:t>
            </w:r>
            <w:r>
              <w:rPr>
                <w:noProof/>
                <w:webHidden/>
              </w:rPr>
              <w:tab/>
            </w:r>
            <w:r>
              <w:rPr>
                <w:noProof/>
                <w:webHidden/>
              </w:rPr>
              <w:fldChar w:fldCharType="begin"/>
            </w:r>
            <w:r>
              <w:rPr>
                <w:noProof/>
                <w:webHidden/>
              </w:rPr>
              <w:instrText xml:space="preserve"> PAGEREF _Toc190948057 \h </w:instrText>
            </w:r>
            <w:r>
              <w:rPr>
                <w:noProof/>
                <w:webHidden/>
              </w:rPr>
            </w:r>
            <w:r>
              <w:rPr>
                <w:noProof/>
                <w:webHidden/>
              </w:rPr>
              <w:fldChar w:fldCharType="separate"/>
            </w:r>
            <w:r w:rsidR="004307AE">
              <w:rPr>
                <w:noProof/>
                <w:webHidden/>
              </w:rPr>
              <w:t>28</w:t>
            </w:r>
            <w:r>
              <w:rPr>
                <w:noProof/>
                <w:webHidden/>
              </w:rPr>
              <w:fldChar w:fldCharType="end"/>
            </w:r>
          </w:hyperlink>
        </w:p>
        <w:p w14:paraId="65EE2B7C" w14:textId="0C93DC31"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58" w:history="1">
            <w:r w:rsidRPr="008C209A">
              <w:rPr>
                <w:rStyle w:val="Hyperlink"/>
                <w:noProof/>
              </w:rPr>
              <w:t>ZBOs der Beruflichen Orientierung für das Fach Informatik</w:t>
            </w:r>
            <w:r>
              <w:rPr>
                <w:noProof/>
                <w:webHidden/>
              </w:rPr>
              <w:tab/>
            </w:r>
            <w:r>
              <w:rPr>
                <w:noProof/>
                <w:webHidden/>
              </w:rPr>
              <w:fldChar w:fldCharType="begin"/>
            </w:r>
            <w:r>
              <w:rPr>
                <w:noProof/>
                <w:webHidden/>
              </w:rPr>
              <w:instrText xml:space="preserve"> PAGEREF _Toc190948058 \h </w:instrText>
            </w:r>
            <w:r>
              <w:rPr>
                <w:noProof/>
                <w:webHidden/>
              </w:rPr>
            </w:r>
            <w:r>
              <w:rPr>
                <w:noProof/>
                <w:webHidden/>
              </w:rPr>
              <w:fldChar w:fldCharType="separate"/>
            </w:r>
            <w:r w:rsidR="004307AE">
              <w:rPr>
                <w:noProof/>
                <w:webHidden/>
              </w:rPr>
              <w:t>29</w:t>
            </w:r>
            <w:r>
              <w:rPr>
                <w:noProof/>
                <w:webHidden/>
              </w:rPr>
              <w:fldChar w:fldCharType="end"/>
            </w:r>
          </w:hyperlink>
        </w:p>
        <w:p w14:paraId="7D0721BD" w14:textId="28D65C3A"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59" w:history="1">
            <w:r w:rsidRPr="008C209A">
              <w:rPr>
                <w:rStyle w:val="Hyperlink"/>
                <w:noProof/>
              </w:rPr>
              <w:t>ZBOs der Beruflichen Orientierung für das Fach Italienisch</w:t>
            </w:r>
            <w:r>
              <w:rPr>
                <w:noProof/>
                <w:webHidden/>
              </w:rPr>
              <w:tab/>
            </w:r>
            <w:r>
              <w:rPr>
                <w:noProof/>
                <w:webHidden/>
              </w:rPr>
              <w:fldChar w:fldCharType="begin"/>
            </w:r>
            <w:r>
              <w:rPr>
                <w:noProof/>
                <w:webHidden/>
              </w:rPr>
              <w:instrText xml:space="preserve"> PAGEREF _Toc190948059 \h </w:instrText>
            </w:r>
            <w:r>
              <w:rPr>
                <w:noProof/>
                <w:webHidden/>
              </w:rPr>
            </w:r>
            <w:r>
              <w:rPr>
                <w:noProof/>
                <w:webHidden/>
              </w:rPr>
              <w:fldChar w:fldCharType="separate"/>
            </w:r>
            <w:r w:rsidR="004307AE">
              <w:rPr>
                <w:noProof/>
                <w:webHidden/>
              </w:rPr>
              <w:t>30</w:t>
            </w:r>
            <w:r>
              <w:rPr>
                <w:noProof/>
                <w:webHidden/>
              </w:rPr>
              <w:fldChar w:fldCharType="end"/>
            </w:r>
          </w:hyperlink>
        </w:p>
        <w:p w14:paraId="15A64CDE" w14:textId="69A031B0"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60" w:history="1">
            <w:r w:rsidRPr="008C209A">
              <w:rPr>
                <w:rStyle w:val="Hyperlink"/>
                <w:noProof/>
              </w:rPr>
              <w:t>ZBOs der Beruflichen Orientierung für das Fach Italienisch</w:t>
            </w:r>
            <w:r>
              <w:rPr>
                <w:noProof/>
                <w:webHidden/>
              </w:rPr>
              <w:tab/>
            </w:r>
            <w:r>
              <w:rPr>
                <w:noProof/>
                <w:webHidden/>
              </w:rPr>
              <w:fldChar w:fldCharType="begin"/>
            </w:r>
            <w:r>
              <w:rPr>
                <w:noProof/>
                <w:webHidden/>
              </w:rPr>
              <w:instrText xml:space="preserve"> PAGEREF _Toc190948060 \h </w:instrText>
            </w:r>
            <w:r>
              <w:rPr>
                <w:noProof/>
                <w:webHidden/>
              </w:rPr>
            </w:r>
            <w:r>
              <w:rPr>
                <w:noProof/>
                <w:webHidden/>
              </w:rPr>
              <w:fldChar w:fldCharType="separate"/>
            </w:r>
            <w:r w:rsidR="004307AE">
              <w:rPr>
                <w:noProof/>
                <w:webHidden/>
              </w:rPr>
              <w:t>31</w:t>
            </w:r>
            <w:r>
              <w:rPr>
                <w:noProof/>
                <w:webHidden/>
              </w:rPr>
              <w:fldChar w:fldCharType="end"/>
            </w:r>
          </w:hyperlink>
        </w:p>
        <w:p w14:paraId="27DFA835" w14:textId="13297937"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61" w:history="1">
            <w:r w:rsidRPr="008C209A">
              <w:rPr>
                <w:rStyle w:val="Hyperlink"/>
                <w:noProof/>
              </w:rPr>
              <w:t>ZBOs der Beruflichen Orientierung für das Fach Italienisch</w:t>
            </w:r>
            <w:r>
              <w:rPr>
                <w:noProof/>
                <w:webHidden/>
              </w:rPr>
              <w:tab/>
            </w:r>
            <w:r>
              <w:rPr>
                <w:noProof/>
                <w:webHidden/>
              </w:rPr>
              <w:fldChar w:fldCharType="begin"/>
            </w:r>
            <w:r>
              <w:rPr>
                <w:noProof/>
                <w:webHidden/>
              </w:rPr>
              <w:instrText xml:space="preserve"> PAGEREF _Toc190948061 \h </w:instrText>
            </w:r>
            <w:r>
              <w:rPr>
                <w:noProof/>
                <w:webHidden/>
              </w:rPr>
            </w:r>
            <w:r>
              <w:rPr>
                <w:noProof/>
                <w:webHidden/>
              </w:rPr>
              <w:fldChar w:fldCharType="separate"/>
            </w:r>
            <w:r w:rsidR="004307AE">
              <w:rPr>
                <w:noProof/>
                <w:webHidden/>
              </w:rPr>
              <w:t>32</w:t>
            </w:r>
            <w:r>
              <w:rPr>
                <w:noProof/>
                <w:webHidden/>
              </w:rPr>
              <w:fldChar w:fldCharType="end"/>
            </w:r>
          </w:hyperlink>
        </w:p>
        <w:p w14:paraId="4A44BEA3" w14:textId="0006C120"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62" w:history="1">
            <w:r w:rsidRPr="008C209A">
              <w:rPr>
                <w:rStyle w:val="Hyperlink"/>
                <w:noProof/>
              </w:rPr>
              <w:t>ZBOs der Beruflichen Orientierung für das Fach Italienisch</w:t>
            </w:r>
            <w:r>
              <w:rPr>
                <w:noProof/>
                <w:webHidden/>
              </w:rPr>
              <w:tab/>
            </w:r>
            <w:r>
              <w:rPr>
                <w:noProof/>
                <w:webHidden/>
              </w:rPr>
              <w:fldChar w:fldCharType="begin"/>
            </w:r>
            <w:r>
              <w:rPr>
                <w:noProof/>
                <w:webHidden/>
              </w:rPr>
              <w:instrText xml:space="preserve"> PAGEREF _Toc190948062 \h </w:instrText>
            </w:r>
            <w:r>
              <w:rPr>
                <w:noProof/>
                <w:webHidden/>
              </w:rPr>
            </w:r>
            <w:r>
              <w:rPr>
                <w:noProof/>
                <w:webHidden/>
              </w:rPr>
              <w:fldChar w:fldCharType="separate"/>
            </w:r>
            <w:r w:rsidR="004307AE">
              <w:rPr>
                <w:noProof/>
                <w:webHidden/>
              </w:rPr>
              <w:t>33</w:t>
            </w:r>
            <w:r>
              <w:rPr>
                <w:noProof/>
                <w:webHidden/>
              </w:rPr>
              <w:fldChar w:fldCharType="end"/>
            </w:r>
          </w:hyperlink>
        </w:p>
        <w:p w14:paraId="4A5254B2" w14:textId="0DF50B1E"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63" w:history="1">
            <w:r w:rsidRPr="008C209A">
              <w:rPr>
                <w:rStyle w:val="Hyperlink"/>
                <w:noProof/>
              </w:rPr>
              <w:t>ZBOs der Beruflichen Orientierung für das Fach Katholische Religion</w:t>
            </w:r>
            <w:r>
              <w:rPr>
                <w:noProof/>
                <w:webHidden/>
              </w:rPr>
              <w:tab/>
            </w:r>
            <w:r>
              <w:rPr>
                <w:noProof/>
                <w:webHidden/>
              </w:rPr>
              <w:fldChar w:fldCharType="begin"/>
            </w:r>
            <w:r>
              <w:rPr>
                <w:noProof/>
                <w:webHidden/>
              </w:rPr>
              <w:instrText xml:space="preserve"> PAGEREF _Toc190948063 \h </w:instrText>
            </w:r>
            <w:r>
              <w:rPr>
                <w:noProof/>
                <w:webHidden/>
              </w:rPr>
            </w:r>
            <w:r>
              <w:rPr>
                <w:noProof/>
                <w:webHidden/>
              </w:rPr>
              <w:fldChar w:fldCharType="separate"/>
            </w:r>
            <w:r w:rsidR="004307AE">
              <w:rPr>
                <w:noProof/>
                <w:webHidden/>
              </w:rPr>
              <w:t>34</w:t>
            </w:r>
            <w:r>
              <w:rPr>
                <w:noProof/>
                <w:webHidden/>
              </w:rPr>
              <w:fldChar w:fldCharType="end"/>
            </w:r>
          </w:hyperlink>
        </w:p>
        <w:p w14:paraId="53881691" w14:textId="3792B283"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64" w:history="1">
            <w:r w:rsidRPr="008C209A">
              <w:rPr>
                <w:rStyle w:val="Hyperlink"/>
                <w:noProof/>
              </w:rPr>
              <w:t>ZBOs der Beruflichen Orientierung für das Fach Kunst</w:t>
            </w:r>
            <w:r>
              <w:rPr>
                <w:noProof/>
                <w:webHidden/>
              </w:rPr>
              <w:tab/>
            </w:r>
            <w:r>
              <w:rPr>
                <w:noProof/>
                <w:webHidden/>
              </w:rPr>
              <w:fldChar w:fldCharType="begin"/>
            </w:r>
            <w:r>
              <w:rPr>
                <w:noProof/>
                <w:webHidden/>
              </w:rPr>
              <w:instrText xml:space="preserve"> PAGEREF _Toc190948064 \h </w:instrText>
            </w:r>
            <w:r>
              <w:rPr>
                <w:noProof/>
                <w:webHidden/>
              </w:rPr>
            </w:r>
            <w:r>
              <w:rPr>
                <w:noProof/>
                <w:webHidden/>
              </w:rPr>
              <w:fldChar w:fldCharType="separate"/>
            </w:r>
            <w:r w:rsidR="004307AE">
              <w:rPr>
                <w:noProof/>
                <w:webHidden/>
              </w:rPr>
              <w:t>35</w:t>
            </w:r>
            <w:r>
              <w:rPr>
                <w:noProof/>
                <w:webHidden/>
              </w:rPr>
              <w:fldChar w:fldCharType="end"/>
            </w:r>
          </w:hyperlink>
        </w:p>
        <w:p w14:paraId="26D693B7" w14:textId="1FF59422"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65" w:history="1">
            <w:r w:rsidRPr="008C209A">
              <w:rPr>
                <w:rStyle w:val="Hyperlink"/>
                <w:noProof/>
              </w:rPr>
              <w:t>ZBOs der Beruflichen Orientierung für das Fach Kunst</w:t>
            </w:r>
            <w:r>
              <w:rPr>
                <w:noProof/>
                <w:webHidden/>
              </w:rPr>
              <w:tab/>
            </w:r>
            <w:r>
              <w:rPr>
                <w:noProof/>
                <w:webHidden/>
              </w:rPr>
              <w:fldChar w:fldCharType="begin"/>
            </w:r>
            <w:r>
              <w:rPr>
                <w:noProof/>
                <w:webHidden/>
              </w:rPr>
              <w:instrText xml:space="preserve"> PAGEREF _Toc190948065 \h </w:instrText>
            </w:r>
            <w:r>
              <w:rPr>
                <w:noProof/>
                <w:webHidden/>
              </w:rPr>
            </w:r>
            <w:r>
              <w:rPr>
                <w:noProof/>
                <w:webHidden/>
              </w:rPr>
              <w:fldChar w:fldCharType="separate"/>
            </w:r>
            <w:r w:rsidR="004307AE">
              <w:rPr>
                <w:noProof/>
                <w:webHidden/>
              </w:rPr>
              <w:t>36</w:t>
            </w:r>
            <w:r>
              <w:rPr>
                <w:noProof/>
                <w:webHidden/>
              </w:rPr>
              <w:fldChar w:fldCharType="end"/>
            </w:r>
          </w:hyperlink>
        </w:p>
        <w:p w14:paraId="10EDA18F" w14:textId="642DC65A"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66" w:history="1">
            <w:r w:rsidRPr="008C209A">
              <w:rPr>
                <w:rStyle w:val="Hyperlink"/>
                <w:noProof/>
              </w:rPr>
              <w:t>ZBOs der Beruflichen Orientierung für das Fach Mathematik</w:t>
            </w:r>
            <w:r>
              <w:rPr>
                <w:noProof/>
                <w:webHidden/>
              </w:rPr>
              <w:tab/>
            </w:r>
            <w:r>
              <w:rPr>
                <w:noProof/>
                <w:webHidden/>
              </w:rPr>
              <w:fldChar w:fldCharType="begin"/>
            </w:r>
            <w:r>
              <w:rPr>
                <w:noProof/>
                <w:webHidden/>
              </w:rPr>
              <w:instrText xml:space="preserve"> PAGEREF _Toc190948066 \h </w:instrText>
            </w:r>
            <w:r>
              <w:rPr>
                <w:noProof/>
                <w:webHidden/>
              </w:rPr>
            </w:r>
            <w:r>
              <w:rPr>
                <w:noProof/>
                <w:webHidden/>
              </w:rPr>
              <w:fldChar w:fldCharType="separate"/>
            </w:r>
            <w:r w:rsidR="004307AE">
              <w:rPr>
                <w:noProof/>
                <w:webHidden/>
              </w:rPr>
              <w:t>37</w:t>
            </w:r>
            <w:r>
              <w:rPr>
                <w:noProof/>
                <w:webHidden/>
              </w:rPr>
              <w:fldChar w:fldCharType="end"/>
            </w:r>
          </w:hyperlink>
        </w:p>
        <w:p w14:paraId="075BA8C5" w14:textId="649EFD30"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67" w:history="1">
            <w:r w:rsidRPr="008C209A">
              <w:rPr>
                <w:rStyle w:val="Hyperlink"/>
                <w:noProof/>
              </w:rPr>
              <w:t>ZBOs der Beruflichen Orientierung für das Fach Musik</w:t>
            </w:r>
            <w:r>
              <w:rPr>
                <w:noProof/>
                <w:webHidden/>
              </w:rPr>
              <w:tab/>
            </w:r>
            <w:r>
              <w:rPr>
                <w:noProof/>
                <w:webHidden/>
              </w:rPr>
              <w:fldChar w:fldCharType="begin"/>
            </w:r>
            <w:r>
              <w:rPr>
                <w:noProof/>
                <w:webHidden/>
              </w:rPr>
              <w:instrText xml:space="preserve"> PAGEREF _Toc190948067 \h </w:instrText>
            </w:r>
            <w:r>
              <w:rPr>
                <w:noProof/>
                <w:webHidden/>
              </w:rPr>
            </w:r>
            <w:r>
              <w:rPr>
                <w:noProof/>
                <w:webHidden/>
              </w:rPr>
              <w:fldChar w:fldCharType="separate"/>
            </w:r>
            <w:r w:rsidR="004307AE">
              <w:rPr>
                <w:noProof/>
                <w:webHidden/>
              </w:rPr>
              <w:t>38</w:t>
            </w:r>
            <w:r>
              <w:rPr>
                <w:noProof/>
                <w:webHidden/>
              </w:rPr>
              <w:fldChar w:fldCharType="end"/>
            </w:r>
          </w:hyperlink>
        </w:p>
        <w:p w14:paraId="62663B6C" w14:textId="215BFC45"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68" w:history="1">
            <w:r w:rsidRPr="008C209A">
              <w:rPr>
                <w:rStyle w:val="Hyperlink"/>
                <w:noProof/>
              </w:rPr>
              <w:t>ZBOs der Beruflichen Orientierung für das Fach Physik</w:t>
            </w:r>
            <w:r>
              <w:rPr>
                <w:noProof/>
                <w:webHidden/>
              </w:rPr>
              <w:tab/>
            </w:r>
            <w:r>
              <w:rPr>
                <w:noProof/>
                <w:webHidden/>
              </w:rPr>
              <w:fldChar w:fldCharType="begin"/>
            </w:r>
            <w:r>
              <w:rPr>
                <w:noProof/>
                <w:webHidden/>
              </w:rPr>
              <w:instrText xml:space="preserve"> PAGEREF _Toc190948068 \h </w:instrText>
            </w:r>
            <w:r>
              <w:rPr>
                <w:noProof/>
                <w:webHidden/>
              </w:rPr>
            </w:r>
            <w:r>
              <w:rPr>
                <w:noProof/>
                <w:webHidden/>
              </w:rPr>
              <w:fldChar w:fldCharType="separate"/>
            </w:r>
            <w:r w:rsidR="004307AE">
              <w:rPr>
                <w:noProof/>
                <w:webHidden/>
              </w:rPr>
              <w:t>40</w:t>
            </w:r>
            <w:r>
              <w:rPr>
                <w:noProof/>
                <w:webHidden/>
              </w:rPr>
              <w:fldChar w:fldCharType="end"/>
            </w:r>
          </w:hyperlink>
        </w:p>
        <w:p w14:paraId="07027E5F" w14:textId="2BACA8DA"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69" w:history="1">
            <w:r w:rsidRPr="008C209A">
              <w:rPr>
                <w:rStyle w:val="Hyperlink"/>
                <w:noProof/>
              </w:rPr>
              <w:t>ZBOs der Beruflichen Orientierung für das Fach Wirtschaft-Politik</w:t>
            </w:r>
            <w:r>
              <w:rPr>
                <w:noProof/>
                <w:webHidden/>
              </w:rPr>
              <w:tab/>
            </w:r>
            <w:r>
              <w:rPr>
                <w:noProof/>
                <w:webHidden/>
              </w:rPr>
              <w:fldChar w:fldCharType="begin"/>
            </w:r>
            <w:r>
              <w:rPr>
                <w:noProof/>
                <w:webHidden/>
              </w:rPr>
              <w:instrText xml:space="preserve"> PAGEREF _Toc190948069 \h </w:instrText>
            </w:r>
            <w:r>
              <w:rPr>
                <w:noProof/>
                <w:webHidden/>
              </w:rPr>
            </w:r>
            <w:r>
              <w:rPr>
                <w:noProof/>
                <w:webHidden/>
              </w:rPr>
              <w:fldChar w:fldCharType="separate"/>
            </w:r>
            <w:r w:rsidR="004307AE">
              <w:rPr>
                <w:noProof/>
                <w:webHidden/>
              </w:rPr>
              <w:t>41</w:t>
            </w:r>
            <w:r>
              <w:rPr>
                <w:noProof/>
                <w:webHidden/>
              </w:rPr>
              <w:fldChar w:fldCharType="end"/>
            </w:r>
          </w:hyperlink>
        </w:p>
        <w:p w14:paraId="05B6B7B7" w14:textId="63433A4C"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70" w:history="1">
            <w:r w:rsidRPr="008C209A">
              <w:rPr>
                <w:rStyle w:val="Hyperlink"/>
                <w:noProof/>
              </w:rPr>
              <w:t>ZBOs der Beruflichen Orientierung für das Fach Wirtschaft-Politik</w:t>
            </w:r>
            <w:r>
              <w:rPr>
                <w:noProof/>
                <w:webHidden/>
              </w:rPr>
              <w:tab/>
            </w:r>
            <w:r>
              <w:rPr>
                <w:noProof/>
                <w:webHidden/>
              </w:rPr>
              <w:fldChar w:fldCharType="begin"/>
            </w:r>
            <w:r>
              <w:rPr>
                <w:noProof/>
                <w:webHidden/>
              </w:rPr>
              <w:instrText xml:space="preserve"> PAGEREF _Toc190948070 \h </w:instrText>
            </w:r>
            <w:r>
              <w:rPr>
                <w:noProof/>
                <w:webHidden/>
              </w:rPr>
            </w:r>
            <w:r>
              <w:rPr>
                <w:noProof/>
                <w:webHidden/>
              </w:rPr>
              <w:fldChar w:fldCharType="separate"/>
            </w:r>
            <w:r w:rsidR="004307AE">
              <w:rPr>
                <w:noProof/>
                <w:webHidden/>
              </w:rPr>
              <w:t>42</w:t>
            </w:r>
            <w:r>
              <w:rPr>
                <w:noProof/>
                <w:webHidden/>
              </w:rPr>
              <w:fldChar w:fldCharType="end"/>
            </w:r>
          </w:hyperlink>
        </w:p>
        <w:p w14:paraId="4DB2999B" w14:textId="1A54BEE0"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71" w:history="1">
            <w:r w:rsidRPr="008C209A">
              <w:rPr>
                <w:rStyle w:val="Hyperlink"/>
                <w:noProof/>
              </w:rPr>
              <w:t>ZBOs der Beruflichen Orientierung für das Fach Praktische Philosophie</w:t>
            </w:r>
            <w:r>
              <w:rPr>
                <w:noProof/>
                <w:webHidden/>
              </w:rPr>
              <w:tab/>
            </w:r>
            <w:r>
              <w:rPr>
                <w:noProof/>
                <w:webHidden/>
              </w:rPr>
              <w:fldChar w:fldCharType="begin"/>
            </w:r>
            <w:r>
              <w:rPr>
                <w:noProof/>
                <w:webHidden/>
              </w:rPr>
              <w:instrText xml:space="preserve"> PAGEREF _Toc190948071 \h </w:instrText>
            </w:r>
            <w:r>
              <w:rPr>
                <w:noProof/>
                <w:webHidden/>
              </w:rPr>
            </w:r>
            <w:r>
              <w:rPr>
                <w:noProof/>
                <w:webHidden/>
              </w:rPr>
              <w:fldChar w:fldCharType="separate"/>
            </w:r>
            <w:r w:rsidR="004307AE">
              <w:rPr>
                <w:noProof/>
                <w:webHidden/>
              </w:rPr>
              <w:t>43</w:t>
            </w:r>
            <w:r>
              <w:rPr>
                <w:noProof/>
                <w:webHidden/>
              </w:rPr>
              <w:fldChar w:fldCharType="end"/>
            </w:r>
          </w:hyperlink>
        </w:p>
        <w:p w14:paraId="57BBBD01" w14:textId="11818463"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72" w:history="1">
            <w:r w:rsidRPr="008C209A">
              <w:rPr>
                <w:rStyle w:val="Hyperlink"/>
                <w:noProof/>
              </w:rPr>
              <w:t>ZBOs der Beruflichen Orientierung für das Fach Sozialwissenschaften</w:t>
            </w:r>
            <w:r>
              <w:rPr>
                <w:noProof/>
                <w:webHidden/>
              </w:rPr>
              <w:tab/>
            </w:r>
            <w:r>
              <w:rPr>
                <w:noProof/>
                <w:webHidden/>
              </w:rPr>
              <w:fldChar w:fldCharType="begin"/>
            </w:r>
            <w:r>
              <w:rPr>
                <w:noProof/>
                <w:webHidden/>
              </w:rPr>
              <w:instrText xml:space="preserve"> PAGEREF _Toc190948072 \h </w:instrText>
            </w:r>
            <w:r>
              <w:rPr>
                <w:noProof/>
                <w:webHidden/>
              </w:rPr>
            </w:r>
            <w:r>
              <w:rPr>
                <w:noProof/>
                <w:webHidden/>
              </w:rPr>
              <w:fldChar w:fldCharType="separate"/>
            </w:r>
            <w:r w:rsidR="004307AE">
              <w:rPr>
                <w:noProof/>
                <w:webHidden/>
              </w:rPr>
              <w:t>44</w:t>
            </w:r>
            <w:r>
              <w:rPr>
                <w:noProof/>
                <w:webHidden/>
              </w:rPr>
              <w:fldChar w:fldCharType="end"/>
            </w:r>
          </w:hyperlink>
        </w:p>
        <w:p w14:paraId="584EA634" w14:textId="268282FE"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73" w:history="1">
            <w:r w:rsidRPr="008C209A">
              <w:rPr>
                <w:rStyle w:val="Hyperlink"/>
                <w:noProof/>
              </w:rPr>
              <w:t>ZBOs der Beruflichen Orientierung für das Fach Sport</w:t>
            </w:r>
            <w:r>
              <w:rPr>
                <w:noProof/>
                <w:webHidden/>
              </w:rPr>
              <w:tab/>
            </w:r>
            <w:r>
              <w:rPr>
                <w:noProof/>
                <w:webHidden/>
              </w:rPr>
              <w:fldChar w:fldCharType="begin"/>
            </w:r>
            <w:r>
              <w:rPr>
                <w:noProof/>
                <w:webHidden/>
              </w:rPr>
              <w:instrText xml:space="preserve"> PAGEREF _Toc190948073 \h </w:instrText>
            </w:r>
            <w:r>
              <w:rPr>
                <w:noProof/>
                <w:webHidden/>
              </w:rPr>
            </w:r>
            <w:r>
              <w:rPr>
                <w:noProof/>
                <w:webHidden/>
              </w:rPr>
              <w:fldChar w:fldCharType="separate"/>
            </w:r>
            <w:r w:rsidR="004307AE">
              <w:rPr>
                <w:noProof/>
                <w:webHidden/>
              </w:rPr>
              <w:t>45</w:t>
            </w:r>
            <w:r>
              <w:rPr>
                <w:noProof/>
                <w:webHidden/>
              </w:rPr>
              <w:fldChar w:fldCharType="end"/>
            </w:r>
          </w:hyperlink>
        </w:p>
        <w:p w14:paraId="5C4B06BC" w14:textId="53761ADB"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74" w:history="1">
            <w:r w:rsidRPr="008C209A">
              <w:rPr>
                <w:rStyle w:val="Hyperlink"/>
                <w:noProof/>
              </w:rPr>
              <w:t>ZBOs der Beruflichen Orientierung für das Fach Technik</w:t>
            </w:r>
            <w:r>
              <w:rPr>
                <w:noProof/>
                <w:webHidden/>
              </w:rPr>
              <w:tab/>
            </w:r>
            <w:r>
              <w:rPr>
                <w:noProof/>
                <w:webHidden/>
              </w:rPr>
              <w:fldChar w:fldCharType="begin"/>
            </w:r>
            <w:r>
              <w:rPr>
                <w:noProof/>
                <w:webHidden/>
              </w:rPr>
              <w:instrText xml:space="preserve"> PAGEREF _Toc190948074 \h </w:instrText>
            </w:r>
            <w:r>
              <w:rPr>
                <w:noProof/>
                <w:webHidden/>
              </w:rPr>
            </w:r>
            <w:r>
              <w:rPr>
                <w:noProof/>
                <w:webHidden/>
              </w:rPr>
              <w:fldChar w:fldCharType="separate"/>
            </w:r>
            <w:r w:rsidR="004307AE">
              <w:rPr>
                <w:noProof/>
                <w:webHidden/>
              </w:rPr>
              <w:t>46</w:t>
            </w:r>
            <w:r>
              <w:rPr>
                <w:noProof/>
                <w:webHidden/>
              </w:rPr>
              <w:fldChar w:fldCharType="end"/>
            </w:r>
          </w:hyperlink>
        </w:p>
        <w:p w14:paraId="454E3F13" w14:textId="4011316E"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75" w:history="1">
            <w:r w:rsidRPr="008C209A">
              <w:rPr>
                <w:rStyle w:val="Hyperlink"/>
                <w:noProof/>
              </w:rPr>
              <w:t>ZBOs der Beruflichen Orientierung für das Fach Technik</w:t>
            </w:r>
            <w:r>
              <w:rPr>
                <w:noProof/>
                <w:webHidden/>
              </w:rPr>
              <w:tab/>
            </w:r>
            <w:r>
              <w:rPr>
                <w:noProof/>
                <w:webHidden/>
              </w:rPr>
              <w:fldChar w:fldCharType="begin"/>
            </w:r>
            <w:r>
              <w:rPr>
                <w:noProof/>
                <w:webHidden/>
              </w:rPr>
              <w:instrText xml:space="preserve"> PAGEREF _Toc190948075 \h </w:instrText>
            </w:r>
            <w:r>
              <w:rPr>
                <w:noProof/>
                <w:webHidden/>
              </w:rPr>
            </w:r>
            <w:r>
              <w:rPr>
                <w:noProof/>
                <w:webHidden/>
              </w:rPr>
              <w:fldChar w:fldCharType="separate"/>
            </w:r>
            <w:r w:rsidR="004307AE">
              <w:rPr>
                <w:noProof/>
                <w:webHidden/>
              </w:rPr>
              <w:t>47</w:t>
            </w:r>
            <w:r>
              <w:rPr>
                <w:noProof/>
                <w:webHidden/>
              </w:rPr>
              <w:fldChar w:fldCharType="end"/>
            </w:r>
          </w:hyperlink>
        </w:p>
        <w:p w14:paraId="65D6A181" w14:textId="5704CF35" w:rsidR="00510282" w:rsidRDefault="00510282">
          <w:pPr>
            <w:pStyle w:val="Verzeichnis1"/>
            <w:tabs>
              <w:tab w:val="right" w:leader="dot" w:pos="9346"/>
            </w:tabs>
            <w:rPr>
              <w:rFonts w:eastAsiaTheme="minorEastAsia" w:cstheme="minorBidi"/>
              <w:b w:val="0"/>
              <w:bCs w:val="0"/>
              <w:noProof/>
              <w:kern w:val="2"/>
              <w:sz w:val="24"/>
              <w:szCs w:val="24"/>
              <w:lang w:eastAsia="de-DE"/>
              <w14:ligatures w14:val="standardContextual"/>
            </w:rPr>
          </w:pPr>
          <w:hyperlink w:anchor="_Toc190948076" w:history="1">
            <w:r w:rsidRPr="008C209A">
              <w:rPr>
                <w:rStyle w:val="Hyperlink"/>
                <w:noProof/>
              </w:rPr>
              <w:t>ZBOs der Beruflichen Orientierung für das Fach Technik</w:t>
            </w:r>
            <w:r>
              <w:rPr>
                <w:noProof/>
                <w:webHidden/>
              </w:rPr>
              <w:tab/>
            </w:r>
            <w:r>
              <w:rPr>
                <w:noProof/>
                <w:webHidden/>
              </w:rPr>
              <w:fldChar w:fldCharType="begin"/>
            </w:r>
            <w:r>
              <w:rPr>
                <w:noProof/>
                <w:webHidden/>
              </w:rPr>
              <w:instrText xml:space="preserve"> PAGEREF _Toc190948076 \h </w:instrText>
            </w:r>
            <w:r>
              <w:rPr>
                <w:noProof/>
                <w:webHidden/>
              </w:rPr>
            </w:r>
            <w:r>
              <w:rPr>
                <w:noProof/>
                <w:webHidden/>
              </w:rPr>
              <w:fldChar w:fldCharType="separate"/>
            </w:r>
            <w:r w:rsidR="004307AE">
              <w:rPr>
                <w:noProof/>
                <w:webHidden/>
              </w:rPr>
              <w:t>48</w:t>
            </w:r>
            <w:r>
              <w:rPr>
                <w:noProof/>
                <w:webHidden/>
              </w:rPr>
              <w:fldChar w:fldCharType="end"/>
            </w:r>
          </w:hyperlink>
        </w:p>
        <w:p w14:paraId="08B88289" w14:textId="75FEB763" w:rsidR="00120247" w:rsidRDefault="00120247">
          <w:r>
            <w:rPr>
              <w:b/>
              <w:bCs/>
              <w:noProof/>
            </w:rPr>
            <w:fldChar w:fldCharType="end"/>
          </w:r>
        </w:p>
      </w:sdtContent>
    </w:sdt>
    <w:p w14:paraId="7E5B7BF9" w14:textId="439846DC" w:rsidR="00043A2B" w:rsidRDefault="00043A2B" w:rsidP="001A3784">
      <w:pPr>
        <w:pStyle w:val="StandardWeb"/>
        <w:spacing w:before="0" w:after="0"/>
        <w:jc w:val="both"/>
        <w:rPr>
          <w:rFonts w:ascii="Arial" w:eastAsia="Dotum" w:hAnsi="Arial" w:cs="Arial"/>
        </w:rPr>
      </w:pPr>
      <w:r>
        <w:rPr>
          <w:rFonts w:ascii="Arial" w:eastAsia="Dotum" w:hAnsi="Arial" w:cs="Arial"/>
        </w:rPr>
        <w:br w:type="page"/>
      </w:r>
    </w:p>
    <w:p w14:paraId="583146EB" w14:textId="02193ECB" w:rsidR="001A3784" w:rsidRDefault="001A3784" w:rsidP="00D228CA">
      <w:pPr>
        <w:pStyle w:val="berschrift1"/>
        <w:rPr>
          <w:rFonts w:eastAsia="Dotum"/>
        </w:rPr>
      </w:pPr>
      <w:bookmarkStart w:id="1" w:name="__RefHeading__3_86964283"/>
      <w:bookmarkStart w:id="2" w:name="_Toc190948042"/>
      <w:bookmarkEnd w:id="1"/>
      <w:r>
        <w:lastRenderedPageBreak/>
        <w:t>1</w:t>
      </w:r>
      <w:r>
        <w:tab/>
        <w:t>Beschreibung der Ausgangslage</w:t>
      </w:r>
      <w:bookmarkEnd w:id="2"/>
    </w:p>
    <w:p w14:paraId="757A8C78" w14:textId="77777777" w:rsidR="001A3784" w:rsidRPr="001A3784" w:rsidRDefault="001A3784" w:rsidP="001A3784">
      <w:pPr>
        <w:jc w:val="both"/>
        <w:rPr>
          <w:rFonts w:ascii="Arial" w:hAnsi="Arial" w:cs="Arial"/>
          <w:sz w:val="24"/>
          <w:szCs w:val="24"/>
        </w:rPr>
      </w:pPr>
      <w:r w:rsidRPr="001A3784">
        <w:rPr>
          <w:rFonts w:ascii="Arial" w:hAnsi="Arial" w:cs="Arial"/>
          <w:sz w:val="24"/>
          <w:szCs w:val="24"/>
        </w:rPr>
        <w:t xml:space="preserve">Der Schritt von der Schule in die Berufsausbildung ist heute für viele Schüler/innen eine große Hürde. Dies hat verschiedene Gründe. </w:t>
      </w:r>
    </w:p>
    <w:p w14:paraId="796BD565" w14:textId="77777777" w:rsidR="001A3784" w:rsidRPr="001A3784" w:rsidRDefault="001A3784" w:rsidP="001A3784">
      <w:pPr>
        <w:jc w:val="both"/>
        <w:rPr>
          <w:rFonts w:ascii="Arial" w:hAnsi="Arial" w:cs="Arial"/>
          <w:sz w:val="24"/>
          <w:szCs w:val="24"/>
        </w:rPr>
      </w:pPr>
      <w:r w:rsidRPr="001A3784">
        <w:rPr>
          <w:rFonts w:ascii="Arial" w:hAnsi="Arial" w:cs="Arial"/>
          <w:sz w:val="24"/>
          <w:szCs w:val="24"/>
        </w:rPr>
        <w:t xml:space="preserve">Zum einen nehmen die Anforderungen in der Arbeitswelt tendenziell zu (Stichwort: Wissensgesellschaft). Es entstehen neue Tätigkeiten und Berufe, aber auch bei den alten und vermeintlich bekannten Berufen gibt es viele Veränderungen. </w:t>
      </w:r>
    </w:p>
    <w:p w14:paraId="7E3C3B7D" w14:textId="1D8AB02A" w:rsidR="001A3784" w:rsidRDefault="001A3784" w:rsidP="00D228CA">
      <w:pPr>
        <w:pStyle w:val="StandardWeb"/>
        <w:spacing w:before="0" w:after="0"/>
        <w:jc w:val="both"/>
        <w:rPr>
          <w:rFonts w:ascii="Arial" w:hAnsi="Arial" w:cs="Arial"/>
        </w:rPr>
      </w:pPr>
      <w:r>
        <w:rPr>
          <w:rFonts w:ascii="Arial" w:hAnsi="Arial" w:cs="Arial"/>
        </w:rPr>
        <w:t xml:space="preserve">Zum anderen klagen Wirtschaftsvertreter über die ihrer Meinung nach seit Jahren </w:t>
      </w:r>
      <w:r w:rsidR="00131F8C">
        <w:rPr>
          <w:rFonts w:ascii="Arial" w:hAnsi="Arial" w:cs="Arial"/>
        </w:rPr>
        <w:t>abnehmende</w:t>
      </w:r>
      <w:r>
        <w:rPr>
          <w:rFonts w:ascii="Arial" w:hAnsi="Arial" w:cs="Arial"/>
        </w:rPr>
        <w:t xml:space="preserve"> Ausbildungsreife der Schulabgänger (bezogen sowohl auf fachliche Kompetenzen, vor allem in den Kernfächern Mathematik, Deutsch und Englisch, als auch auf soziale und persönliche Kompetenzen). In der Folge werden Lehrstellen teilweise nicht besetzt, weil es aus der Sicht des Ausbildungsbetriebes keine geeigneten Bewerber gibt.</w:t>
      </w:r>
      <w:r w:rsidR="0087191E">
        <w:rPr>
          <w:rFonts w:ascii="Arial" w:hAnsi="Arial" w:cs="Arial"/>
        </w:rPr>
        <w:t xml:space="preserve"> Seit 2020 (Coronapandemie) hat sich diese Entwicklung verstärkt.</w:t>
      </w:r>
    </w:p>
    <w:p w14:paraId="41090A53" w14:textId="77777777" w:rsidR="00D228CA" w:rsidRPr="00D228CA" w:rsidRDefault="00D228CA" w:rsidP="00D228CA">
      <w:pPr>
        <w:pStyle w:val="StandardWeb"/>
        <w:spacing w:before="0" w:after="0"/>
        <w:jc w:val="both"/>
        <w:rPr>
          <w:rFonts w:ascii="Arial" w:hAnsi="Arial" w:cs="Arial"/>
        </w:rPr>
      </w:pPr>
    </w:p>
    <w:p w14:paraId="67C315DB" w14:textId="3462D7AC" w:rsidR="001A3784" w:rsidRPr="00FE662F" w:rsidRDefault="001A3784" w:rsidP="00FE662F">
      <w:pPr>
        <w:pStyle w:val="berschrift1"/>
      </w:pPr>
      <w:bookmarkStart w:id="3" w:name="_Toc190948043"/>
      <w:r w:rsidRPr="00FE662F">
        <w:t>2</w:t>
      </w:r>
      <w:r w:rsidRPr="00FE662F">
        <w:tab/>
        <w:t xml:space="preserve"> Zielsetzung der Beruf</w:t>
      </w:r>
      <w:r w:rsidR="00DD6702" w:rsidRPr="00FE662F">
        <w:t>lichen O</w:t>
      </w:r>
      <w:r w:rsidR="0087191E" w:rsidRPr="00FE662F">
        <w:t>rientierung</w:t>
      </w:r>
      <w:r w:rsidRPr="00FE662F">
        <w:t xml:space="preserve"> an der „Annette-Schule“</w:t>
      </w:r>
      <w:bookmarkEnd w:id="3"/>
    </w:p>
    <w:p w14:paraId="422A5EAE" w14:textId="77777777" w:rsidR="001A3784" w:rsidRPr="00FB06FE" w:rsidRDefault="001A3784" w:rsidP="001A3784">
      <w:pPr>
        <w:jc w:val="both"/>
        <w:rPr>
          <w:rFonts w:ascii="Arial" w:hAnsi="Arial" w:cs="Arial"/>
          <w:sz w:val="24"/>
          <w:szCs w:val="24"/>
        </w:rPr>
      </w:pPr>
      <w:r w:rsidRPr="00FB06FE">
        <w:rPr>
          <w:rFonts w:ascii="Arial" w:hAnsi="Arial" w:cs="Arial"/>
          <w:sz w:val="24"/>
          <w:szCs w:val="24"/>
        </w:rPr>
        <w:t xml:space="preserve">Die unter Punkt 1 skizzierte gesamtgesellschaftliche Ausgangslage lässt sich natürlich von einer einzigen Schule nicht beeinflussen und muss als gegeben betrachtet werden. </w:t>
      </w:r>
    </w:p>
    <w:p w14:paraId="6E7F172B" w14:textId="7B021105" w:rsidR="001A3784" w:rsidRPr="00FB06FE" w:rsidRDefault="001A3784" w:rsidP="001A3784">
      <w:pPr>
        <w:jc w:val="both"/>
        <w:rPr>
          <w:rFonts w:ascii="Arial" w:hAnsi="Arial" w:cs="Arial"/>
          <w:sz w:val="24"/>
          <w:szCs w:val="24"/>
        </w:rPr>
      </w:pPr>
      <w:r w:rsidRPr="00FB06FE">
        <w:rPr>
          <w:rFonts w:ascii="Arial" w:hAnsi="Arial" w:cs="Arial"/>
          <w:sz w:val="24"/>
          <w:szCs w:val="24"/>
        </w:rPr>
        <w:t xml:space="preserve">Dennoch ist es selbstverständlich das Ziel der </w:t>
      </w:r>
      <w:r w:rsidR="0087191E">
        <w:rPr>
          <w:rFonts w:ascii="Arial" w:hAnsi="Arial" w:cs="Arial"/>
          <w:sz w:val="24"/>
          <w:szCs w:val="24"/>
        </w:rPr>
        <w:t xml:space="preserve">beruflichen Orientierung </w:t>
      </w:r>
      <w:r w:rsidRPr="00FB06FE">
        <w:rPr>
          <w:rFonts w:ascii="Arial" w:hAnsi="Arial" w:cs="Arial"/>
          <w:sz w:val="24"/>
          <w:szCs w:val="24"/>
        </w:rPr>
        <w:t xml:space="preserve">an der Annette-Schule, die Schülerinnen und Schüler unserer Schule optimal auf die Anforderungen ihrer weiteren Ausbildung in Schule und einer sich weiter verändernden Berufswelt vorzubereiten. </w:t>
      </w:r>
    </w:p>
    <w:p w14:paraId="1CA8C449" w14:textId="172FF16A" w:rsidR="001A3784" w:rsidRPr="00FB06FE" w:rsidRDefault="0087191E" w:rsidP="001A3784">
      <w:pPr>
        <w:jc w:val="both"/>
        <w:rPr>
          <w:rFonts w:ascii="Arial" w:hAnsi="Arial" w:cs="Arial"/>
          <w:sz w:val="24"/>
          <w:szCs w:val="24"/>
        </w:rPr>
      </w:pPr>
      <w:r>
        <w:rPr>
          <w:rFonts w:ascii="Arial" w:hAnsi="Arial" w:cs="Arial"/>
          <w:sz w:val="24"/>
          <w:szCs w:val="24"/>
        </w:rPr>
        <w:t>Berufliche Orientierung</w:t>
      </w:r>
      <w:r w:rsidR="001A3784" w:rsidRPr="00FB06FE">
        <w:rPr>
          <w:rFonts w:ascii="Arial" w:hAnsi="Arial" w:cs="Arial"/>
          <w:sz w:val="24"/>
          <w:szCs w:val="24"/>
        </w:rPr>
        <w:t xml:space="preserve"> bedeutet deshalb für uns auch Lebensplanung. Dies bedeutet, dass unsere Schülerinnen und Schüler in die Lage versetzt werden sollen, ihre </w:t>
      </w:r>
      <w:proofErr w:type="gramStart"/>
      <w:r w:rsidR="001A3784" w:rsidRPr="00FB06FE">
        <w:rPr>
          <w:rFonts w:ascii="Arial" w:hAnsi="Arial" w:cs="Arial"/>
          <w:sz w:val="24"/>
          <w:szCs w:val="24"/>
        </w:rPr>
        <w:t>Biographie</w:t>
      </w:r>
      <w:proofErr w:type="gramEnd"/>
      <w:r w:rsidR="001A3784" w:rsidRPr="00FB06FE">
        <w:rPr>
          <w:rFonts w:ascii="Arial" w:hAnsi="Arial" w:cs="Arial"/>
          <w:sz w:val="24"/>
          <w:szCs w:val="24"/>
        </w:rPr>
        <w:t xml:space="preserve"> langfristig zu gestalten und zu reflektieren, um selbstverantwortliche Entscheidungen treffen zu können. Um diesem Anspruch gerecht zu werden gehören neben der fachlichen Auseinandersetzung mit wirtschaftlichen und arbeitsmarktpolitischen Themen auch die Förderung der personalen, methodischen und sozialen Kompetenzen zum Ausgabenbereich der Annette-Schule.</w:t>
      </w:r>
    </w:p>
    <w:p w14:paraId="117EDB25" w14:textId="25CD47F5" w:rsidR="001A3784" w:rsidRPr="00FB06FE" w:rsidRDefault="001A3784" w:rsidP="001A3784">
      <w:pPr>
        <w:jc w:val="both"/>
        <w:rPr>
          <w:rFonts w:ascii="Arial" w:hAnsi="Arial" w:cs="Arial"/>
          <w:sz w:val="24"/>
          <w:szCs w:val="24"/>
        </w:rPr>
      </w:pPr>
      <w:r w:rsidRPr="00FB06FE">
        <w:rPr>
          <w:rFonts w:ascii="Arial" w:hAnsi="Arial" w:cs="Arial"/>
          <w:sz w:val="24"/>
          <w:szCs w:val="24"/>
        </w:rPr>
        <w:t xml:space="preserve">Konkret sollen im Rahmen der </w:t>
      </w:r>
      <w:r w:rsidR="00E96CFF" w:rsidRPr="00E96CFF">
        <w:rPr>
          <w:rFonts w:ascii="Arial" w:hAnsi="Arial" w:cs="Arial"/>
          <w:iCs/>
          <w:sz w:val="24"/>
          <w:szCs w:val="24"/>
        </w:rPr>
        <w:t xml:space="preserve">Beruflichen Orientierung </w:t>
      </w:r>
      <w:r w:rsidRPr="00FB06FE">
        <w:rPr>
          <w:rFonts w:ascii="Arial" w:hAnsi="Arial" w:cs="Arial"/>
          <w:sz w:val="24"/>
          <w:szCs w:val="24"/>
        </w:rPr>
        <w:t xml:space="preserve">an der </w:t>
      </w:r>
      <w:proofErr w:type="spellStart"/>
      <w:r w:rsidRPr="00FB06FE">
        <w:rPr>
          <w:rFonts w:ascii="Arial" w:hAnsi="Arial" w:cs="Arial"/>
          <w:sz w:val="24"/>
          <w:szCs w:val="24"/>
        </w:rPr>
        <w:t>AvDHS</w:t>
      </w:r>
      <w:proofErr w:type="spellEnd"/>
      <w:r w:rsidRPr="00FB06FE">
        <w:rPr>
          <w:rFonts w:ascii="Arial" w:hAnsi="Arial" w:cs="Arial"/>
          <w:sz w:val="24"/>
          <w:szCs w:val="24"/>
        </w:rPr>
        <w:t xml:space="preserve"> die folgenden drei Ziele verfolgt werden:</w:t>
      </w:r>
    </w:p>
    <w:p w14:paraId="193FF1CC" w14:textId="07D02641" w:rsidR="00D228CA" w:rsidRDefault="001A3784" w:rsidP="00D228CA">
      <w:pPr>
        <w:numPr>
          <w:ilvl w:val="0"/>
          <w:numId w:val="6"/>
        </w:numPr>
        <w:tabs>
          <w:tab w:val="left" w:pos="709"/>
          <w:tab w:val="right" w:pos="9356"/>
        </w:tabs>
        <w:suppressAutoHyphens/>
        <w:spacing w:after="0" w:line="240" w:lineRule="auto"/>
        <w:jc w:val="both"/>
        <w:rPr>
          <w:rFonts w:ascii="Arial" w:hAnsi="Arial" w:cs="Arial"/>
          <w:sz w:val="24"/>
          <w:szCs w:val="24"/>
        </w:rPr>
      </w:pPr>
      <w:r w:rsidRPr="00FB06FE">
        <w:rPr>
          <w:rFonts w:ascii="Arial" w:hAnsi="Arial" w:cs="Arial"/>
          <w:sz w:val="24"/>
          <w:szCs w:val="24"/>
        </w:rPr>
        <w:t>Förderung der Ausbildungsreife aller Schülerinnen und Schüler, wobei anzumerken ist, dass es sich hierbei um eine Querschnittsaufgabe des gesamten Systems Schule handelt.</w:t>
      </w:r>
    </w:p>
    <w:p w14:paraId="703C9E3B" w14:textId="77777777" w:rsidR="00D228CA" w:rsidRDefault="00D228CA" w:rsidP="00D228CA">
      <w:pPr>
        <w:tabs>
          <w:tab w:val="left" w:pos="709"/>
          <w:tab w:val="right" w:pos="9356"/>
        </w:tabs>
        <w:suppressAutoHyphens/>
        <w:spacing w:after="0" w:line="240" w:lineRule="auto"/>
        <w:jc w:val="both"/>
        <w:rPr>
          <w:rFonts w:ascii="Arial" w:hAnsi="Arial" w:cs="Arial"/>
          <w:sz w:val="24"/>
          <w:szCs w:val="24"/>
        </w:rPr>
      </w:pPr>
    </w:p>
    <w:p w14:paraId="706ABCE9" w14:textId="77777777" w:rsidR="00D228CA" w:rsidRPr="00D228CA" w:rsidRDefault="00D228CA" w:rsidP="00D228CA">
      <w:pPr>
        <w:tabs>
          <w:tab w:val="left" w:pos="709"/>
          <w:tab w:val="right" w:pos="9356"/>
        </w:tabs>
        <w:suppressAutoHyphens/>
        <w:spacing w:after="0" w:line="240" w:lineRule="auto"/>
        <w:jc w:val="both"/>
        <w:rPr>
          <w:rFonts w:ascii="Arial" w:hAnsi="Arial" w:cs="Arial"/>
          <w:sz w:val="24"/>
          <w:szCs w:val="24"/>
        </w:rPr>
      </w:pPr>
    </w:p>
    <w:p w14:paraId="6F8D9487" w14:textId="3C2DB1D6" w:rsidR="001A3784" w:rsidRPr="00D228CA" w:rsidRDefault="001A3784" w:rsidP="001A3784">
      <w:pPr>
        <w:numPr>
          <w:ilvl w:val="0"/>
          <w:numId w:val="6"/>
        </w:numPr>
        <w:tabs>
          <w:tab w:val="left" w:pos="709"/>
          <w:tab w:val="right" w:pos="9356"/>
        </w:tabs>
        <w:suppressAutoHyphens/>
        <w:spacing w:after="0" w:line="240" w:lineRule="auto"/>
        <w:jc w:val="both"/>
        <w:rPr>
          <w:rFonts w:ascii="Arial" w:hAnsi="Arial" w:cs="Arial"/>
          <w:sz w:val="24"/>
          <w:szCs w:val="24"/>
        </w:rPr>
      </w:pPr>
      <w:r w:rsidRPr="00FB06FE">
        <w:rPr>
          <w:rFonts w:ascii="Arial" w:hAnsi="Arial" w:cs="Arial"/>
          <w:sz w:val="24"/>
          <w:szCs w:val="24"/>
        </w:rPr>
        <w:lastRenderedPageBreak/>
        <w:t>Förderung der Berufswahlreife aller Schülerinnen und Schüler, wobei unter Berufswahlreife die Fähigkeit die eigenen Interessen und Fähigkeiten realistisch einschätzen zu können und mit den gegebenen Ausbildungsmöglichkeiten sinnvoll in Beziehung zu setzen, verstanden werden soll.</w:t>
      </w:r>
    </w:p>
    <w:p w14:paraId="2587E9E5" w14:textId="10BDC455" w:rsidR="001A3784" w:rsidRPr="00FB06FE" w:rsidRDefault="001A3784" w:rsidP="009B0D8C">
      <w:pPr>
        <w:numPr>
          <w:ilvl w:val="0"/>
          <w:numId w:val="6"/>
        </w:numPr>
        <w:tabs>
          <w:tab w:val="left" w:pos="709"/>
          <w:tab w:val="right" w:pos="9356"/>
        </w:tabs>
        <w:suppressAutoHyphens/>
        <w:spacing w:after="0" w:line="240" w:lineRule="auto"/>
        <w:jc w:val="both"/>
        <w:rPr>
          <w:rFonts w:ascii="Arial" w:hAnsi="Arial" w:cs="Arial"/>
          <w:color w:val="000000"/>
          <w:sz w:val="24"/>
          <w:szCs w:val="24"/>
        </w:rPr>
      </w:pPr>
      <w:r w:rsidRPr="00FB06FE">
        <w:rPr>
          <w:rFonts w:ascii="Arial" w:hAnsi="Arial" w:cs="Arial"/>
          <w:sz w:val="24"/>
          <w:szCs w:val="24"/>
        </w:rPr>
        <w:t xml:space="preserve">Bereitstellung und Vermittlung von möglichst breit gefächerten und relevanten Informationen </w:t>
      </w:r>
      <w:proofErr w:type="gramStart"/>
      <w:r w:rsidRPr="00FB06FE">
        <w:rPr>
          <w:rFonts w:ascii="Arial" w:hAnsi="Arial" w:cs="Arial"/>
          <w:sz w:val="24"/>
          <w:szCs w:val="24"/>
        </w:rPr>
        <w:t>bezüglich</w:t>
      </w:r>
      <w:r w:rsidR="00756DB7">
        <w:rPr>
          <w:rFonts w:ascii="Arial" w:hAnsi="Arial" w:cs="Arial"/>
          <w:sz w:val="24"/>
          <w:szCs w:val="24"/>
        </w:rPr>
        <w:t xml:space="preserve"> </w:t>
      </w:r>
      <w:r w:rsidRPr="00FB06FE">
        <w:rPr>
          <w:rFonts w:ascii="Arial" w:hAnsi="Arial" w:cs="Arial"/>
          <w:sz w:val="24"/>
          <w:szCs w:val="24"/>
        </w:rPr>
        <w:t>Ausbildungsgängen</w:t>
      </w:r>
      <w:proofErr w:type="gramEnd"/>
      <w:r w:rsidRPr="00FB06FE">
        <w:rPr>
          <w:rFonts w:ascii="Arial" w:hAnsi="Arial" w:cs="Arial"/>
          <w:sz w:val="24"/>
          <w:szCs w:val="24"/>
        </w:rPr>
        <w:t>, Ausbildungsplatzangeboten, Aus</w:t>
      </w:r>
      <w:r w:rsidR="00FB06FE">
        <w:rPr>
          <w:rFonts w:ascii="Arial" w:hAnsi="Arial" w:cs="Arial"/>
          <w:sz w:val="24"/>
          <w:szCs w:val="24"/>
        </w:rPr>
        <w:t>-</w:t>
      </w:r>
      <w:r w:rsidRPr="00FB06FE">
        <w:rPr>
          <w:rFonts w:ascii="Arial" w:hAnsi="Arial" w:cs="Arial"/>
          <w:sz w:val="24"/>
          <w:szCs w:val="24"/>
        </w:rPr>
        <w:t>wahlverfahren, etc.</w:t>
      </w:r>
    </w:p>
    <w:p w14:paraId="4F9B1DD2" w14:textId="0CD3F3EF" w:rsidR="00D228CA" w:rsidRDefault="001A3784" w:rsidP="001A3784">
      <w:pPr>
        <w:pStyle w:val="StandardWeb"/>
        <w:spacing w:before="0" w:after="0"/>
        <w:jc w:val="both"/>
        <w:rPr>
          <w:rFonts w:ascii="Arial" w:hAnsi="Arial" w:cs="Arial"/>
        </w:rPr>
      </w:pPr>
      <w:r w:rsidRPr="00FB06FE">
        <w:rPr>
          <w:rFonts w:ascii="Arial" w:hAnsi="Arial" w:cs="Arial"/>
          <w:color w:val="000000"/>
        </w:rPr>
        <w:t xml:space="preserve">Wie in allen anderen Bereichen des Schullebens an der Annette-Schule wird auch hier von uns viel Wert auf das </w:t>
      </w:r>
      <w:r w:rsidRPr="00FB06FE">
        <w:rPr>
          <w:rFonts w:ascii="Arial" w:hAnsi="Arial" w:cs="Arial"/>
          <w:b/>
          <w:color w:val="000000"/>
          <w:u w:val="single"/>
        </w:rPr>
        <w:t>e</w:t>
      </w:r>
      <w:r w:rsidRPr="00FB06FE">
        <w:rPr>
          <w:rFonts w:ascii="Arial" w:hAnsi="Arial" w:cs="Arial"/>
          <w:color w:val="000000"/>
        </w:rPr>
        <w:t>igen</w:t>
      </w:r>
      <w:r w:rsidRPr="00FB06FE">
        <w:rPr>
          <w:rFonts w:ascii="Arial" w:hAnsi="Arial" w:cs="Arial"/>
          <w:b/>
          <w:color w:val="000000"/>
          <w:u w:val="single"/>
        </w:rPr>
        <w:t>v</w:t>
      </w:r>
      <w:r w:rsidRPr="00FB06FE">
        <w:rPr>
          <w:rFonts w:ascii="Arial" w:hAnsi="Arial" w:cs="Arial"/>
          <w:color w:val="000000"/>
        </w:rPr>
        <w:t xml:space="preserve">erantwortliche </w:t>
      </w:r>
      <w:r w:rsidRPr="00FB06FE">
        <w:rPr>
          <w:rFonts w:ascii="Arial" w:hAnsi="Arial" w:cs="Arial"/>
          <w:b/>
          <w:color w:val="000000"/>
          <w:u w:val="single"/>
        </w:rPr>
        <w:t>A</w:t>
      </w:r>
      <w:r w:rsidRPr="00FB06FE">
        <w:rPr>
          <w:rFonts w:ascii="Arial" w:hAnsi="Arial" w:cs="Arial"/>
          <w:color w:val="000000"/>
        </w:rPr>
        <w:t>rbeiten (EVA) gelegt.</w:t>
      </w:r>
    </w:p>
    <w:p w14:paraId="089CE099" w14:textId="77777777" w:rsidR="00D228CA" w:rsidRDefault="00D228CA" w:rsidP="001A3784">
      <w:pPr>
        <w:pStyle w:val="StandardWeb"/>
        <w:spacing w:before="0" w:after="0"/>
        <w:jc w:val="both"/>
        <w:rPr>
          <w:rFonts w:ascii="Arial" w:hAnsi="Arial" w:cs="Arial"/>
        </w:rPr>
      </w:pPr>
    </w:p>
    <w:p w14:paraId="1A66FB2A" w14:textId="7BBE3705" w:rsidR="00FE662F" w:rsidRDefault="001A3784" w:rsidP="00FE662F">
      <w:pPr>
        <w:pStyle w:val="berschrift1"/>
      </w:pPr>
      <w:bookmarkStart w:id="4" w:name="_Toc190948044"/>
      <w:r>
        <w:t>3</w:t>
      </w:r>
      <w:r>
        <w:tab/>
      </w:r>
      <w:r w:rsidR="0087191E">
        <w:t>Berufliche Orientierung</w:t>
      </w:r>
      <w:r>
        <w:t xml:space="preserve"> an der Annette-von-Droste-Hülshoff-Schule</w:t>
      </w:r>
      <w:bookmarkEnd w:id="4"/>
    </w:p>
    <w:p w14:paraId="02128BF4" w14:textId="1CB1F8DA" w:rsidR="001A3784" w:rsidRPr="00FB06FE" w:rsidRDefault="001A3784" w:rsidP="001A3784">
      <w:pPr>
        <w:jc w:val="both"/>
        <w:rPr>
          <w:rFonts w:ascii="Arial" w:hAnsi="Arial" w:cs="Arial"/>
          <w:sz w:val="24"/>
          <w:szCs w:val="24"/>
        </w:rPr>
      </w:pPr>
      <w:r w:rsidRPr="00FB06FE">
        <w:rPr>
          <w:rFonts w:ascii="Arial" w:hAnsi="Arial" w:cs="Arial"/>
          <w:color w:val="000000"/>
          <w:sz w:val="24"/>
          <w:szCs w:val="24"/>
        </w:rPr>
        <w:t>Die Abgänger unserer Schulform haben im Anschluss an ihre Realschulzeit zahlreiche Möglichkeiten ihren Weg weiter zu bestreiten. Die hierfür notwendige Berufsorientierung und –</w:t>
      </w:r>
      <w:proofErr w:type="spellStart"/>
      <w:r w:rsidRPr="00FB06FE">
        <w:rPr>
          <w:rFonts w:ascii="Arial" w:hAnsi="Arial" w:cs="Arial"/>
          <w:color w:val="000000"/>
          <w:sz w:val="24"/>
          <w:szCs w:val="24"/>
        </w:rPr>
        <w:t>vorbereitung</w:t>
      </w:r>
      <w:proofErr w:type="spellEnd"/>
      <w:r w:rsidRPr="00FB06FE">
        <w:rPr>
          <w:rFonts w:ascii="Arial" w:hAnsi="Arial" w:cs="Arial"/>
          <w:color w:val="000000"/>
          <w:sz w:val="24"/>
          <w:szCs w:val="24"/>
        </w:rPr>
        <w:t xml:space="preserve"> </w:t>
      </w:r>
      <w:r w:rsidR="00F74C19">
        <w:rPr>
          <w:rFonts w:ascii="Arial" w:hAnsi="Arial" w:cs="Arial"/>
          <w:color w:val="000000"/>
          <w:sz w:val="24"/>
          <w:szCs w:val="24"/>
        </w:rPr>
        <w:t xml:space="preserve">im Rahmen von </w:t>
      </w:r>
      <w:proofErr w:type="spellStart"/>
      <w:r w:rsidR="00F74C19">
        <w:rPr>
          <w:rFonts w:ascii="Arial" w:hAnsi="Arial" w:cs="Arial"/>
          <w:color w:val="000000"/>
          <w:sz w:val="24"/>
          <w:szCs w:val="24"/>
        </w:rPr>
        <w:t>KAoA</w:t>
      </w:r>
      <w:proofErr w:type="spellEnd"/>
      <w:r w:rsidR="00F74C19">
        <w:rPr>
          <w:rFonts w:ascii="Arial" w:hAnsi="Arial" w:cs="Arial"/>
          <w:color w:val="000000"/>
          <w:sz w:val="24"/>
          <w:szCs w:val="24"/>
        </w:rPr>
        <w:t xml:space="preserve"> (Kein Abschluss ohne Anschluss) </w:t>
      </w:r>
      <w:r w:rsidRPr="00FB06FE">
        <w:rPr>
          <w:rFonts w:ascii="Arial" w:hAnsi="Arial" w:cs="Arial"/>
          <w:color w:val="000000"/>
          <w:sz w:val="24"/>
          <w:szCs w:val="24"/>
        </w:rPr>
        <w:t xml:space="preserve">sowie die anschließende eigentliche Entscheidung stellen einen fortlaufenden Prozess dar, der zahlreiche und vielfältige Schritte umfasst. </w:t>
      </w:r>
    </w:p>
    <w:p w14:paraId="1C8FB841" w14:textId="77777777" w:rsidR="001A3784" w:rsidRPr="00FB06FE" w:rsidRDefault="001A3784" w:rsidP="001A3784">
      <w:pPr>
        <w:jc w:val="both"/>
        <w:rPr>
          <w:rFonts w:ascii="Arial" w:hAnsi="Arial" w:cs="Arial"/>
          <w:sz w:val="24"/>
          <w:szCs w:val="24"/>
        </w:rPr>
      </w:pPr>
      <w:r w:rsidRPr="00FB06FE">
        <w:rPr>
          <w:rFonts w:ascii="Arial" w:hAnsi="Arial" w:cs="Arial"/>
          <w:sz w:val="24"/>
          <w:szCs w:val="24"/>
        </w:rPr>
        <w:t>Dieser langjährige Prozess beginnt schon sehr frühzeitig (auch bereits außerhalb der Schule). An seinem Ende stehen Entscheidungen, wie:</w:t>
      </w:r>
    </w:p>
    <w:p w14:paraId="509C5A53" w14:textId="77777777" w:rsidR="001A3784" w:rsidRPr="00FB06FE" w:rsidRDefault="001A3784" w:rsidP="009B0D8C">
      <w:pPr>
        <w:numPr>
          <w:ilvl w:val="0"/>
          <w:numId w:val="7"/>
        </w:numPr>
        <w:tabs>
          <w:tab w:val="left" w:pos="709"/>
          <w:tab w:val="right" w:pos="9356"/>
        </w:tabs>
        <w:suppressAutoHyphens/>
        <w:spacing w:after="0" w:line="240" w:lineRule="auto"/>
        <w:ind w:left="426" w:hanging="426"/>
        <w:jc w:val="both"/>
        <w:rPr>
          <w:rFonts w:ascii="Arial" w:hAnsi="Arial" w:cs="Arial"/>
          <w:sz w:val="24"/>
          <w:szCs w:val="24"/>
        </w:rPr>
      </w:pPr>
      <w:r w:rsidRPr="00FB06FE">
        <w:rPr>
          <w:rFonts w:ascii="Arial" w:hAnsi="Arial" w:cs="Arial"/>
          <w:sz w:val="24"/>
          <w:szCs w:val="24"/>
        </w:rPr>
        <w:t>Beginne ich eine außerschulische Ausbildung?</w:t>
      </w:r>
    </w:p>
    <w:p w14:paraId="1942024A" w14:textId="77777777" w:rsidR="001A3784" w:rsidRPr="00FB06FE" w:rsidRDefault="001A3784" w:rsidP="009B0D8C">
      <w:pPr>
        <w:numPr>
          <w:ilvl w:val="0"/>
          <w:numId w:val="7"/>
        </w:numPr>
        <w:tabs>
          <w:tab w:val="left" w:pos="709"/>
          <w:tab w:val="right" w:pos="9356"/>
        </w:tabs>
        <w:suppressAutoHyphens/>
        <w:spacing w:after="0" w:line="240" w:lineRule="auto"/>
        <w:ind w:left="426" w:hanging="426"/>
        <w:jc w:val="both"/>
        <w:rPr>
          <w:rFonts w:ascii="Arial" w:hAnsi="Arial" w:cs="Arial"/>
          <w:sz w:val="24"/>
          <w:szCs w:val="24"/>
        </w:rPr>
      </w:pPr>
      <w:r w:rsidRPr="00FB06FE">
        <w:rPr>
          <w:rFonts w:ascii="Arial" w:hAnsi="Arial" w:cs="Arial"/>
          <w:sz w:val="24"/>
          <w:szCs w:val="24"/>
        </w:rPr>
        <w:t>Beginne ich eine schulische Ausbildung?</w:t>
      </w:r>
    </w:p>
    <w:p w14:paraId="145E8616" w14:textId="77777777" w:rsidR="001A3784" w:rsidRPr="00FB06FE" w:rsidRDefault="001A3784" w:rsidP="009B0D8C">
      <w:pPr>
        <w:numPr>
          <w:ilvl w:val="0"/>
          <w:numId w:val="7"/>
        </w:numPr>
        <w:tabs>
          <w:tab w:val="left" w:pos="709"/>
          <w:tab w:val="right" w:pos="9356"/>
        </w:tabs>
        <w:suppressAutoHyphens/>
        <w:spacing w:after="0" w:line="240" w:lineRule="auto"/>
        <w:ind w:left="426" w:hanging="426"/>
        <w:jc w:val="both"/>
        <w:rPr>
          <w:rFonts w:ascii="Arial" w:hAnsi="Arial" w:cs="Arial"/>
          <w:sz w:val="24"/>
          <w:szCs w:val="24"/>
        </w:rPr>
      </w:pPr>
      <w:r w:rsidRPr="00FB06FE">
        <w:rPr>
          <w:rFonts w:ascii="Arial" w:hAnsi="Arial" w:cs="Arial"/>
          <w:sz w:val="24"/>
          <w:szCs w:val="24"/>
        </w:rPr>
        <w:t>Möchte ich zu einer weiterführenden Schule gehen?</w:t>
      </w:r>
    </w:p>
    <w:p w14:paraId="094AAC1F" w14:textId="77777777" w:rsidR="001A3784" w:rsidRPr="00FB06FE" w:rsidRDefault="001A3784" w:rsidP="009B0D8C">
      <w:pPr>
        <w:numPr>
          <w:ilvl w:val="0"/>
          <w:numId w:val="7"/>
        </w:numPr>
        <w:tabs>
          <w:tab w:val="left" w:pos="709"/>
          <w:tab w:val="right" w:pos="9356"/>
        </w:tabs>
        <w:suppressAutoHyphens/>
        <w:spacing w:after="0" w:line="240" w:lineRule="auto"/>
        <w:ind w:left="426" w:hanging="426"/>
        <w:jc w:val="both"/>
        <w:rPr>
          <w:rFonts w:ascii="Arial" w:hAnsi="Arial" w:cs="Arial"/>
          <w:sz w:val="24"/>
          <w:szCs w:val="24"/>
        </w:rPr>
      </w:pPr>
      <w:r w:rsidRPr="00FB06FE">
        <w:rPr>
          <w:rFonts w:ascii="Arial" w:hAnsi="Arial" w:cs="Arial"/>
          <w:sz w:val="24"/>
          <w:szCs w:val="24"/>
        </w:rPr>
        <w:t>Strebe ich im weiteren Verlauf meines Lebens das Abitur und ein Studium an?</w:t>
      </w:r>
    </w:p>
    <w:p w14:paraId="10B9E899" w14:textId="77777777" w:rsidR="001A3784" w:rsidRDefault="001A3784" w:rsidP="001A3784">
      <w:pPr>
        <w:jc w:val="both"/>
        <w:rPr>
          <w:rFonts w:cs="Arial"/>
        </w:rPr>
      </w:pPr>
    </w:p>
    <w:p w14:paraId="471CE60F" w14:textId="77777777" w:rsidR="001A3784" w:rsidRDefault="001A3784" w:rsidP="001A3784">
      <w:pPr>
        <w:jc w:val="center"/>
        <w:rPr>
          <w:rFonts w:cs="Arial"/>
          <w:color w:val="000000"/>
        </w:rPr>
      </w:pPr>
      <w:r>
        <w:rPr>
          <w:rFonts w:cs="Arial"/>
          <w:noProof/>
        </w:rPr>
        <w:drawing>
          <wp:inline distT="0" distB="0" distL="0" distR="0" wp14:anchorId="014BD763" wp14:editId="7460144F">
            <wp:extent cx="3354916" cy="2656657"/>
            <wp:effectExtent l="12700" t="12700" r="10795" b="1079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90174" cy="2684577"/>
                    </a:xfrm>
                    <a:prstGeom prst="rect">
                      <a:avLst/>
                    </a:prstGeom>
                    <a:solidFill>
                      <a:srgbClr val="FFFFFF"/>
                    </a:solidFill>
                    <a:ln w="6350" cmpd="sng">
                      <a:solidFill>
                        <a:srgbClr val="000000"/>
                      </a:solidFill>
                      <a:miter lim="800000"/>
                      <a:headEnd/>
                      <a:tailEnd/>
                    </a:ln>
                    <a:effectLst/>
                  </pic:spPr>
                </pic:pic>
              </a:graphicData>
            </a:graphic>
          </wp:inline>
        </w:drawing>
      </w:r>
    </w:p>
    <w:p w14:paraId="75C81106" w14:textId="74AAE275" w:rsidR="001A3784" w:rsidRPr="00FB06FE" w:rsidRDefault="001A3784" w:rsidP="001A3784">
      <w:pPr>
        <w:jc w:val="both"/>
        <w:rPr>
          <w:rFonts w:ascii="Arial" w:hAnsi="Arial" w:cs="Arial"/>
          <w:sz w:val="24"/>
          <w:szCs w:val="24"/>
        </w:rPr>
      </w:pPr>
      <w:r w:rsidRPr="00FB06FE">
        <w:rPr>
          <w:rFonts w:ascii="Arial" w:hAnsi="Arial" w:cs="Arial"/>
          <w:sz w:val="24"/>
          <w:szCs w:val="24"/>
        </w:rPr>
        <w:lastRenderedPageBreak/>
        <w:t xml:space="preserve">Das hier dargestellte Konzept zur </w:t>
      </w:r>
      <w:r w:rsidR="00E96CFF">
        <w:rPr>
          <w:rFonts w:ascii="Arial" w:hAnsi="Arial" w:cs="Arial"/>
          <w:sz w:val="24"/>
          <w:szCs w:val="24"/>
        </w:rPr>
        <w:t>B</w:t>
      </w:r>
      <w:r w:rsidR="009462E7">
        <w:rPr>
          <w:rFonts w:ascii="Arial" w:hAnsi="Arial" w:cs="Arial"/>
          <w:sz w:val="24"/>
          <w:szCs w:val="24"/>
        </w:rPr>
        <w:t>eruflichen Orientierung</w:t>
      </w:r>
      <w:r w:rsidRPr="00FB06FE">
        <w:rPr>
          <w:rFonts w:ascii="Arial" w:hAnsi="Arial" w:cs="Arial"/>
          <w:sz w:val="24"/>
          <w:szCs w:val="24"/>
        </w:rPr>
        <w:t xml:space="preserve"> ist eine von vielen möglichen Lösungen. Diese konkrete Lösung hat sich über Jahre hinweg langsam entwickelt, sich als praktikabel erwiesen und wird dauernd den sich wandelnden Rahmenbedingungen (v.a. bezüglich der Verfügbarkeit von externen Seminarangeboten und finanziellen Ressourcen) angepasst. </w:t>
      </w:r>
    </w:p>
    <w:p w14:paraId="1741F8C9" w14:textId="77777777" w:rsidR="001A3784" w:rsidRPr="00FB06FE" w:rsidRDefault="001A3784" w:rsidP="001A3784">
      <w:pPr>
        <w:jc w:val="both"/>
        <w:rPr>
          <w:rFonts w:ascii="Arial" w:hAnsi="Arial" w:cs="Arial"/>
          <w:color w:val="000000"/>
          <w:sz w:val="24"/>
          <w:szCs w:val="24"/>
        </w:rPr>
      </w:pPr>
      <w:r w:rsidRPr="00FB06FE">
        <w:rPr>
          <w:rFonts w:ascii="Arial" w:hAnsi="Arial" w:cs="Arial"/>
          <w:sz w:val="24"/>
          <w:szCs w:val="24"/>
        </w:rPr>
        <w:t xml:space="preserve">Anzumerken ist noch, dass es sich bei sämtlichen im Folgenden aufgeführten Bausteinen um fest in der Jahresplanung verankerte und somit jährlich durchgeführte Maßnahmen handelt. </w:t>
      </w:r>
    </w:p>
    <w:p w14:paraId="58F1F62F" w14:textId="4C1D14DD" w:rsidR="001A3784" w:rsidRPr="00FB06FE" w:rsidRDefault="001A3784" w:rsidP="001A3784">
      <w:pPr>
        <w:jc w:val="both"/>
        <w:rPr>
          <w:rFonts w:ascii="Arial" w:hAnsi="Arial" w:cs="Arial"/>
          <w:sz w:val="24"/>
          <w:szCs w:val="24"/>
        </w:rPr>
      </w:pPr>
      <w:r w:rsidRPr="00FB06FE">
        <w:rPr>
          <w:rFonts w:ascii="Arial" w:hAnsi="Arial" w:cs="Arial"/>
          <w:sz w:val="24"/>
          <w:szCs w:val="24"/>
        </w:rPr>
        <w:t xml:space="preserve">Die Vorbereitung der Schülerinnen und Schüler auf das Berufsleben sowie die Begleitung bei der Berufswahl beruht an der Annette-von-Droste-Hülshoff-Schule auf mehreren Säulen. Die Berufsorientierung findet sich in den Lehrplänen zahlreicher Fachbereiche der Annette-Schule (Schwerpunkte hierbei sind die Fächer </w:t>
      </w:r>
      <w:r w:rsidR="009462E7">
        <w:rPr>
          <w:rFonts w:ascii="Arial" w:hAnsi="Arial" w:cs="Arial"/>
          <w:sz w:val="24"/>
          <w:szCs w:val="24"/>
        </w:rPr>
        <w:t>Wirtschaft-</w:t>
      </w:r>
      <w:r w:rsidRPr="00FB06FE">
        <w:rPr>
          <w:rFonts w:ascii="Arial" w:hAnsi="Arial" w:cs="Arial"/>
          <w:sz w:val="24"/>
          <w:szCs w:val="24"/>
        </w:rPr>
        <w:t>Politik und Deutsch) wieder.</w:t>
      </w:r>
    </w:p>
    <w:p w14:paraId="72F36EB7" w14:textId="49DE2670" w:rsidR="00FE662F" w:rsidRPr="00FB06FE" w:rsidRDefault="001A3784" w:rsidP="001A3784">
      <w:pPr>
        <w:jc w:val="both"/>
        <w:rPr>
          <w:rFonts w:ascii="Arial" w:hAnsi="Arial" w:cs="Arial"/>
          <w:sz w:val="24"/>
          <w:szCs w:val="24"/>
        </w:rPr>
      </w:pPr>
      <w:r w:rsidRPr="00FB06FE">
        <w:rPr>
          <w:rFonts w:ascii="Arial" w:hAnsi="Arial" w:cs="Arial"/>
          <w:sz w:val="24"/>
          <w:szCs w:val="24"/>
        </w:rPr>
        <w:t xml:space="preserve">Ganz bewusst arbeitet die Annette-Schule im Bereich </w:t>
      </w:r>
      <w:r w:rsidR="009462E7">
        <w:rPr>
          <w:rFonts w:ascii="Arial" w:hAnsi="Arial" w:cs="Arial"/>
          <w:sz w:val="24"/>
          <w:szCs w:val="24"/>
        </w:rPr>
        <w:t>beruflichen Vorbereitung</w:t>
      </w:r>
      <w:r w:rsidRPr="00FB06FE">
        <w:rPr>
          <w:rFonts w:ascii="Arial" w:hAnsi="Arial" w:cs="Arial"/>
          <w:sz w:val="24"/>
          <w:szCs w:val="24"/>
        </w:rPr>
        <w:t xml:space="preserve"> intensiv mit Partnern aus verschiedenen Bereichen des Lebens, der Bildung, der Wirtschaft und dem Handwerk zusammen und geht zudem den Weg weitere Partner für Kooperationen zu gewinnen, um so den Schülerinnen und Schülern noch mehr Erfahrungen und Kenntnisse für ihre Entscheidungen und ihren weiteren Lebensweg an die Hand geben zu können.</w:t>
      </w:r>
    </w:p>
    <w:p w14:paraId="688EF488" w14:textId="77777777" w:rsidR="001A3784" w:rsidRPr="00FB06FE" w:rsidRDefault="001A3784" w:rsidP="001A3784">
      <w:pPr>
        <w:jc w:val="both"/>
        <w:rPr>
          <w:rFonts w:ascii="Arial" w:hAnsi="Arial" w:cs="Arial"/>
          <w:sz w:val="24"/>
          <w:szCs w:val="24"/>
        </w:rPr>
      </w:pPr>
      <w:r w:rsidRPr="00FB06FE">
        <w:rPr>
          <w:rFonts w:ascii="Arial" w:hAnsi="Arial" w:cs="Arial"/>
          <w:sz w:val="24"/>
          <w:szCs w:val="24"/>
        </w:rPr>
        <w:t>In diesem Sinne wurden in den letzten Jahren neue oder bereits etablierte Kooperationen mit folgenden Partnern geschlossen, bzw. fortgesetzt:</w:t>
      </w:r>
    </w:p>
    <w:p w14:paraId="0FA7AD71" w14:textId="77777777" w:rsidR="009462E7" w:rsidRPr="009462E7" w:rsidRDefault="001A3784" w:rsidP="009462E7">
      <w:pPr>
        <w:numPr>
          <w:ilvl w:val="0"/>
          <w:numId w:val="8"/>
        </w:numPr>
        <w:tabs>
          <w:tab w:val="right" w:pos="9356"/>
        </w:tabs>
        <w:suppressAutoHyphens/>
        <w:spacing w:after="0" w:line="240" w:lineRule="auto"/>
        <w:jc w:val="both"/>
        <w:rPr>
          <w:rFonts w:ascii="Arial" w:hAnsi="Arial" w:cs="Arial"/>
          <w:sz w:val="24"/>
          <w:szCs w:val="24"/>
        </w:rPr>
      </w:pPr>
      <w:r w:rsidRPr="009462E7">
        <w:rPr>
          <w:rFonts w:ascii="Arial" w:hAnsi="Arial" w:cs="Arial"/>
          <w:sz w:val="24"/>
          <w:szCs w:val="24"/>
        </w:rPr>
        <w:t>Alice-Salomon Berufskolleg</w:t>
      </w:r>
      <w:r w:rsidR="009462E7" w:rsidRPr="009462E7">
        <w:rPr>
          <w:rFonts w:ascii="Arial" w:hAnsi="Arial" w:cs="Arial"/>
          <w:sz w:val="24"/>
          <w:szCs w:val="24"/>
        </w:rPr>
        <w:t xml:space="preserve"> </w:t>
      </w:r>
    </w:p>
    <w:p w14:paraId="3613C989" w14:textId="023D95C7" w:rsidR="009462E7" w:rsidRPr="009462E7" w:rsidRDefault="009462E7" w:rsidP="009462E7">
      <w:pPr>
        <w:numPr>
          <w:ilvl w:val="0"/>
          <w:numId w:val="8"/>
        </w:numPr>
        <w:tabs>
          <w:tab w:val="right" w:pos="9356"/>
        </w:tabs>
        <w:suppressAutoHyphens/>
        <w:spacing w:after="0" w:line="240" w:lineRule="auto"/>
        <w:jc w:val="both"/>
        <w:rPr>
          <w:rFonts w:ascii="Arial" w:hAnsi="Arial" w:cs="Arial"/>
          <w:sz w:val="24"/>
          <w:szCs w:val="24"/>
        </w:rPr>
      </w:pPr>
      <w:r w:rsidRPr="009462E7">
        <w:rPr>
          <w:rFonts w:ascii="Arial" w:hAnsi="Arial" w:cs="Arial"/>
          <w:sz w:val="24"/>
          <w:szCs w:val="24"/>
        </w:rPr>
        <w:t>Technische Berufliche Schule 1 (TBS 1)</w:t>
      </w:r>
    </w:p>
    <w:p w14:paraId="30276E41" w14:textId="77777777" w:rsidR="009462E7" w:rsidRPr="009462E7" w:rsidRDefault="009462E7" w:rsidP="009462E7">
      <w:pPr>
        <w:pStyle w:val="Listenabsatz"/>
        <w:numPr>
          <w:ilvl w:val="0"/>
          <w:numId w:val="8"/>
        </w:numPr>
        <w:rPr>
          <w:rFonts w:ascii="Arial" w:hAnsi="Arial" w:cs="Arial"/>
        </w:rPr>
      </w:pPr>
      <w:r w:rsidRPr="009462E7">
        <w:rPr>
          <w:rFonts w:ascii="Arial" w:hAnsi="Arial" w:cs="Arial"/>
        </w:rPr>
        <w:t>Louis-</w:t>
      </w:r>
      <w:proofErr w:type="spellStart"/>
      <w:r w:rsidRPr="009462E7">
        <w:rPr>
          <w:rFonts w:ascii="Arial" w:hAnsi="Arial" w:cs="Arial"/>
        </w:rPr>
        <w:t>Baare</w:t>
      </w:r>
      <w:proofErr w:type="spellEnd"/>
      <w:r w:rsidRPr="009462E7">
        <w:rPr>
          <w:rFonts w:ascii="Arial" w:hAnsi="Arial" w:cs="Arial"/>
        </w:rPr>
        <w:t>-Berufskolleg</w:t>
      </w:r>
    </w:p>
    <w:p w14:paraId="73BD7326" w14:textId="77777777" w:rsidR="009462E7" w:rsidRPr="009462E7" w:rsidRDefault="009462E7" w:rsidP="009462E7">
      <w:pPr>
        <w:pStyle w:val="Listenabsatz"/>
        <w:numPr>
          <w:ilvl w:val="0"/>
          <w:numId w:val="8"/>
        </w:numPr>
        <w:rPr>
          <w:rFonts w:ascii="Arial" w:hAnsi="Arial" w:cs="Arial"/>
        </w:rPr>
      </w:pPr>
      <w:r w:rsidRPr="009462E7">
        <w:rPr>
          <w:rFonts w:ascii="Arial" w:hAnsi="Arial" w:cs="Arial"/>
        </w:rPr>
        <w:t>Walter-Gropius-Berufskolleg</w:t>
      </w:r>
    </w:p>
    <w:p w14:paraId="45F77A35" w14:textId="77777777" w:rsidR="009462E7" w:rsidRPr="009462E7" w:rsidRDefault="009462E7" w:rsidP="009462E7">
      <w:pPr>
        <w:pStyle w:val="Listenabsatz"/>
        <w:numPr>
          <w:ilvl w:val="0"/>
          <w:numId w:val="8"/>
        </w:numPr>
        <w:rPr>
          <w:rFonts w:ascii="Arial" w:hAnsi="Arial" w:cs="Arial"/>
        </w:rPr>
      </w:pPr>
      <w:r w:rsidRPr="009462E7">
        <w:rPr>
          <w:rFonts w:ascii="Arial" w:hAnsi="Arial" w:cs="Arial"/>
        </w:rPr>
        <w:t>Heinrich-Böll-Gesamtschule</w:t>
      </w:r>
    </w:p>
    <w:p w14:paraId="4F47E7B6" w14:textId="2F018AC7" w:rsidR="001A3784" w:rsidRPr="009462E7" w:rsidRDefault="009462E7" w:rsidP="009462E7">
      <w:pPr>
        <w:numPr>
          <w:ilvl w:val="0"/>
          <w:numId w:val="8"/>
        </w:numPr>
        <w:tabs>
          <w:tab w:val="right" w:pos="9356"/>
        </w:tabs>
        <w:suppressAutoHyphens/>
        <w:spacing w:after="0" w:line="240" w:lineRule="auto"/>
        <w:jc w:val="both"/>
        <w:rPr>
          <w:rFonts w:ascii="Arial" w:hAnsi="Arial" w:cs="Arial"/>
          <w:sz w:val="24"/>
          <w:szCs w:val="24"/>
        </w:rPr>
      </w:pPr>
      <w:r w:rsidRPr="009462E7">
        <w:rPr>
          <w:rFonts w:ascii="Arial" w:hAnsi="Arial" w:cs="Arial"/>
          <w:sz w:val="24"/>
          <w:szCs w:val="24"/>
        </w:rPr>
        <w:t>Klaus-Steilmann Berufskolleg</w:t>
      </w:r>
    </w:p>
    <w:p w14:paraId="149116F3" w14:textId="77777777" w:rsidR="001A3784" w:rsidRPr="00FB06FE" w:rsidRDefault="001A3784" w:rsidP="009B0D8C">
      <w:pPr>
        <w:numPr>
          <w:ilvl w:val="0"/>
          <w:numId w:val="8"/>
        </w:numPr>
        <w:tabs>
          <w:tab w:val="right" w:pos="9356"/>
        </w:tabs>
        <w:suppressAutoHyphens/>
        <w:spacing w:after="0" w:line="240" w:lineRule="auto"/>
        <w:jc w:val="both"/>
        <w:rPr>
          <w:rFonts w:ascii="Arial" w:hAnsi="Arial" w:cs="Arial"/>
          <w:sz w:val="24"/>
          <w:szCs w:val="24"/>
        </w:rPr>
      </w:pPr>
      <w:r w:rsidRPr="00FB06FE">
        <w:rPr>
          <w:rFonts w:ascii="Arial" w:hAnsi="Arial" w:cs="Arial"/>
          <w:sz w:val="24"/>
          <w:szCs w:val="24"/>
        </w:rPr>
        <w:t>Berufswahlpass für Bochum und Herne e. V.</w:t>
      </w:r>
    </w:p>
    <w:p w14:paraId="01FACFC9" w14:textId="77777777" w:rsidR="009462E7" w:rsidRDefault="001A3784" w:rsidP="009462E7">
      <w:pPr>
        <w:numPr>
          <w:ilvl w:val="0"/>
          <w:numId w:val="8"/>
        </w:numPr>
        <w:tabs>
          <w:tab w:val="right" w:pos="9356"/>
        </w:tabs>
        <w:suppressAutoHyphens/>
        <w:spacing w:after="0" w:line="240" w:lineRule="auto"/>
        <w:jc w:val="both"/>
        <w:rPr>
          <w:rFonts w:ascii="Arial" w:hAnsi="Arial" w:cs="Arial"/>
          <w:sz w:val="24"/>
          <w:szCs w:val="24"/>
        </w:rPr>
      </w:pPr>
      <w:r w:rsidRPr="00FB06FE">
        <w:rPr>
          <w:rFonts w:ascii="Arial" w:hAnsi="Arial" w:cs="Arial"/>
          <w:sz w:val="24"/>
          <w:szCs w:val="24"/>
        </w:rPr>
        <w:t>Bundesagentur für Arbeit</w:t>
      </w:r>
      <w:r w:rsidR="009462E7" w:rsidRPr="009462E7">
        <w:rPr>
          <w:rFonts w:ascii="Arial" w:hAnsi="Arial" w:cs="Arial"/>
          <w:sz w:val="24"/>
          <w:szCs w:val="24"/>
        </w:rPr>
        <w:t xml:space="preserve"> </w:t>
      </w:r>
    </w:p>
    <w:p w14:paraId="71A1B38D" w14:textId="0C427280" w:rsidR="00FA0EED" w:rsidRDefault="00FA0EED" w:rsidP="009462E7">
      <w:pPr>
        <w:numPr>
          <w:ilvl w:val="0"/>
          <w:numId w:val="8"/>
        </w:numPr>
        <w:tabs>
          <w:tab w:val="right" w:pos="9356"/>
        </w:tabs>
        <w:suppressAutoHyphens/>
        <w:spacing w:after="0" w:line="240" w:lineRule="auto"/>
        <w:jc w:val="both"/>
        <w:rPr>
          <w:rFonts w:ascii="Arial" w:hAnsi="Arial" w:cs="Arial"/>
          <w:sz w:val="24"/>
          <w:szCs w:val="24"/>
        </w:rPr>
      </w:pPr>
      <w:r>
        <w:rPr>
          <w:rFonts w:ascii="Arial" w:hAnsi="Arial" w:cs="Arial"/>
          <w:sz w:val="24"/>
          <w:szCs w:val="24"/>
        </w:rPr>
        <w:t>Kooperationsnetz Schule – Wirtschaft (KSW)</w:t>
      </w:r>
    </w:p>
    <w:p w14:paraId="076D9255" w14:textId="38B11055" w:rsidR="00FA0EED" w:rsidRDefault="00FA0EED" w:rsidP="009462E7">
      <w:pPr>
        <w:numPr>
          <w:ilvl w:val="0"/>
          <w:numId w:val="8"/>
        </w:numPr>
        <w:tabs>
          <w:tab w:val="right" w:pos="9356"/>
        </w:tabs>
        <w:suppressAutoHyphens/>
        <w:spacing w:after="0" w:line="240" w:lineRule="auto"/>
        <w:jc w:val="both"/>
        <w:rPr>
          <w:rFonts w:ascii="Arial" w:hAnsi="Arial" w:cs="Arial"/>
          <w:sz w:val="24"/>
          <w:szCs w:val="24"/>
        </w:rPr>
      </w:pPr>
      <w:r>
        <w:rPr>
          <w:rFonts w:ascii="Arial" w:hAnsi="Arial" w:cs="Arial"/>
          <w:sz w:val="24"/>
          <w:szCs w:val="24"/>
        </w:rPr>
        <w:t xml:space="preserve">Augusta Akademie </w:t>
      </w:r>
    </w:p>
    <w:p w14:paraId="1D2A15FC" w14:textId="2490432B" w:rsidR="001A3784" w:rsidRPr="009462E7" w:rsidRDefault="009462E7" w:rsidP="009462E7">
      <w:pPr>
        <w:numPr>
          <w:ilvl w:val="0"/>
          <w:numId w:val="8"/>
        </w:numPr>
        <w:tabs>
          <w:tab w:val="right" w:pos="9356"/>
        </w:tabs>
        <w:suppressAutoHyphens/>
        <w:spacing w:after="0" w:line="240" w:lineRule="auto"/>
        <w:jc w:val="both"/>
        <w:rPr>
          <w:rFonts w:ascii="Arial" w:hAnsi="Arial" w:cs="Arial"/>
          <w:sz w:val="24"/>
          <w:szCs w:val="24"/>
        </w:rPr>
      </w:pPr>
      <w:r w:rsidRPr="00FB06FE">
        <w:rPr>
          <w:rFonts w:ascii="Arial" w:hAnsi="Arial" w:cs="Arial"/>
          <w:sz w:val="24"/>
          <w:szCs w:val="24"/>
        </w:rPr>
        <w:t>Elspermann Großhandels GmbH</w:t>
      </w:r>
    </w:p>
    <w:p w14:paraId="729A36BE" w14:textId="0CF44F6A" w:rsidR="00FB06FE" w:rsidRPr="00FB06FE" w:rsidRDefault="009462E7" w:rsidP="009B0D8C">
      <w:pPr>
        <w:numPr>
          <w:ilvl w:val="0"/>
          <w:numId w:val="8"/>
        </w:numPr>
        <w:tabs>
          <w:tab w:val="right" w:pos="9356"/>
        </w:tabs>
        <w:suppressAutoHyphens/>
        <w:spacing w:after="0" w:line="240" w:lineRule="auto"/>
        <w:jc w:val="both"/>
        <w:rPr>
          <w:rFonts w:ascii="Arial" w:hAnsi="Arial" w:cs="Arial"/>
          <w:sz w:val="24"/>
          <w:szCs w:val="24"/>
        </w:rPr>
      </w:pPr>
      <w:r>
        <w:rPr>
          <w:rFonts w:ascii="Arial" w:hAnsi="Arial" w:cs="Arial"/>
          <w:sz w:val="24"/>
          <w:szCs w:val="24"/>
        </w:rPr>
        <w:t>(</w:t>
      </w:r>
      <w:r w:rsidR="00FB06FE">
        <w:rPr>
          <w:rFonts w:ascii="Arial" w:hAnsi="Arial" w:cs="Arial"/>
          <w:sz w:val="24"/>
          <w:szCs w:val="24"/>
        </w:rPr>
        <w:t>Eickhoff</w:t>
      </w:r>
      <w:r>
        <w:rPr>
          <w:rFonts w:ascii="Arial" w:hAnsi="Arial" w:cs="Arial"/>
          <w:sz w:val="24"/>
          <w:szCs w:val="24"/>
        </w:rPr>
        <w:t>)</w:t>
      </w:r>
    </w:p>
    <w:p w14:paraId="1B87307A" w14:textId="620AC52C" w:rsidR="00756DB7" w:rsidRDefault="009462E7" w:rsidP="001A3784">
      <w:pPr>
        <w:numPr>
          <w:ilvl w:val="0"/>
          <w:numId w:val="8"/>
        </w:numPr>
        <w:tabs>
          <w:tab w:val="right" w:pos="9356"/>
        </w:tabs>
        <w:suppressAutoHyphens/>
        <w:spacing w:after="0" w:line="240" w:lineRule="auto"/>
        <w:jc w:val="both"/>
        <w:rPr>
          <w:rFonts w:ascii="Arial" w:hAnsi="Arial" w:cs="Arial"/>
          <w:sz w:val="24"/>
          <w:szCs w:val="24"/>
        </w:rPr>
      </w:pPr>
      <w:r>
        <w:rPr>
          <w:rFonts w:ascii="Arial" w:hAnsi="Arial" w:cs="Arial"/>
          <w:sz w:val="24"/>
          <w:szCs w:val="24"/>
        </w:rPr>
        <w:t>(</w:t>
      </w:r>
      <w:r w:rsidR="00FB06FE">
        <w:rPr>
          <w:rFonts w:ascii="Arial" w:hAnsi="Arial" w:cs="Arial"/>
          <w:sz w:val="24"/>
          <w:szCs w:val="24"/>
        </w:rPr>
        <w:t>Schrey GmbH</w:t>
      </w:r>
      <w:r>
        <w:rPr>
          <w:rFonts w:ascii="Arial" w:hAnsi="Arial" w:cs="Arial"/>
          <w:sz w:val="24"/>
          <w:szCs w:val="24"/>
        </w:rPr>
        <w:t>)</w:t>
      </w:r>
    </w:p>
    <w:p w14:paraId="3DC2A07F" w14:textId="77777777" w:rsidR="00D228CA" w:rsidRPr="00D228CA" w:rsidRDefault="00D228CA" w:rsidP="00D228CA">
      <w:pPr>
        <w:tabs>
          <w:tab w:val="right" w:pos="9356"/>
        </w:tabs>
        <w:suppressAutoHyphens/>
        <w:spacing w:after="0" w:line="240" w:lineRule="auto"/>
        <w:jc w:val="both"/>
        <w:rPr>
          <w:rFonts w:ascii="Arial" w:hAnsi="Arial" w:cs="Arial"/>
          <w:sz w:val="24"/>
          <w:szCs w:val="24"/>
        </w:rPr>
      </w:pPr>
    </w:p>
    <w:p w14:paraId="72BE0028" w14:textId="77777777" w:rsidR="001A3784" w:rsidRPr="00FB06FE" w:rsidRDefault="001A3784" w:rsidP="001A3784">
      <w:pPr>
        <w:jc w:val="both"/>
        <w:rPr>
          <w:rFonts w:ascii="Arial" w:hAnsi="Arial" w:cs="Arial"/>
          <w:sz w:val="24"/>
          <w:szCs w:val="24"/>
        </w:rPr>
      </w:pPr>
      <w:r w:rsidRPr="00FB06FE">
        <w:rPr>
          <w:rFonts w:ascii="Arial" w:hAnsi="Arial" w:cs="Arial"/>
          <w:sz w:val="24"/>
          <w:szCs w:val="24"/>
        </w:rPr>
        <w:t>Neben den für die Schülerinnen und Schüler wichtigen Kenntnissen und Erfahrungen, die unsere Kooperationspartner mitbringen, bringen diese Kooperationen weitere Vorteile für die Schülerinnen und Schüler der Annette-von-Droste-Hülshoff-Schule mit sich, wie z. B.</w:t>
      </w:r>
    </w:p>
    <w:p w14:paraId="7E18F271" w14:textId="77777777" w:rsidR="001A3784" w:rsidRPr="00FB06FE" w:rsidRDefault="001A3784" w:rsidP="001A3784">
      <w:pPr>
        <w:jc w:val="both"/>
        <w:rPr>
          <w:rFonts w:ascii="Arial" w:hAnsi="Arial" w:cs="Arial"/>
          <w:sz w:val="24"/>
          <w:szCs w:val="24"/>
        </w:rPr>
      </w:pPr>
      <w:r w:rsidRPr="00FB06FE">
        <w:rPr>
          <w:rFonts w:ascii="Arial" w:hAnsi="Arial" w:cs="Arial"/>
          <w:sz w:val="24"/>
          <w:szCs w:val="24"/>
        </w:rPr>
        <w:t>… Vermittlung von Praktikumsplätzen,</w:t>
      </w:r>
    </w:p>
    <w:p w14:paraId="1E19D941" w14:textId="77777777" w:rsidR="001A3784" w:rsidRPr="00FB06FE" w:rsidRDefault="001A3784" w:rsidP="001A3784">
      <w:pPr>
        <w:jc w:val="both"/>
        <w:rPr>
          <w:rFonts w:ascii="Arial" w:hAnsi="Arial" w:cs="Arial"/>
          <w:sz w:val="24"/>
          <w:szCs w:val="24"/>
        </w:rPr>
      </w:pPr>
      <w:r w:rsidRPr="00FB06FE">
        <w:rPr>
          <w:rFonts w:ascii="Arial" w:hAnsi="Arial" w:cs="Arial"/>
          <w:sz w:val="24"/>
          <w:szCs w:val="24"/>
        </w:rPr>
        <w:t>… Betriebserkundungen,</w:t>
      </w:r>
    </w:p>
    <w:p w14:paraId="60B0645C" w14:textId="77777777" w:rsidR="001A3784" w:rsidRPr="00FB06FE" w:rsidRDefault="001A3784" w:rsidP="001A3784">
      <w:pPr>
        <w:jc w:val="both"/>
        <w:rPr>
          <w:rFonts w:ascii="Arial" w:hAnsi="Arial" w:cs="Arial"/>
          <w:sz w:val="24"/>
          <w:szCs w:val="24"/>
        </w:rPr>
      </w:pPr>
      <w:r w:rsidRPr="00FB06FE">
        <w:rPr>
          <w:rFonts w:ascii="Arial" w:hAnsi="Arial" w:cs="Arial"/>
          <w:sz w:val="24"/>
          <w:szCs w:val="24"/>
        </w:rPr>
        <w:lastRenderedPageBreak/>
        <w:t>… Informationen über diverse Bildungswege,</w:t>
      </w:r>
    </w:p>
    <w:p w14:paraId="6A06FDC7" w14:textId="77777777" w:rsidR="001A3784" w:rsidRPr="00FB06FE" w:rsidRDefault="001A3784" w:rsidP="001A3784">
      <w:pPr>
        <w:jc w:val="both"/>
        <w:rPr>
          <w:rFonts w:ascii="Arial" w:hAnsi="Arial" w:cs="Arial"/>
          <w:sz w:val="24"/>
          <w:szCs w:val="24"/>
        </w:rPr>
      </w:pPr>
      <w:r w:rsidRPr="00FB06FE">
        <w:rPr>
          <w:rFonts w:ascii="Arial" w:hAnsi="Arial" w:cs="Arial"/>
          <w:sz w:val="24"/>
          <w:szCs w:val="24"/>
        </w:rPr>
        <w:t>… Seminare und Sonderveranstaltungen.</w:t>
      </w:r>
    </w:p>
    <w:p w14:paraId="2942ABC3" w14:textId="77777777" w:rsidR="001A3784" w:rsidRPr="00FB06FE" w:rsidRDefault="001A3784" w:rsidP="001A3784">
      <w:pPr>
        <w:jc w:val="both"/>
        <w:rPr>
          <w:rFonts w:ascii="Arial" w:hAnsi="Arial" w:cs="Arial"/>
          <w:sz w:val="24"/>
          <w:szCs w:val="24"/>
        </w:rPr>
      </w:pPr>
      <w:r w:rsidRPr="00FB06FE">
        <w:rPr>
          <w:rFonts w:ascii="Arial" w:hAnsi="Arial" w:cs="Arial"/>
          <w:sz w:val="24"/>
          <w:szCs w:val="24"/>
        </w:rPr>
        <w:t xml:space="preserve">Zusätzlich nimmt die Annette-von-Droste-Hülshoff Schule, bzw. ihre Schülerinnen und Schüler an vielfältigen Angeboten, Projekten und Seminaren weiterer Partner teil, bzw. führt diese mit ihnen gemeinsam durch. </w:t>
      </w:r>
      <w:r w:rsidRPr="00DD6702">
        <w:rPr>
          <w:rFonts w:ascii="Arial" w:hAnsi="Arial" w:cs="Arial"/>
          <w:sz w:val="24"/>
          <w:szCs w:val="24"/>
          <w:highlight w:val="yellow"/>
        </w:rPr>
        <w:t xml:space="preserve">Zu nennen sind in diesem Zusammenhang </w:t>
      </w:r>
      <w:r w:rsidR="00FB06FE" w:rsidRPr="00DD6702">
        <w:rPr>
          <w:rFonts w:ascii="Arial" w:hAnsi="Arial" w:cs="Arial"/>
          <w:sz w:val="24"/>
          <w:szCs w:val="24"/>
          <w:highlight w:val="yellow"/>
        </w:rPr>
        <w:t>zum Beispiel</w:t>
      </w:r>
      <w:r w:rsidRPr="00DD6702">
        <w:rPr>
          <w:rFonts w:ascii="Arial" w:hAnsi="Arial" w:cs="Arial"/>
          <w:sz w:val="24"/>
          <w:szCs w:val="24"/>
          <w:highlight w:val="yellow"/>
        </w:rPr>
        <w:t xml:space="preserve"> die Praxistage „Technische Berufe“ (IST Bochum), welche seit dem Schuljahr 2013/14 von interessierten Schüler</w:t>
      </w:r>
      <w:r w:rsidR="00FB06FE" w:rsidRPr="00DD6702">
        <w:rPr>
          <w:rFonts w:ascii="Arial" w:hAnsi="Arial" w:cs="Arial"/>
          <w:sz w:val="24"/>
          <w:szCs w:val="24"/>
          <w:highlight w:val="yellow"/>
        </w:rPr>
        <w:t>n</w:t>
      </w:r>
      <w:r w:rsidRPr="00DD6702">
        <w:rPr>
          <w:rFonts w:ascii="Arial" w:hAnsi="Arial" w:cs="Arial"/>
          <w:sz w:val="24"/>
          <w:szCs w:val="24"/>
          <w:highlight w:val="yellow"/>
        </w:rPr>
        <w:t>/innen der Jahrgangsstufe 9 besucht werden</w:t>
      </w:r>
      <w:r w:rsidR="00FB06FE" w:rsidRPr="00DD6702">
        <w:rPr>
          <w:rFonts w:ascii="Arial" w:hAnsi="Arial" w:cs="Arial"/>
          <w:sz w:val="24"/>
          <w:szCs w:val="24"/>
          <w:highlight w:val="yellow"/>
        </w:rPr>
        <w:t>.</w:t>
      </w:r>
    </w:p>
    <w:p w14:paraId="7DC423F7" w14:textId="77777777" w:rsidR="001A3784" w:rsidRDefault="001A3784" w:rsidP="001A3784">
      <w:pPr>
        <w:sectPr w:rsidR="001A3784" w:rsidSect="001A3784">
          <w:footerReference w:type="default" r:id="rId9"/>
          <w:type w:val="continuous"/>
          <w:pgSz w:w="11906" w:h="16838"/>
          <w:pgMar w:top="1418" w:right="1133" w:bottom="1134" w:left="1417" w:header="540" w:footer="708" w:gutter="0"/>
          <w:cols w:space="720"/>
          <w:docGrid w:linePitch="360"/>
        </w:sectPr>
      </w:pPr>
    </w:p>
    <w:p w14:paraId="10095294" w14:textId="01126FA8" w:rsidR="001A3784" w:rsidRDefault="001A3784" w:rsidP="00FE662F">
      <w:pPr>
        <w:pStyle w:val="berschrift1"/>
        <w:rPr>
          <w:color w:val="000000"/>
        </w:rPr>
      </w:pPr>
      <w:bookmarkStart w:id="5" w:name="_Toc190948045"/>
      <w:r>
        <w:lastRenderedPageBreak/>
        <w:t>4</w:t>
      </w:r>
      <w:r>
        <w:tab/>
        <w:t>Die an der Entscheidung Beteiligten und unsere Partner</w:t>
      </w:r>
      <w:bookmarkEnd w:id="5"/>
    </w:p>
    <w:p w14:paraId="4B8A551E" w14:textId="3B52207A" w:rsidR="001A3784" w:rsidRPr="00FB06FE" w:rsidRDefault="001A3784" w:rsidP="001A3784">
      <w:pPr>
        <w:jc w:val="both"/>
        <w:rPr>
          <w:rFonts w:ascii="Arial" w:hAnsi="Arial" w:cs="Arial"/>
          <w:sz w:val="24"/>
          <w:szCs w:val="24"/>
        </w:rPr>
      </w:pPr>
      <w:r w:rsidRPr="00FB06FE">
        <w:rPr>
          <w:rFonts w:ascii="Arial" w:hAnsi="Arial" w:cs="Arial"/>
          <w:sz w:val="24"/>
          <w:szCs w:val="24"/>
        </w:rPr>
        <w:t xml:space="preserve">Im Folgenden wird ein Blick auf die Beteiligten an dem Prozess der </w:t>
      </w:r>
      <w:r w:rsidR="00E96CFF">
        <w:rPr>
          <w:rFonts w:ascii="Arial" w:hAnsi="Arial" w:cs="Arial"/>
          <w:sz w:val="24"/>
          <w:szCs w:val="24"/>
        </w:rPr>
        <w:t xml:space="preserve">Beruflichen Orientierung </w:t>
      </w:r>
      <w:r w:rsidRPr="00FB06FE">
        <w:rPr>
          <w:rFonts w:ascii="Arial" w:hAnsi="Arial" w:cs="Arial"/>
          <w:sz w:val="24"/>
          <w:szCs w:val="24"/>
        </w:rPr>
        <w:t xml:space="preserve">geworfen. Neben der Institution Schule stehen den Schülerinnen und Schülern zahlreiche Wegbegleiter – Personen und Instanzen - beratend zur Seite. </w:t>
      </w:r>
      <w:r w:rsidRPr="00FB06FE">
        <w:rPr>
          <w:rFonts w:ascii="Arial" w:hAnsi="Arial" w:cs="Arial"/>
          <w:color w:val="000000"/>
          <w:sz w:val="24"/>
          <w:szCs w:val="24"/>
        </w:rPr>
        <w:t>Darüber hinaus üben viele weitere Faktoren einen direkten oder auch indirekten Einfluss aus.</w:t>
      </w:r>
    </w:p>
    <w:tbl>
      <w:tblPr>
        <w:tblW w:w="0" w:type="auto"/>
        <w:tblLayout w:type="fixed"/>
        <w:tblLook w:val="0000" w:firstRow="0" w:lastRow="0" w:firstColumn="0" w:lastColumn="0" w:noHBand="0" w:noVBand="0"/>
      </w:tblPr>
      <w:tblGrid>
        <w:gridCol w:w="9039"/>
      </w:tblGrid>
      <w:tr w:rsidR="001A3784" w:rsidRPr="008F1029" w14:paraId="213C1AE1" w14:textId="77777777" w:rsidTr="001A3784">
        <w:tc>
          <w:tcPr>
            <w:tcW w:w="9039" w:type="dxa"/>
          </w:tcPr>
          <w:p w14:paraId="14F0376B" w14:textId="77777777" w:rsidR="001A3784" w:rsidRPr="008F1029" w:rsidRDefault="001A3784" w:rsidP="001A3784">
            <w:pPr>
              <w:tabs>
                <w:tab w:val="left" w:pos="426"/>
              </w:tabs>
              <w:jc w:val="both"/>
              <w:rPr>
                <w:rFonts w:ascii="Arial" w:hAnsi="Arial" w:cs="Arial"/>
                <w:sz w:val="24"/>
                <w:szCs w:val="24"/>
              </w:rPr>
            </w:pPr>
            <w:r w:rsidRPr="008F1029">
              <w:rPr>
                <w:rFonts w:ascii="Arial" w:hAnsi="Arial" w:cs="Arial"/>
                <w:b/>
                <w:i/>
                <w:sz w:val="24"/>
                <w:szCs w:val="24"/>
                <w:shd w:val="clear" w:color="auto" w:fill="8DB3E2"/>
              </w:rPr>
              <w:t>Eltern, Familie und Freunde</w:t>
            </w:r>
          </w:p>
          <w:p w14:paraId="5E8ABD57" w14:textId="77777777" w:rsidR="001A3784" w:rsidRPr="008F1029" w:rsidRDefault="001A3784" w:rsidP="009B0D8C">
            <w:pPr>
              <w:numPr>
                <w:ilvl w:val="0"/>
                <w:numId w:val="10"/>
              </w:numPr>
              <w:tabs>
                <w:tab w:val="left" w:pos="426"/>
                <w:tab w:val="right" w:pos="9356"/>
              </w:tabs>
              <w:suppressAutoHyphens/>
              <w:spacing w:after="0" w:line="240" w:lineRule="auto"/>
              <w:ind w:left="426" w:hanging="426"/>
              <w:jc w:val="both"/>
              <w:rPr>
                <w:rFonts w:ascii="Arial" w:hAnsi="Arial" w:cs="Arial"/>
                <w:sz w:val="24"/>
                <w:szCs w:val="24"/>
              </w:rPr>
            </w:pPr>
            <w:r w:rsidRPr="008F1029">
              <w:rPr>
                <w:rFonts w:ascii="Arial" w:hAnsi="Arial" w:cs="Arial"/>
                <w:sz w:val="24"/>
                <w:szCs w:val="24"/>
              </w:rPr>
              <w:t>Hilfestellung</w:t>
            </w:r>
          </w:p>
          <w:p w14:paraId="0B8E98A9" w14:textId="77777777" w:rsidR="001A3784" w:rsidRPr="008F1029" w:rsidRDefault="001A3784" w:rsidP="009B0D8C">
            <w:pPr>
              <w:numPr>
                <w:ilvl w:val="0"/>
                <w:numId w:val="10"/>
              </w:numPr>
              <w:tabs>
                <w:tab w:val="left" w:pos="426"/>
                <w:tab w:val="right" w:pos="9356"/>
              </w:tabs>
              <w:suppressAutoHyphens/>
              <w:spacing w:after="0" w:line="240" w:lineRule="auto"/>
              <w:ind w:left="426" w:hanging="426"/>
              <w:jc w:val="both"/>
              <w:rPr>
                <w:rFonts w:ascii="Arial" w:hAnsi="Arial" w:cs="Arial"/>
                <w:sz w:val="24"/>
                <w:szCs w:val="24"/>
              </w:rPr>
            </w:pPr>
            <w:r w:rsidRPr="008F1029">
              <w:rPr>
                <w:rFonts w:ascii="Arial" w:hAnsi="Arial" w:cs="Arial"/>
                <w:sz w:val="24"/>
                <w:szCs w:val="24"/>
              </w:rPr>
              <w:t>Beratung</w:t>
            </w:r>
          </w:p>
          <w:p w14:paraId="78834E01" w14:textId="77777777" w:rsidR="001A3784" w:rsidRPr="008F1029" w:rsidRDefault="001A3784" w:rsidP="009B0D8C">
            <w:pPr>
              <w:numPr>
                <w:ilvl w:val="0"/>
                <w:numId w:val="10"/>
              </w:numPr>
              <w:tabs>
                <w:tab w:val="left" w:pos="426"/>
                <w:tab w:val="right" w:pos="9356"/>
              </w:tabs>
              <w:suppressAutoHyphens/>
              <w:spacing w:after="0" w:line="240" w:lineRule="auto"/>
              <w:ind w:left="426" w:hanging="426"/>
              <w:jc w:val="both"/>
              <w:rPr>
                <w:rFonts w:ascii="Arial" w:hAnsi="Arial" w:cs="Arial"/>
                <w:sz w:val="24"/>
                <w:szCs w:val="24"/>
                <w:shd w:val="clear" w:color="auto" w:fill="8DB3E2"/>
              </w:rPr>
            </w:pPr>
            <w:r w:rsidRPr="008F1029">
              <w:rPr>
                <w:rFonts w:ascii="Arial" w:hAnsi="Arial" w:cs="Arial"/>
                <w:sz w:val="24"/>
                <w:szCs w:val="24"/>
              </w:rPr>
              <w:t>Erfahrungen</w:t>
            </w:r>
          </w:p>
          <w:p w14:paraId="6054688F" w14:textId="77777777" w:rsidR="001A3784" w:rsidRPr="008F1029" w:rsidRDefault="001A3784" w:rsidP="001A3784">
            <w:pPr>
              <w:tabs>
                <w:tab w:val="left" w:pos="426"/>
              </w:tabs>
              <w:jc w:val="both"/>
              <w:rPr>
                <w:rFonts w:ascii="Arial" w:hAnsi="Arial" w:cs="Arial"/>
                <w:sz w:val="24"/>
                <w:szCs w:val="24"/>
                <w:shd w:val="clear" w:color="auto" w:fill="8DB3E2"/>
              </w:rPr>
            </w:pPr>
          </w:p>
        </w:tc>
      </w:tr>
      <w:tr w:rsidR="001A3784" w:rsidRPr="00FB06FE" w14:paraId="27E47C81" w14:textId="77777777" w:rsidTr="001A3784">
        <w:tc>
          <w:tcPr>
            <w:tcW w:w="9039" w:type="dxa"/>
          </w:tcPr>
          <w:p w14:paraId="19DFF6EB" w14:textId="77777777" w:rsidR="001A3784" w:rsidRPr="00FB06FE" w:rsidRDefault="001A3784" w:rsidP="001A3784">
            <w:pPr>
              <w:tabs>
                <w:tab w:val="left" w:pos="426"/>
              </w:tabs>
              <w:jc w:val="both"/>
              <w:rPr>
                <w:rFonts w:ascii="Arial" w:hAnsi="Arial" w:cs="Arial"/>
                <w:sz w:val="24"/>
                <w:szCs w:val="24"/>
              </w:rPr>
            </w:pPr>
            <w:r w:rsidRPr="00FB06FE">
              <w:rPr>
                <w:rFonts w:ascii="Arial" w:hAnsi="Arial" w:cs="Arial"/>
                <w:b/>
                <w:i/>
                <w:sz w:val="24"/>
                <w:szCs w:val="24"/>
                <w:shd w:val="clear" w:color="auto" w:fill="8DB3E2"/>
              </w:rPr>
              <w:t>Schule</w:t>
            </w:r>
          </w:p>
          <w:p w14:paraId="40104C4B" w14:textId="77777777" w:rsidR="001A3784" w:rsidRPr="00FB06FE" w:rsidRDefault="001A3784" w:rsidP="009B0D8C">
            <w:pPr>
              <w:numPr>
                <w:ilvl w:val="0"/>
                <w:numId w:val="10"/>
              </w:numPr>
              <w:tabs>
                <w:tab w:val="left" w:pos="426"/>
                <w:tab w:val="right" w:pos="9356"/>
              </w:tabs>
              <w:suppressAutoHyphens/>
              <w:spacing w:after="0" w:line="240" w:lineRule="auto"/>
              <w:ind w:left="426" w:hanging="426"/>
              <w:jc w:val="both"/>
              <w:rPr>
                <w:rFonts w:ascii="Arial" w:hAnsi="Arial" w:cs="Arial"/>
                <w:color w:val="000000"/>
                <w:sz w:val="24"/>
                <w:szCs w:val="24"/>
              </w:rPr>
            </w:pPr>
            <w:r w:rsidRPr="00FB06FE">
              <w:rPr>
                <w:rFonts w:ascii="Arial" w:hAnsi="Arial" w:cs="Arial"/>
                <w:color w:val="000000"/>
                <w:sz w:val="24"/>
                <w:szCs w:val="24"/>
              </w:rPr>
              <w:t>Vermittlung von Kompetenzen und Werten im laufenden Unterricht, durch Unterrichtsgänge usw.</w:t>
            </w:r>
          </w:p>
          <w:p w14:paraId="4C4BB88E" w14:textId="77777777" w:rsidR="001A3784" w:rsidRPr="00FB06FE" w:rsidRDefault="001A3784" w:rsidP="009B0D8C">
            <w:pPr>
              <w:numPr>
                <w:ilvl w:val="0"/>
                <w:numId w:val="10"/>
              </w:numPr>
              <w:tabs>
                <w:tab w:val="left" w:pos="426"/>
                <w:tab w:val="right" w:pos="9356"/>
              </w:tabs>
              <w:suppressAutoHyphens/>
              <w:spacing w:after="0" w:line="240" w:lineRule="auto"/>
              <w:ind w:left="426" w:hanging="426"/>
              <w:jc w:val="both"/>
              <w:rPr>
                <w:rFonts w:ascii="Arial" w:hAnsi="Arial" w:cs="Arial"/>
                <w:color w:val="000000"/>
                <w:sz w:val="24"/>
                <w:szCs w:val="24"/>
              </w:rPr>
            </w:pPr>
            <w:r w:rsidRPr="00FB06FE">
              <w:rPr>
                <w:rFonts w:ascii="Arial" w:hAnsi="Arial" w:cs="Arial"/>
                <w:color w:val="000000"/>
                <w:sz w:val="24"/>
                <w:szCs w:val="24"/>
              </w:rPr>
              <w:t>Systematische Beratung und Informationen</w:t>
            </w:r>
          </w:p>
          <w:p w14:paraId="0FF3FB3A" w14:textId="77777777" w:rsidR="001A3784" w:rsidRPr="00FB06FE" w:rsidRDefault="001A3784" w:rsidP="009B0D8C">
            <w:pPr>
              <w:numPr>
                <w:ilvl w:val="0"/>
                <w:numId w:val="10"/>
              </w:numPr>
              <w:tabs>
                <w:tab w:val="left" w:pos="426"/>
                <w:tab w:val="right" w:pos="9356"/>
              </w:tabs>
              <w:suppressAutoHyphens/>
              <w:spacing w:after="0" w:line="240" w:lineRule="auto"/>
              <w:ind w:left="426" w:hanging="426"/>
              <w:jc w:val="both"/>
              <w:rPr>
                <w:rFonts w:ascii="Arial" w:hAnsi="Arial" w:cs="Arial"/>
                <w:color w:val="000000"/>
                <w:sz w:val="24"/>
                <w:szCs w:val="24"/>
              </w:rPr>
            </w:pPr>
            <w:r w:rsidRPr="00FB06FE">
              <w:rPr>
                <w:rFonts w:ascii="Arial" w:hAnsi="Arial" w:cs="Arial"/>
                <w:color w:val="000000"/>
                <w:sz w:val="24"/>
                <w:szCs w:val="24"/>
              </w:rPr>
              <w:t xml:space="preserve">Begleitung (Vor- und Nachbereitung der Potentialanalyse und der </w:t>
            </w:r>
            <w:r w:rsidR="00131F8C">
              <w:rPr>
                <w:rFonts w:ascii="Arial" w:hAnsi="Arial" w:cs="Arial"/>
                <w:color w:val="000000"/>
                <w:sz w:val="24"/>
                <w:szCs w:val="24"/>
              </w:rPr>
              <w:t>Berufsfeld</w:t>
            </w:r>
            <w:r w:rsidRPr="00FB06FE">
              <w:rPr>
                <w:rFonts w:ascii="Arial" w:hAnsi="Arial" w:cs="Arial"/>
                <w:color w:val="000000"/>
                <w:sz w:val="24"/>
                <w:szCs w:val="24"/>
              </w:rPr>
              <w:t>erkundungen sowie aller weiteren Seminare und Veranstaltungen)</w:t>
            </w:r>
          </w:p>
          <w:p w14:paraId="0B75C9D6" w14:textId="77777777" w:rsidR="001A3784" w:rsidRPr="00FB06FE" w:rsidRDefault="001A3784" w:rsidP="009B0D8C">
            <w:pPr>
              <w:numPr>
                <w:ilvl w:val="0"/>
                <w:numId w:val="10"/>
              </w:numPr>
              <w:tabs>
                <w:tab w:val="left" w:pos="426"/>
                <w:tab w:val="right" w:pos="9356"/>
              </w:tabs>
              <w:suppressAutoHyphens/>
              <w:spacing w:after="0" w:line="240" w:lineRule="auto"/>
              <w:ind w:left="426" w:hanging="426"/>
              <w:jc w:val="both"/>
              <w:rPr>
                <w:rFonts w:ascii="Arial" w:hAnsi="Arial" w:cs="Arial"/>
                <w:color w:val="000000"/>
                <w:sz w:val="24"/>
                <w:szCs w:val="24"/>
              </w:rPr>
            </w:pPr>
            <w:r w:rsidRPr="00FB06FE">
              <w:rPr>
                <w:rFonts w:ascii="Arial" w:hAnsi="Arial" w:cs="Arial"/>
                <w:color w:val="000000"/>
                <w:sz w:val="24"/>
                <w:szCs w:val="24"/>
              </w:rPr>
              <w:t>Praktikumsvorbereitung, -begleitung und Nachbereitung</w:t>
            </w:r>
          </w:p>
          <w:p w14:paraId="40CCC799" w14:textId="77777777" w:rsidR="001A3784" w:rsidRPr="00FB06FE" w:rsidRDefault="001A3784" w:rsidP="009B0D8C">
            <w:pPr>
              <w:numPr>
                <w:ilvl w:val="0"/>
                <w:numId w:val="10"/>
              </w:numPr>
              <w:tabs>
                <w:tab w:val="left" w:pos="426"/>
                <w:tab w:val="right" w:pos="9356"/>
              </w:tabs>
              <w:suppressAutoHyphens/>
              <w:spacing w:after="0" w:line="240" w:lineRule="auto"/>
              <w:ind w:left="426" w:hanging="426"/>
              <w:jc w:val="both"/>
              <w:rPr>
                <w:rFonts w:ascii="Arial" w:hAnsi="Arial" w:cs="Arial"/>
                <w:color w:val="000000"/>
                <w:sz w:val="24"/>
                <w:szCs w:val="24"/>
              </w:rPr>
            </w:pPr>
            <w:r w:rsidRPr="00FB06FE">
              <w:rPr>
                <w:rFonts w:ascii="Arial" w:hAnsi="Arial" w:cs="Arial"/>
                <w:color w:val="000000"/>
                <w:sz w:val="24"/>
                <w:szCs w:val="24"/>
              </w:rPr>
              <w:t>Aushänge und Weiterleitung von Broschüren und Informationen (z. B. aktuelle Stellenausschreibungen, Informationen über „Tage der offenen Tür“ an BKs, Gymnasien, Gesamtschulen, … usw.)</w:t>
            </w:r>
          </w:p>
          <w:p w14:paraId="0B11FC8C" w14:textId="77777777" w:rsidR="001A3784" w:rsidRPr="00FB06FE" w:rsidRDefault="001A3784" w:rsidP="009B0D8C">
            <w:pPr>
              <w:numPr>
                <w:ilvl w:val="0"/>
                <w:numId w:val="10"/>
              </w:numPr>
              <w:tabs>
                <w:tab w:val="left" w:pos="426"/>
                <w:tab w:val="right" w:pos="9356"/>
              </w:tabs>
              <w:suppressAutoHyphens/>
              <w:spacing w:after="0" w:line="240" w:lineRule="auto"/>
              <w:ind w:left="426" w:hanging="426"/>
              <w:jc w:val="both"/>
              <w:rPr>
                <w:rFonts w:ascii="Arial" w:hAnsi="Arial" w:cs="Arial"/>
                <w:color w:val="000000"/>
                <w:sz w:val="24"/>
                <w:szCs w:val="24"/>
              </w:rPr>
            </w:pPr>
            <w:r w:rsidRPr="00FB06FE">
              <w:rPr>
                <w:rFonts w:ascii="Arial" w:hAnsi="Arial" w:cs="Arial"/>
                <w:color w:val="000000"/>
                <w:sz w:val="24"/>
                <w:szCs w:val="24"/>
              </w:rPr>
              <w:t>Strategien zum Erkennen der eigenen Stärken und Schwächen sowie Interessenfelder</w:t>
            </w:r>
          </w:p>
          <w:p w14:paraId="4C1230AB" w14:textId="77777777" w:rsidR="001A3784" w:rsidRPr="00FB06FE" w:rsidRDefault="001A3784" w:rsidP="009B0D8C">
            <w:pPr>
              <w:numPr>
                <w:ilvl w:val="0"/>
                <w:numId w:val="10"/>
              </w:numPr>
              <w:tabs>
                <w:tab w:val="left" w:pos="426"/>
                <w:tab w:val="right" w:pos="9356"/>
              </w:tabs>
              <w:suppressAutoHyphens/>
              <w:spacing w:after="0" w:line="240" w:lineRule="auto"/>
              <w:ind w:left="426" w:hanging="426"/>
              <w:jc w:val="both"/>
              <w:rPr>
                <w:rFonts w:ascii="Arial" w:hAnsi="Arial" w:cs="Arial"/>
                <w:sz w:val="24"/>
                <w:szCs w:val="24"/>
                <w:shd w:val="clear" w:color="auto" w:fill="8DB3E2"/>
              </w:rPr>
            </w:pPr>
            <w:r w:rsidRPr="00FB06FE">
              <w:rPr>
                <w:rFonts w:ascii="Arial" w:hAnsi="Arial" w:cs="Arial"/>
                <w:color w:val="000000"/>
                <w:sz w:val="24"/>
                <w:szCs w:val="24"/>
              </w:rPr>
              <w:t>Informationen über die vielfältigen Möglichkeiten, die im Anschluss an die Jahrgangsstufe 10 zur Wahl stehen</w:t>
            </w:r>
          </w:p>
          <w:p w14:paraId="70E1F798" w14:textId="77777777" w:rsidR="001A3784" w:rsidRPr="00FB06FE" w:rsidRDefault="001A3784" w:rsidP="001A3784">
            <w:pPr>
              <w:tabs>
                <w:tab w:val="left" w:pos="426"/>
              </w:tabs>
              <w:jc w:val="both"/>
              <w:rPr>
                <w:rFonts w:ascii="Arial" w:hAnsi="Arial" w:cs="Arial"/>
                <w:sz w:val="24"/>
                <w:szCs w:val="24"/>
                <w:shd w:val="clear" w:color="auto" w:fill="8DB3E2"/>
              </w:rPr>
            </w:pPr>
          </w:p>
        </w:tc>
      </w:tr>
      <w:tr w:rsidR="001A3784" w:rsidRPr="00FB06FE" w14:paraId="2DFF67B1" w14:textId="77777777" w:rsidTr="001A3784">
        <w:tc>
          <w:tcPr>
            <w:tcW w:w="9039" w:type="dxa"/>
          </w:tcPr>
          <w:p w14:paraId="3F62024F" w14:textId="58B4B4BF" w:rsidR="001A3784" w:rsidRPr="00FB06FE" w:rsidRDefault="001A3784" w:rsidP="001A3784">
            <w:pPr>
              <w:tabs>
                <w:tab w:val="left" w:pos="426"/>
              </w:tabs>
              <w:jc w:val="both"/>
              <w:rPr>
                <w:rFonts w:ascii="Arial" w:hAnsi="Arial" w:cs="Arial"/>
                <w:sz w:val="24"/>
                <w:szCs w:val="24"/>
                <w:shd w:val="clear" w:color="auto" w:fill="8DB3E2"/>
              </w:rPr>
            </w:pPr>
            <w:r w:rsidRPr="00FB06FE">
              <w:rPr>
                <w:rFonts w:ascii="Arial" w:hAnsi="Arial" w:cs="Arial"/>
                <w:color w:val="000000"/>
                <w:sz w:val="24"/>
                <w:szCs w:val="24"/>
              </w:rPr>
              <w:t xml:space="preserve">Eine zentrale Rolle für den Bereich </w:t>
            </w:r>
            <w:r w:rsidR="00E96CFF">
              <w:rPr>
                <w:rFonts w:ascii="Arial" w:hAnsi="Arial" w:cs="Arial"/>
                <w:color w:val="000000"/>
                <w:sz w:val="24"/>
                <w:szCs w:val="24"/>
              </w:rPr>
              <w:t>Berufliche Orientierung</w:t>
            </w:r>
            <w:r w:rsidRPr="00FB06FE">
              <w:rPr>
                <w:rFonts w:ascii="Arial" w:hAnsi="Arial" w:cs="Arial"/>
                <w:color w:val="000000"/>
                <w:sz w:val="24"/>
                <w:szCs w:val="24"/>
              </w:rPr>
              <w:t xml:space="preserve"> spielen die Kooperationspartner unserer Schule, ohne die einige der aufgeführten Maßnahmen in dieser Form nicht möglich wären. Die genauen Ziele und vereinbarten Einzelmaßnahmen lassen sich den Kooperationsverträgen entnehmen.</w:t>
            </w:r>
          </w:p>
        </w:tc>
      </w:tr>
      <w:tr w:rsidR="001A3784" w:rsidRPr="00FB06FE" w14:paraId="39AD0052" w14:textId="77777777" w:rsidTr="001A3784">
        <w:tc>
          <w:tcPr>
            <w:tcW w:w="9039" w:type="dxa"/>
          </w:tcPr>
          <w:p w14:paraId="3A39C6B8" w14:textId="77777777" w:rsidR="001A3784" w:rsidRPr="00FB06FE" w:rsidRDefault="001A3784" w:rsidP="001A3784">
            <w:pPr>
              <w:tabs>
                <w:tab w:val="left" w:pos="426"/>
              </w:tabs>
              <w:jc w:val="both"/>
              <w:rPr>
                <w:rFonts w:ascii="Arial" w:hAnsi="Arial" w:cs="Arial"/>
                <w:sz w:val="24"/>
                <w:szCs w:val="24"/>
              </w:rPr>
            </w:pPr>
            <w:r w:rsidRPr="00FB06FE">
              <w:rPr>
                <w:rFonts w:ascii="Arial" w:hAnsi="Arial" w:cs="Arial"/>
                <w:b/>
                <w:i/>
                <w:sz w:val="24"/>
                <w:szCs w:val="24"/>
                <w:shd w:val="clear" w:color="auto" w:fill="8DB3E2"/>
              </w:rPr>
              <w:t>Weiterführende Schulen</w:t>
            </w:r>
          </w:p>
          <w:p w14:paraId="55895D61" w14:textId="77777777" w:rsidR="001A3784" w:rsidRPr="00FB06FE" w:rsidRDefault="001A3784" w:rsidP="009B0D8C">
            <w:pPr>
              <w:numPr>
                <w:ilvl w:val="0"/>
                <w:numId w:val="12"/>
              </w:numPr>
              <w:tabs>
                <w:tab w:val="left" w:pos="426"/>
                <w:tab w:val="right" w:pos="9356"/>
              </w:tabs>
              <w:suppressAutoHyphens/>
              <w:spacing w:after="0" w:line="240" w:lineRule="auto"/>
              <w:ind w:left="426" w:hanging="426"/>
              <w:jc w:val="both"/>
              <w:rPr>
                <w:rFonts w:ascii="Arial" w:hAnsi="Arial" w:cs="Arial"/>
                <w:sz w:val="24"/>
                <w:szCs w:val="24"/>
              </w:rPr>
            </w:pPr>
            <w:r w:rsidRPr="00FB06FE">
              <w:rPr>
                <w:rFonts w:ascii="Arial" w:hAnsi="Arial" w:cs="Arial"/>
                <w:sz w:val="24"/>
                <w:szCs w:val="24"/>
              </w:rPr>
              <w:t>Elternabend zum Thema „Weiterführende Schulen“</w:t>
            </w:r>
          </w:p>
          <w:p w14:paraId="11D03898" w14:textId="77777777" w:rsidR="001A3784" w:rsidRPr="00FB06FE" w:rsidRDefault="001A3784" w:rsidP="009B0D8C">
            <w:pPr>
              <w:numPr>
                <w:ilvl w:val="0"/>
                <w:numId w:val="12"/>
              </w:numPr>
              <w:tabs>
                <w:tab w:val="left" w:pos="426"/>
                <w:tab w:val="right" w:pos="9356"/>
              </w:tabs>
              <w:suppressAutoHyphens/>
              <w:spacing w:after="0" w:line="240" w:lineRule="auto"/>
              <w:ind w:left="426" w:hanging="426"/>
              <w:jc w:val="both"/>
              <w:rPr>
                <w:rFonts w:ascii="Arial" w:hAnsi="Arial" w:cs="Arial"/>
                <w:sz w:val="24"/>
                <w:szCs w:val="24"/>
              </w:rPr>
            </w:pPr>
            <w:r w:rsidRPr="00FB06FE">
              <w:rPr>
                <w:rFonts w:ascii="Arial" w:hAnsi="Arial" w:cs="Arial"/>
                <w:sz w:val="24"/>
                <w:szCs w:val="24"/>
              </w:rPr>
              <w:t xml:space="preserve">Kooperationsverträge mit dem </w:t>
            </w:r>
            <w:r w:rsidRPr="00FB06FE">
              <w:rPr>
                <w:rFonts w:ascii="Arial" w:hAnsi="Arial" w:cs="Arial"/>
                <w:b/>
                <w:i/>
                <w:sz w:val="24"/>
                <w:szCs w:val="24"/>
              </w:rPr>
              <w:t>Alice-Salomon-Berufskolleg</w:t>
            </w:r>
            <w:r w:rsidRPr="00FB06FE">
              <w:rPr>
                <w:rFonts w:ascii="Arial" w:hAnsi="Arial" w:cs="Arial"/>
                <w:sz w:val="24"/>
                <w:szCs w:val="24"/>
              </w:rPr>
              <w:t xml:space="preserve">, dem </w:t>
            </w:r>
            <w:r w:rsidRPr="00FB06FE">
              <w:rPr>
                <w:rFonts w:ascii="Arial" w:hAnsi="Arial" w:cs="Arial"/>
                <w:b/>
                <w:i/>
                <w:sz w:val="24"/>
                <w:szCs w:val="24"/>
              </w:rPr>
              <w:t>Klaus-Steilmann-Berufskolleg</w:t>
            </w:r>
            <w:r w:rsidRPr="00FB06FE">
              <w:rPr>
                <w:rFonts w:ascii="Arial" w:hAnsi="Arial" w:cs="Arial"/>
                <w:sz w:val="24"/>
                <w:szCs w:val="24"/>
              </w:rPr>
              <w:t xml:space="preserve"> sowie der </w:t>
            </w:r>
            <w:r w:rsidRPr="00FB06FE">
              <w:rPr>
                <w:rFonts w:ascii="Arial" w:hAnsi="Arial" w:cs="Arial"/>
                <w:b/>
                <w:i/>
                <w:sz w:val="24"/>
                <w:szCs w:val="24"/>
              </w:rPr>
              <w:t>Technische Berufliche Schule 1 (TBS1)</w:t>
            </w:r>
          </w:p>
          <w:p w14:paraId="0A16FE51" w14:textId="77777777" w:rsidR="001A3784" w:rsidRDefault="001A3784" w:rsidP="009B0D8C">
            <w:pPr>
              <w:numPr>
                <w:ilvl w:val="0"/>
                <w:numId w:val="12"/>
              </w:numPr>
              <w:tabs>
                <w:tab w:val="left" w:pos="426"/>
                <w:tab w:val="right" w:pos="9356"/>
              </w:tabs>
              <w:suppressAutoHyphens/>
              <w:spacing w:after="0" w:line="240" w:lineRule="auto"/>
              <w:ind w:left="426" w:hanging="426"/>
              <w:jc w:val="both"/>
              <w:rPr>
                <w:rFonts w:ascii="Arial" w:hAnsi="Arial" w:cs="Arial"/>
                <w:sz w:val="24"/>
                <w:szCs w:val="24"/>
              </w:rPr>
            </w:pPr>
            <w:r w:rsidRPr="00FB06FE">
              <w:rPr>
                <w:rFonts w:ascii="Arial" w:hAnsi="Arial" w:cs="Arial"/>
                <w:sz w:val="24"/>
                <w:szCs w:val="24"/>
              </w:rPr>
              <w:t>Schnuppertage an den BKs</w:t>
            </w:r>
          </w:p>
          <w:p w14:paraId="7C17D756" w14:textId="77777777" w:rsidR="00043A2B" w:rsidRPr="00FB06FE" w:rsidRDefault="00043A2B" w:rsidP="00043A2B">
            <w:pPr>
              <w:tabs>
                <w:tab w:val="left" w:pos="426"/>
                <w:tab w:val="right" w:pos="9356"/>
              </w:tabs>
              <w:suppressAutoHyphens/>
              <w:spacing w:after="0" w:line="240" w:lineRule="auto"/>
              <w:jc w:val="both"/>
              <w:rPr>
                <w:rFonts w:ascii="Arial" w:hAnsi="Arial" w:cs="Arial"/>
                <w:sz w:val="24"/>
                <w:szCs w:val="24"/>
              </w:rPr>
            </w:pPr>
          </w:p>
        </w:tc>
      </w:tr>
      <w:tr w:rsidR="001A3784" w:rsidRPr="00FB06FE" w14:paraId="088F1DD5" w14:textId="77777777" w:rsidTr="001A3784">
        <w:tc>
          <w:tcPr>
            <w:tcW w:w="9039" w:type="dxa"/>
          </w:tcPr>
          <w:p w14:paraId="3CF209DA" w14:textId="77777777" w:rsidR="001A3784" w:rsidRPr="00FB06FE" w:rsidRDefault="001A3784" w:rsidP="001A3784">
            <w:pPr>
              <w:tabs>
                <w:tab w:val="left" w:pos="426"/>
              </w:tabs>
              <w:jc w:val="both"/>
              <w:rPr>
                <w:rFonts w:ascii="Arial" w:hAnsi="Arial" w:cs="Arial"/>
                <w:sz w:val="24"/>
                <w:szCs w:val="24"/>
              </w:rPr>
            </w:pPr>
            <w:r w:rsidRPr="00FB06FE">
              <w:rPr>
                <w:rFonts w:ascii="Arial" w:hAnsi="Arial" w:cs="Arial"/>
                <w:b/>
                <w:i/>
                <w:sz w:val="24"/>
                <w:szCs w:val="24"/>
                <w:shd w:val="clear" w:color="auto" w:fill="8DB3E2"/>
              </w:rPr>
              <w:t>Bundesagentur für Arbeit</w:t>
            </w:r>
          </w:p>
          <w:p w14:paraId="2C70D5A6" w14:textId="151A449E" w:rsidR="001A3784" w:rsidRPr="00FB06FE" w:rsidRDefault="001A3784" w:rsidP="009B0D8C">
            <w:pPr>
              <w:numPr>
                <w:ilvl w:val="0"/>
                <w:numId w:val="9"/>
              </w:numPr>
              <w:tabs>
                <w:tab w:val="left" w:pos="426"/>
                <w:tab w:val="right" w:pos="9356"/>
              </w:tabs>
              <w:suppressAutoHyphens/>
              <w:spacing w:after="0" w:line="240" w:lineRule="auto"/>
              <w:ind w:left="426" w:hanging="393"/>
              <w:jc w:val="both"/>
              <w:rPr>
                <w:rFonts w:ascii="Arial" w:hAnsi="Arial" w:cs="Arial"/>
                <w:sz w:val="24"/>
                <w:szCs w:val="24"/>
              </w:rPr>
            </w:pPr>
            <w:r w:rsidRPr="00FB06FE">
              <w:rPr>
                <w:rFonts w:ascii="Arial" w:hAnsi="Arial" w:cs="Arial"/>
                <w:sz w:val="24"/>
                <w:szCs w:val="24"/>
              </w:rPr>
              <w:t xml:space="preserve">Besuch des </w:t>
            </w:r>
            <w:r w:rsidR="00351A0A">
              <w:rPr>
                <w:rFonts w:ascii="Arial" w:hAnsi="Arial" w:cs="Arial"/>
                <w:sz w:val="24"/>
                <w:szCs w:val="24"/>
              </w:rPr>
              <w:t>Kundencenters 2.0</w:t>
            </w:r>
          </w:p>
          <w:p w14:paraId="7FC118E4" w14:textId="77777777" w:rsidR="001A3784" w:rsidRPr="00FB06FE" w:rsidRDefault="001A3784" w:rsidP="009B0D8C">
            <w:pPr>
              <w:numPr>
                <w:ilvl w:val="0"/>
                <w:numId w:val="9"/>
              </w:numPr>
              <w:tabs>
                <w:tab w:val="left" w:pos="426"/>
                <w:tab w:val="right" w:pos="9356"/>
              </w:tabs>
              <w:suppressAutoHyphens/>
              <w:spacing w:after="0" w:line="240" w:lineRule="auto"/>
              <w:ind w:left="426" w:hanging="393"/>
              <w:jc w:val="both"/>
              <w:rPr>
                <w:rFonts w:ascii="Arial" w:hAnsi="Arial" w:cs="Arial"/>
                <w:sz w:val="24"/>
                <w:szCs w:val="24"/>
                <w:shd w:val="clear" w:color="auto" w:fill="8DB3E2"/>
              </w:rPr>
            </w:pPr>
            <w:r w:rsidRPr="00FB06FE">
              <w:rPr>
                <w:rFonts w:ascii="Arial" w:hAnsi="Arial" w:cs="Arial"/>
                <w:sz w:val="24"/>
                <w:szCs w:val="24"/>
              </w:rPr>
              <w:t>Individuelle Beratungsgespräche</w:t>
            </w:r>
          </w:p>
          <w:p w14:paraId="2DE4EFFF" w14:textId="77777777" w:rsidR="001A3784" w:rsidRPr="00FB06FE" w:rsidRDefault="001A3784" w:rsidP="001A3784">
            <w:pPr>
              <w:tabs>
                <w:tab w:val="left" w:pos="426"/>
              </w:tabs>
              <w:jc w:val="both"/>
              <w:rPr>
                <w:rFonts w:ascii="Arial" w:hAnsi="Arial" w:cs="Arial"/>
                <w:sz w:val="24"/>
                <w:szCs w:val="24"/>
                <w:shd w:val="clear" w:color="auto" w:fill="8DB3E2"/>
              </w:rPr>
            </w:pPr>
          </w:p>
          <w:p w14:paraId="42D7C534" w14:textId="77777777" w:rsidR="001A3784" w:rsidRPr="00FB06FE" w:rsidRDefault="001A3784" w:rsidP="001A3784">
            <w:pPr>
              <w:tabs>
                <w:tab w:val="left" w:pos="426"/>
              </w:tabs>
              <w:jc w:val="both"/>
              <w:rPr>
                <w:rFonts w:ascii="Arial" w:hAnsi="Arial" w:cs="Arial"/>
                <w:sz w:val="24"/>
                <w:szCs w:val="24"/>
              </w:rPr>
            </w:pPr>
            <w:r w:rsidRPr="00FB06FE">
              <w:rPr>
                <w:rFonts w:ascii="Arial" w:hAnsi="Arial" w:cs="Arial"/>
                <w:b/>
                <w:i/>
                <w:sz w:val="24"/>
                <w:szCs w:val="24"/>
                <w:shd w:val="clear" w:color="auto" w:fill="8DB3E2"/>
              </w:rPr>
              <w:lastRenderedPageBreak/>
              <w:t>Unternehmen aus der Region</w:t>
            </w:r>
          </w:p>
          <w:p w14:paraId="6AB5453D" w14:textId="77777777" w:rsidR="001A3784" w:rsidRPr="00FB06FE" w:rsidRDefault="001A3784" w:rsidP="009B0D8C">
            <w:pPr>
              <w:numPr>
                <w:ilvl w:val="0"/>
                <w:numId w:val="9"/>
              </w:numPr>
              <w:tabs>
                <w:tab w:val="left" w:pos="426"/>
                <w:tab w:val="right" w:pos="9356"/>
              </w:tabs>
              <w:suppressAutoHyphens/>
              <w:spacing w:after="0" w:line="240" w:lineRule="auto"/>
              <w:ind w:left="426" w:hanging="393"/>
              <w:jc w:val="both"/>
              <w:rPr>
                <w:rFonts w:ascii="Arial" w:hAnsi="Arial" w:cs="Arial"/>
                <w:sz w:val="24"/>
                <w:szCs w:val="24"/>
              </w:rPr>
            </w:pPr>
            <w:r w:rsidRPr="00FB06FE">
              <w:rPr>
                <w:rFonts w:ascii="Arial" w:hAnsi="Arial" w:cs="Arial"/>
                <w:sz w:val="24"/>
                <w:szCs w:val="24"/>
              </w:rPr>
              <w:t>Kooperationsvereinbarun</w:t>
            </w:r>
            <w:r w:rsidR="00FB06FE">
              <w:rPr>
                <w:rFonts w:ascii="Arial" w:hAnsi="Arial" w:cs="Arial"/>
                <w:sz w:val="24"/>
                <w:szCs w:val="24"/>
              </w:rPr>
              <w:t>gen sichern die langfristige Zusammenarbeit</w:t>
            </w:r>
          </w:p>
          <w:p w14:paraId="472E1DD6" w14:textId="77777777" w:rsidR="001A3784" w:rsidRPr="00FB06FE" w:rsidRDefault="001A3784" w:rsidP="009B0D8C">
            <w:pPr>
              <w:numPr>
                <w:ilvl w:val="0"/>
                <w:numId w:val="9"/>
              </w:numPr>
              <w:tabs>
                <w:tab w:val="left" w:pos="426"/>
                <w:tab w:val="right" w:pos="9356"/>
              </w:tabs>
              <w:suppressAutoHyphens/>
              <w:spacing w:after="0" w:line="240" w:lineRule="auto"/>
              <w:ind w:left="426" w:hanging="393"/>
              <w:jc w:val="both"/>
              <w:rPr>
                <w:rFonts w:ascii="Arial" w:hAnsi="Arial" w:cs="Arial"/>
                <w:sz w:val="24"/>
                <w:szCs w:val="24"/>
              </w:rPr>
            </w:pPr>
            <w:r w:rsidRPr="00FB06FE">
              <w:rPr>
                <w:rFonts w:ascii="Arial" w:hAnsi="Arial" w:cs="Arial"/>
                <w:sz w:val="24"/>
                <w:szCs w:val="24"/>
              </w:rPr>
              <w:t>Betriebserkundungen</w:t>
            </w:r>
          </w:p>
          <w:p w14:paraId="1FD18EC0" w14:textId="0A8F13AC" w:rsidR="001A3784" w:rsidRDefault="001A3784" w:rsidP="00FE662F">
            <w:pPr>
              <w:numPr>
                <w:ilvl w:val="0"/>
                <w:numId w:val="9"/>
              </w:numPr>
              <w:tabs>
                <w:tab w:val="left" w:pos="426"/>
                <w:tab w:val="right" w:pos="9356"/>
              </w:tabs>
              <w:suppressAutoHyphens/>
              <w:spacing w:after="0" w:line="240" w:lineRule="auto"/>
              <w:ind w:left="426" w:hanging="393"/>
              <w:jc w:val="both"/>
              <w:rPr>
                <w:rFonts w:ascii="Arial" w:hAnsi="Arial" w:cs="Arial"/>
                <w:sz w:val="24"/>
                <w:szCs w:val="24"/>
              </w:rPr>
            </w:pPr>
            <w:r w:rsidRPr="00FB06FE">
              <w:rPr>
                <w:rFonts w:ascii="Arial" w:hAnsi="Arial" w:cs="Arial"/>
                <w:sz w:val="24"/>
                <w:szCs w:val="24"/>
              </w:rPr>
              <w:t xml:space="preserve">Praktikumsplätze </w:t>
            </w:r>
          </w:p>
          <w:p w14:paraId="4FB8CD30" w14:textId="77777777" w:rsidR="00FA0EED" w:rsidRDefault="00FA0EED" w:rsidP="00FA0EED">
            <w:pPr>
              <w:tabs>
                <w:tab w:val="left" w:pos="426"/>
                <w:tab w:val="right" w:pos="9356"/>
              </w:tabs>
              <w:suppressAutoHyphens/>
              <w:spacing w:after="0" w:line="240" w:lineRule="auto"/>
              <w:jc w:val="both"/>
              <w:rPr>
                <w:rFonts w:ascii="Arial" w:hAnsi="Arial" w:cs="Arial"/>
                <w:sz w:val="24"/>
                <w:szCs w:val="24"/>
              </w:rPr>
            </w:pPr>
          </w:p>
          <w:p w14:paraId="206131B0" w14:textId="388A5C65" w:rsidR="00FA0EED" w:rsidRPr="00FA0EED" w:rsidRDefault="00FA0EED" w:rsidP="00FA0EED">
            <w:pPr>
              <w:tabs>
                <w:tab w:val="left" w:pos="426"/>
              </w:tabs>
              <w:jc w:val="both"/>
              <w:rPr>
                <w:rFonts w:ascii="Arial" w:hAnsi="Arial" w:cs="Arial"/>
                <w:b/>
                <w:i/>
                <w:sz w:val="24"/>
                <w:szCs w:val="24"/>
                <w:shd w:val="clear" w:color="auto" w:fill="8DB3E2"/>
              </w:rPr>
            </w:pPr>
            <w:r>
              <w:rPr>
                <w:rFonts w:ascii="Arial" w:hAnsi="Arial" w:cs="Arial"/>
                <w:b/>
                <w:i/>
                <w:sz w:val="24"/>
                <w:szCs w:val="24"/>
                <w:shd w:val="clear" w:color="auto" w:fill="8DB3E2"/>
              </w:rPr>
              <w:t xml:space="preserve">KSW und August Akademie </w:t>
            </w:r>
          </w:p>
          <w:p w14:paraId="65736976" w14:textId="1D28A224" w:rsidR="00FA0EED" w:rsidRDefault="00FA0EED" w:rsidP="00FA0EED">
            <w:pPr>
              <w:pStyle w:val="Listenabsatz"/>
              <w:numPr>
                <w:ilvl w:val="0"/>
                <w:numId w:val="50"/>
              </w:numPr>
              <w:tabs>
                <w:tab w:val="left" w:pos="426"/>
                <w:tab w:val="right" w:pos="9356"/>
              </w:tabs>
              <w:suppressAutoHyphens/>
              <w:jc w:val="both"/>
              <w:rPr>
                <w:rFonts w:ascii="Arial" w:hAnsi="Arial" w:cs="Arial"/>
              </w:rPr>
            </w:pPr>
            <w:r>
              <w:rPr>
                <w:rFonts w:ascii="Arial" w:hAnsi="Arial" w:cs="Arial"/>
              </w:rPr>
              <w:t>Das KSW vermittelt die Zusammenarbeit mit der Augusta Akademie</w:t>
            </w:r>
          </w:p>
          <w:p w14:paraId="66AE5640" w14:textId="539A288D" w:rsidR="00FA0EED" w:rsidRDefault="00FA0EED" w:rsidP="00FA0EED">
            <w:pPr>
              <w:pStyle w:val="Listenabsatz"/>
              <w:numPr>
                <w:ilvl w:val="0"/>
                <w:numId w:val="50"/>
              </w:numPr>
              <w:tabs>
                <w:tab w:val="left" w:pos="426"/>
                <w:tab w:val="right" w:pos="9356"/>
              </w:tabs>
              <w:suppressAutoHyphens/>
              <w:jc w:val="both"/>
              <w:rPr>
                <w:rFonts w:ascii="Arial" w:hAnsi="Arial" w:cs="Arial"/>
              </w:rPr>
            </w:pPr>
            <w:r>
              <w:rPr>
                <w:rFonts w:ascii="Arial" w:hAnsi="Arial" w:cs="Arial"/>
              </w:rPr>
              <w:t>Informationsveranstaltungen zu Abschlüsse nach der 10., Praktikum und Ausbildungen</w:t>
            </w:r>
          </w:p>
          <w:p w14:paraId="4F9C3311" w14:textId="3A8ACF47" w:rsidR="00FA0EED" w:rsidRDefault="00FA0EED" w:rsidP="00FA0EED">
            <w:pPr>
              <w:pStyle w:val="Listenabsatz"/>
              <w:numPr>
                <w:ilvl w:val="0"/>
                <w:numId w:val="50"/>
              </w:numPr>
              <w:tabs>
                <w:tab w:val="left" w:pos="426"/>
                <w:tab w:val="right" w:pos="9356"/>
              </w:tabs>
              <w:suppressAutoHyphens/>
              <w:jc w:val="both"/>
              <w:rPr>
                <w:rFonts w:ascii="Arial" w:hAnsi="Arial" w:cs="Arial"/>
              </w:rPr>
            </w:pPr>
            <w:r>
              <w:rPr>
                <w:rFonts w:ascii="Arial" w:hAnsi="Arial" w:cs="Arial"/>
              </w:rPr>
              <w:t>Vermittlung von Praktikums- und BFE-plätzen</w:t>
            </w:r>
          </w:p>
          <w:p w14:paraId="0129A245" w14:textId="69487FA5" w:rsidR="00AC52B8" w:rsidRDefault="00AC52B8" w:rsidP="00FA0EED">
            <w:pPr>
              <w:pStyle w:val="Listenabsatz"/>
              <w:numPr>
                <w:ilvl w:val="0"/>
                <w:numId w:val="50"/>
              </w:numPr>
              <w:tabs>
                <w:tab w:val="left" w:pos="426"/>
                <w:tab w:val="right" w:pos="9356"/>
              </w:tabs>
              <w:suppressAutoHyphens/>
              <w:jc w:val="both"/>
              <w:rPr>
                <w:rFonts w:ascii="Arial" w:hAnsi="Arial" w:cs="Arial"/>
              </w:rPr>
            </w:pPr>
            <w:r>
              <w:rPr>
                <w:rFonts w:ascii="Arial" w:hAnsi="Arial" w:cs="Arial"/>
              </w:rPr>
              <w:t>Erste-Hilfe-Tag in Jahrgang 10</w:t>
            </w:r>
          </w:p>
          <w:p w14:paraId="48E99834" w14:textId="77777777" w:rsidR="00FA0EED" w:rsidRDefault="00FA0EED" w:rsidP="00FA0EED">
            <w:pPr>
              <w:pStyle w:val="Listenabsatz"/>
              <w:numPr>
                <w:ilvl w:val="0"/>
                <w:numId w:val="50"/>
              </w:numPr>
              <w:tabs>
                <w:tab w:val="left" w:pos="426"/>
                <w:tab w:val="right" w:pos="9356"/>
              </w:tabs>
              <w:suppressAutoHyphens/>
              <w:jc w:val="both"/>
              <w:rPr>
                <w:rFonts w:ascii="Arial" w:hAnsi="Arial" w:cs="Arial"/>
              </w:rPr>
            </w:pPr>
            <w:r>
              <w:rPr>
                <w:rFonts w:ascii="Arial" w:hAnsi="Arial" w:cs="Arial"/>
              </w:rPr>
              <w:t xml:space="preserve">Fachbezogene Projekte </w:t>
            </w:r>
          </w:p>
          <w:p w14:paraId="511F5321" w14:textId="03C1981F" w:rsidR="00FA0EED" w:rsidRDefault="00FA0EED" w:rsidP="00FA0EED">
            <w:pPr>
              <w:pStyle w:val="Listenabsatz"/>
              <w:numPr>
                <w:ilvl w:val="1"/>
                <w:numId w:val="50"/>
              </w:numPr>
              <w:tabs>
                <w:tab w:val="left" w:pos="426"/>
                <w:tab w:val="right" w:pos="9356"/>
              </w:tabs>
              <w:suppressAutoHyphens/>
              <w:jc w:val="both"/>
              <w:rPr>
                <w:rFonts w:ascii="Arial" w:hAnsi="Arial" w:cs="Arial"/>
              </w:rPr>
            </w:pPr>
            <w:r>
              <w:rPr>
                <w:rFonts w:ascii="Arial" w:hAnsi="Arial" w:cs="Arial"/>
              </w:rPr>
              <w:t xml:space="preserve">Wirtschaft/Politik: Soziale Sicherung im </w:t>
            </w:r>
            <w:r w:rsidR="00AC52B8">
              <w:rPr>
                <w:rFonts w:ascii="Arial" w:hAnsi="Arial" w:cs="Arial"/>
              </w:rPr>
              <w:t>Gesundheitsbereich (Jg. 9)</w:t>
            </w:r>
          </w:p>
          <w:p w14:paraId="4BCFB38E" w14:textId="4A7DD160" w:rsidR="00AC52B8" w:rsidRDefault="00AC52B8" w:rsidP="00FA0EED">
            <w:pPr>
              <w:pStyle w:val="Listenabsatz"/>
              <w:numPr>
                <w:ilvl w:val="1"/>
                <w:numId w:val="50"/>
              </w:numPr>
              <w:tabs>
                <w:tab w:val="left" w:pos="426"/>
                <w:tab w:val="right" w:pos="9356"/>
              </w:tabs>
              <w:suppressAutoHyphens/>
              <w:jc w:val="both"/>
              <w:rPr>
                <w:rFonts w:ascii="Arial" w:hAnsi="Arial" w:cs="Arial"/>
              </w:rPr>
            </w:pPr>
            <w:r>
              <w:rPr>
                <w:rFonts w:ascii="Arial" w:hAnsi="Arial" w:cs="Arial"/>
              </w:rPr>
              <w:t>Sozialwissenschaften: Suchtprävention (Jg. 8)</w:t>
            </w:r>
          </w:p>
          <w:p w14:paraId="4C39781A" w14:textId="17ECD4C0" w:rsidR="00AC52B8" w:rsidRDefault="00AC52B8" w:rsidP="00FA0EED">
            <w:pPr>
              <w:pStyle w:val="Listenabsatz"/>
              <w:numPr>
                <w:ilvl w:val="1"/>
                <w:numId w:val="50"/>
              </w:numPr>
              <w:tabs>
                <w:tab w:val="left" w:pos="426"/>
                <w:tab w:val="right" w:pos="9356"/>
              </w:tabs>
              <w:suppressAutoHyphens/>
              <w:jc w:val="both"/>
              <w:rPr>
                <w:rFonts w:ascii="Arial" w:hAnsi="Arial" w:cs="Arial"/>
              </w:rPr>
            </w:pPr>
            <w:r>
              <w:rPr>
                <w:rFonts w:ascii="Arial" w:hAnsi="Arial" w:cs="Arial"/>
              </w:rPr>
              <w:t>Deutsch: Sich richtig bewerben (Jg. 8 und 9)</w:t>
            </w:r>
          </w:p>
          <w:p w14:paraId="6E1FF0EA" w14:textId="59516DFE" w:rsidR="00AC52B8" w:rsidRDefault="00AC52B8" w:rsidP="00FA0EED">
            <w:pPr>
              <w:pStyle w:val="Listenabsatz"/>
              <w:numPr>
                <w:ilvl w:val="1"/>
                <w:numId w:val="50"/>
              </w:numPr>
              <w:tabs>
                <w:tab w:val="left" w:pos="426"/>
                <w:tab w:val="right" w:pos="9356"/>
              </w:tabs>
              <w:suppressAutoHyphens/>
              <w:jc w:val="both"/>
              <w:rPr>
                <w:rFonts w:ascii="Arial" w:hAnsi="Arial" w:cs="Arial"/>
              </w:rPr>
            </w:pPr>
            <w:r>
              <w:rPr>
                <w:rFonts w:ascii="Arial" w:hAnsi="Arial" w:cs="Arial"/>
              </w:rPr>
              <w:t>Religion/PP: Umgang mit Krankheit und sterben (Jg. 10)</w:t>
            </w:r>
          </w:p>
          <w:p w14:paraId="471B977B" w14:textId="4B8DDF64" w:rsidR="001A3784" w:rsidRPr="00AF7F7B" w:rsidRDefault="00AC52B8" w:rsidP="00FB06FE">
            <w:pPr>
              <w:pStyle w:val="Listenabsatz"/>
              <w:numPr>
                <w:ilvl w:val="1"/>
                <w:numId w:val="50"/>
              </w:numPr>
              <w:tabs>
                <w:tab w:val="left" w:pos="426"/>
                <w:tab w:val="right" w:pos="9356"/>
              </w:tabs>
              <w:suppressAutoHyphens/>
              <w:jc w:val="both"/>
              <w:rPr>
                <w:rFonts w:ascii="Arial" w:hAnsi="Arial" w:cs="Arial"/>
              </w:rPr>
            </w:pPr>
            <w:r>
              <w:rPr>
                <w:rFonts w:ascii="Arial" w:hAnsi="Arial" w:cs="Arial"/>
              </w:rPr>
              <w:t>Informatik: Herausforderungen der Informatik in einem Krankenhausbetrieb (Jg. 10)</w:t>
            </w:r>
          </w:p>
        </w:tc>
      </w:tr>
    </w:tbl>
    <w:p w14:paraId="7578272D" w14:textId="77777777" w:rsidR="00157624" w:rsidRDefault="00157624" w:rsidP="00157624">
      <w:pPr>
        <w:spacing w:after="0" w:line="240" w:lineRule="auto"/>
        <w:rPr>
          <w:rFonts w:cs="Arial"/>
          <w:b/>
          <w:bCs/>
          <w:iCs/>
          <w:sz w:val="32"/>
          <w:szCs w:val="32"/>
        </w:rPr>
      </w:pPr>
    </w:p>
    <w:p w14:paraId="6983CDE1" w14:textId="443DB5F4" w:rsidR="003522F2" w:rsidRDefault="00FB06FE" w:rsidP="00AF7F7B">
      <w:pPr>
        <w:pStyle w:val="berschrift1"/>
      </w:pPr>
      <w:bookmarkStart w:id="6" w:name="_Toc190948046"/>
      <w:r>
        <w:t>5</w:t>
      </w:r>
      <w:r>
        <w:tab/>
      </w:r>
      <w:r w:rsidR="003522F2">
        <w:t>Evaluation der BO-Arbeit</w:t>
      </w:r>
      <w:bookmarkEnd w:id="6"/>
    </w:p>
    <w:p w14:paraId="007E28ED" w14:textId="43D96546" w:rsidR="003522F2" w:rsidRPr="006A43C4" w:rsidRDefault="003522F2" w:rsidP="003522F2">
      <w:pPr>
        <w:spacing w:after="0"/>
        <w:rPr>
          <w:rFonts w:ascii="Arial" w:hAnsi="Arial" w:cs="Arial"/>
          <w:b/>
          <w:bCs/>
          <w:iCs/>
          <w:sz w:val="24"/>
          <w:szCs w:val="24"/>
        </w:rPr>
      </w:pPr>
      <w:r w:rsidRPr="006A43C4">
        <w:rPr>
          <w:rFonts w:ascii="Arial" w:hAnsi="Arial" w:cs="Arial"/>
          <w:sz w:val="24"/>
          <w:szCs w:val="24"/>
        </w:rPr>
        <w:t xml:space="preserve">Die Berufswahlvorbereitung der Annette-von-Droste-Hülshoff Schule wird laufend zyklisch evaluiert. Die Evaluation erfolgt in den Jahrgängen 8, 9 und 10 mittels Schülerbefragungen. Schwerpunkte sind die Zufriedenheit mit den angebotenen / durchgeführten Veranstaltungen. Die </w:t>
      </w:r>
      <w:r>
        <w:rPr>
          <w:rFonts w:ascii="Arial" w:hAnsi="Arial" w:cs="Arial"/>
          <w:sz w:val="24"/>
          <w:szCs w:val="24"/>
        </w:rPr>
        <w:t>so gewonnenen Erkenntnisse</w:t>
      </w:r>
      <w:r w:rsidRPr="006A43C4">
        <w:rPr>
          <w:rFonts w:ascii="Arial" w:hAnsi="Arial" w:cs="Arial"/>
          <w:sz w:val="24"/>
          <w:szCs w:val="24"/>
        </w:rPr>
        <w:t xml:space="preserve"> und </w:t>
      </w:r>
      <w:r>
        <w:rPr>
          <w:rFonts w:ascii="Arial" w:hAnsi="Arial" w:cs="Arial"/>
          <w:sz w:val="24"/>
          <w:szCs w:val="24"/>
        </w:rPr>
        <w:t xml:space="preserve">die </w:t>
      </w:r>
      <w:r w:rsidRPr="006A43C4">
        <w:rPr>
          <w:rFonts w:ascii="Arial" w:hAnsi="Arial" w:cs="Arial"/>
          <w:sz w:val="24"/>
          <w:szCs w:val="24"/>
        </w:rPr>
        <w:t xml:space="preserve">daraus resultierenden Maßnahmen </w:t>
      </w:r>
      <w:r>
        <w:rPr>
          <w:rFonts w:ascii="Arial" w:hAnsi="Arial" w:cs="Arial"/>
          <w:sz w:val="24"/>
          <w:szCs w:val="24"/>
        </w:rPr>
        <w:t>fließen in die Weiterentwicklung des BO-Curriculums ein.</w:t>
      </w:r>
    </w:p>
    <w:p w14:paraId="046BA4CD" w14:textId="77777777" w:rsidR="003522F2" w:rsidRDefault="003522F2" w:rsidP="00AF7F7B">
      <w:pPr>
        <w:pStyle w:val="berschrift1"/>
        <w:ind w:left="432"/>
      </w:pPr>
    </w:p>
    <w:p w14:paraId="382A5B20" w14:textId="21C03CEE" w:rsidR="00FB06FE" w:rsidRDefault="003522F2" w:rsidP="00FE662F">
      <w:pPr>
        <w:pStyle w:val="berschrift1"/>
      </w:pPr>
      <w:bookmarkStart w:id="7" w:name="_Toc190948047"/>
      <w:proofErr w:type="gramStart"/>
      <w:r>
        <w:t xml:space="preserve">6  </w:t>
      </w:r>
      <w:r w:rsidR="00FB06FE">
        <w:t>Das</w:t>
      </w:r>
      <w:proofErr w:type="gramEnd"/>
      <w:r>
        <w:t xml:space="preserve"> Curriculum</w:t>
      </w:r>
      <w:r w:rsidR="00FB06FE">
        <w:t xml:space="preserve"> Schritt für Schritt</w:t>
      </w:r>
      <w:bookmarkEnd w:id="7"/>
    </w:p>
    <w:p w14:paraId="4BF6AB06" w14:textId="77777777" w:rsidR="00FB06FE" w:rsidRDefault="00FB06FE" w:rsidP="00FB06FE">
      <w:pPr>
        <w:pStyle w:val="StandardWeb"/>
        <w:jc w:val="both"/>
        <w:rPr>
          <w:rFonts w:ascii="Arial" w:hAnsi="Arial" w:cs="Arial"/>
        </w:rPr>
      </w:pPr>
      <w:r>
        <w:rPr>
          <w:rFonts w:ascii="Arial" w:hAnsi="Arial" w:cs="Arial"/>
        </w:rPr>
        <w:t>Das Berufswahlkonzept der Annette-von-Droste-Hülshoff-Schule ist, wie zahlreiche Aspekte im Schulleben der Annette-Schule auch, immer in Bewegung („Die Annette bewegt sich!“ siehe Schulprogramm). Das Konzept kann sich (falls dies notwendig werden sollte) an aktuellen Herausforderungen oder Angeboten orientierend, in einzelnen Bereichen von den hier aufgeführten Abläufen und Veranstaltungen abweichen.</w:t>
      </w:r>
    </w:p>
    <w:p w14:paraId="510BDB32" w14:textId="77777777" w:rsidR="005D1290" w:rsidRDefault="00FB06FE" w:rsidP="003522F2">
      <w:pPr>
        <w:pStyle w:val="StandardWeb"/>
        <w:jc w:val="both"/>
        <w:rPr>
          <w:rFonts w:ascii="Arial" w:hAnsi="Arial" w:cs="Arial"/>
        </w:rPr>
      </w:pPr>
      <w:r>
        <w:rPr>
          <w:rFonts w:ascii="Arial" w:hAnsi="Arial" w:cs="Arial"/>
        </w:rPr>
        <w:t>Das Berufswahlkonzept unserer Schule setzt bereits in der Jahrgangsstufe 5 an. Die konkreten Maßnahmen, die offensichtlich auf die Berufswahlvorbereitung abzielen, liegen schwerpunktmäßig in den Stufen 8 und 9. Dies ist notwendig, um bereits noch während der Zeit an der Annette-Schule frühzeitig die Weichen für die Zukunft zu stellen. Zahlreiche Unternehmen wählen für ihre Ausbildungsplätze bereits über ein Jahr im Voraus ihre Favoriten unter den Schülerinnen und Schülern aus, so dass bereits in der Jahrgangsstufe 9 die Bewerbungen geschrieben werden müssen.</w:t>
      </w:r>
    </w:p>
    <w:p w14:paraId="4EE4FB15" w14:textId="77777777" w:rsidR="004E4B28" w:rsidRPr="003522F2" w:rsidRDefault="004E4B28" w:rsidP="003522F2">
      <w:pPr>
        <w:pStyle w:val="StandardWeb"/>
        <w:jc w:val="both"/>
        <w:rPr>
          <w:rFonts w:ascii="Arial" w:hAnsi="Arial" w:cs="Arial"/>
        </w:rPr>
      </w:pPr>
      <w:r>
        <w:rPr>
          <w:rFonts w:ascii="Arial" w:hAnsi="Arial" w:cs="Arial"/>
        </w:rPr>
        <w:t>Die konkreten Bausteine finden sich in den Anhängen A und B.</w:t>
      </w:r>
    </w:p>
    <w:p w14:paraId="41814060" w14:textId="77777777" w:rsidR="003522F2" w:rsidRDefault="003522F2" w:rsidP="001E3E8B">
      <w:pPr>
        <w:spacing w:after="0" w:line="240" w:lineRule="auto"/>
        <w:rPr>
          <w:b/>
        </w:rPr>
        <w:sectPr w:rsidR="003522F2" w:rsidSect="003522F2">
          <w:pgSz w:w="11906" w:h="16838"/>
          <w:pgMar w:top="1418" w:right="567" w:bottom="1134" w:left="1418" w:header="709" w:footer="709" w:gutter="0"/>
          <w:cols w:space="708"/>
          <w:docGrid w:linePitch="360"/>
        </w:sectPr>
      </w:pPr>
    </w:p>
    <w:p w14:paraId="168F845C" w14:textId="399AE0CF" w:rsidR="00C150AC" w:rsidRDefault="00C150AC" w:rsidP="001E3E8B">
      <w:pPr>
        <w:spacing w:after="0" w:line="240" w:lineRule="auto"/>
        <w:rPr>
          <w:b/>
        </w:rPr>
      </w:pPr>
      <w:r w:rsidRPr="00E459DB">
        <w:rPr>
          <w:b/>
        </w:rPr>
        <w:lastRenderedPageBreak/>
        <w:t>Die verschiedenen Stationen de</w:t>
      </w:r>
      <w:r w:rsidR="004E4B28">
        <w:rPr>
          <w:b/>
        </w:rPr>
        <w:t>r B</w:t>
      </w:r>
      <w:r w:rsidRPr="00E459DB">
        <w:rPr>
          <w:b/>
        </w:rPr>
        <w:t xml:space="preserve">erufsorientierung werden an der </w:t>
      </w:r>
      <w:r w:rsidR="00844324">
        <w:rPr>
          <w:b/>
        </w:rPr>
        <w:t>Annette-von-Droste-Hülshoff-Schule</w:t>
      </w:r>
      <w:r w:rsidRPr="00E459DB">
        <w:rPr>
          <w:b/>
        </w:rPr>
        <w:t xml:space="preserve"> </w:t>
      </w:r>
      <w:r w:rsidR="00E75107">
        <w:rPr>
          <w:b/>
        </w:rPr>
        <w:t xml:space="preserve">von den Berufswahlkoordinatoren*Innen in Zusammenarbeit mit den Klassenleitungen und </w:t>
      </w:r>
      <w:proofErr w:type="spellStart"/>
      <w:r w:rsidR="00043A2B">
        <w:rPr>
          <w:b/>
        </w:rPr>
        <w:t>WiPo</w:t>
      </w:r>
      <w:proofErr w:type="spellEnd"/>
      <w:r w:rsidR="00043A2B">
        <w:rPr>
          <w:b/>
        </w:rPr>
        <w:t>-Lehrkräften</w:t>
      </w:r>
      <w:r w:rsidRPr="00E459DB">
        <w:rPr>
          <w:b/>
        </w:rPr>
        <w:t>.</w:t>
      </w:r>
      <w:r>
        <w:rPr>
          <w:b/>
        </w:rPr>
        <w:t xml:space="preserve"> </w:t>
      </w:r>
      <w:r w:rsidRPr="00E459DB">
        <w:rPr>
          <w:b/>
        </w:rPr>
        <w:t xml:space="preserve">Die Agentur für Arbeit unterstützt ab Klasse 8 durch regelmäßige Beratungssprechstunden und durch den Besuch des </w:t>
      </w:r>
      <w:r w:rsidR="00C87FF8">
        <w:rPr>
          <w:b/>
        </w:rPr>
        <w:t>Kundencenters 2.0</w:t>
      </w:r>
      <w:r w:rsidRPr="00E459DB">
        <w:rPr>
          <w:b/>
        </w:rPr>
        <w:t xml:space="preserve">. </w:t>
      </w:r>
      <w:r w:rsidR="00CB0491">
        <w:rPr>
          <w:b/>
        </w:rPr>
        <w:t>Die Elemente zur Beruflichen Orientierung beziehen sich auf den schulinternen Lehrplan für Wirtschaft-Politik.</w:t>
      </w:r>
    </w:p>
    <w:p w14:paraId="1AD57CF7" w14:textId="77777777" w:rsidR="00157624" w:rsidRDefault="00157624" w:rsidP="001E3E8B">
      <w:pPr>
        <w:spacing w:after="0" w:line="240" w:lineRule="auto"/>
        <w:rPr>
          <w:rFonts w:cs="Arial"/>
          <w:b/>
          <w:bCs/>
          <w:iCs/>
          <w:sz w:val="32"/>
          <w:szCs w:val="32"/>
        </w:rPr>
      </w:pPr>
    </w:p>
    <w:p w14:paraId="0B27C469" w14:textId="38F7CF12" w:rsidR="001E3E8B" w:rsidRPr="00FE662F" w:rsidRDefault="005D1290" w:rsidP="00FE662F">
      <w:pPr>
        <w:pStyle w:val="berschrift1"/>
      </w:pPr>
      <w:bookmarkStart w:id="8" w:name="_Toc190948048"/>
      <w:r w:rsidRPr="00FE662F">
        <w:t xml:space="preserve">A: </w:t>
      </w:r>
      <w:r w:rsidR="00556D30">
        <w:t>Elemente</w:t>
      </w:r>
      <w:r w:rsidR="00E75107" w:rsidRPr="00FE662F">
        <w:t xml:space="preserve"> zur Beruflichen Orientierung</w:t>
      </w:r>
      <w:r w:rsidR="001E3E8B" w:rsidRPr="00FE662F">
        <w:t xml:space="preserve"> nach Jahrgängen (Jg.)</w:t>
      </w:r>
      <w:bookmarkEnd w:id="8"/>
      <w:r w:rsidR="00A01775" w:rsidRPr="00FE662F">
        <w:t xml:space="preserve"> </w:t>
      </w:r>
    </w:p>
    <w:tbl>
      <w:tblPr>
        <w:tblW w:w="1417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13277"/>
      </w:tblGrid>
      <w:tr w:rsidR="00847EF8" w:rsidRPr="005D5052" w14:paraId="33E976E1" w14:textId="77777777" w:rsidTr="00847EF8">
        <w:tc>
          <w:tcPr>
            <w:tcW w:w="902" w:type="dxa"/>
            <w:shd w:val="clear" w:color="auto" w:fill="D9D9D9"/>
          </w:tcPr>
          <w:p w14:paraId="0FA697DC" w14:textId="77777777" w:rsidR="00847EF8" w:rsidRPr="005D5052" w:rsidRDefault="00847EF8" w:rsidP="003C6E7F">
            <w:pPr>
              <w:spacing w:after="0" w:line="240" w:lineRule="auto"/>
              <w:rPr>
                <w:rFonts w:eastAsia="Calibri" w:cs="Arial"/>
                <w:b/>
                <w:bCs/>
                <w:iCs/>
              </w:rPr>
            </w:pPr>
            <w:r w:rsidRPr="005D5052">
              <w:rPr>
                <w:rFonts w:eastAsia="Calibri" w:cs="Arial"/>
                <w:b/>
                <w:bCs/>
                <w:iCs/>
              </w:rPr>
              <w:t>Jg.</w:t>
            </w:r>
          </w:p>
        </w:tc>
        <w:tc>
          <w:tcPr>
            <w:tcW w:w="13277" w:type="dxa"/>
            <w:shd w:val="clear" w:color="auto" w:fill="D9D9D9"/>
          </w:tcPr>
          <w:p w14:paraId="051C90BE" w14:textId="77777777" w:rsidR="00847EF8" w:rsidRPr="005D5052" w:rsidRDefault="00847EF8" w:rsidP="003C6E7F">
            <w:pPr>
              <w:spacing w:after="0" w:line="240" w:lineRule="auto"/>
              <w:rPr>
                <w:rFonts w:eastAsia="Calibri" w:cs="Arial"/>
                <w:b/>
                <w:bCs/>
                <w:iCs/>
              </w:rPr>
            </w:pPr>
            <w:r w:rsidRPr="005D5052">
              <w:rPr>
                <w:rFonts w:eastAsia="Calibri" w:cs="Arial"/>
                <w:b/>
                <w:bCs/>
                <w:iCs/>
              </w:rPr>
              <w:t>UV mit Nr.</w:t>
            </w:r>
          </w:p>
        </w:tc>
      </w:tr>
      <w:tr w:rsidR="00847EF8" w:rsidRPr="005D5052" w14:paraId="69252AE4" w14:textId="77777777" w:rsidTr="00847EF8">
        <w:tc>
          <w:tcPr>
            <w:tcW w:w="902" w:type="dxa"/>
          </w:tcPr>
          <w:p w14:paraId="1E8275E0" w14:textId="77777777" w:rsidR="00847EF8" w:rsidRPr="00A01775" w:rsidRDefault="00847EF8" w:rsidP="003C6E7F">
            <w:pPr>
              <w:spacing w:after="0" w:line="240" w:lineRule="auto"/>
              <w:rPr>
                <w:rFonts w:eastAsia="Calibri" w:cs="Arial"/>
                <w:b/>
                <w:bCs/>
                <w:iCs/>
                <w:sz w:val="26"/>
                <w:szCs w:val="26"/>
              </w:rPr>
            </w:pPr>
            <w:r w:rsidRPr="00A01775">
              <w:rPr>
                <w:rFonts w:eastAsia="Calibri" w:cs="Arial"/>
                <w:b/>
                <w:bCs/>
                <w:iCs/>
                <w:sz w:val="26"/>
                <w:szCs w:val="26"/>
              </w:rPr>
              <w:t>8</w:t>
            </w:r>
          </w:p>
        </w:tc>
        <w:tc>
          <w:tcPr>
            <w:tcW w:w="13277" w:type="dxa"/>
          </w:tcPr>
          <w:p w14:paraId="0DF0C794" w14:textId="77777777" w:rsidR="00847EF8" w:rsidRPr="00A01775" w:rsidRDefault="00847EF8" w:rsidP="00847EF8">
            <w:pPr>
              <w:spacing w:after="0" w:line="240" w:lineRule="auto"/>
              <w:rPr>
                <w:rFonts w:eastAsia="Calibri" w:cs="Arial"/>
                <w:bCs/>
                <w:iCs/>
                <w:sz w:val="26"/>
                <w:szCs w:val="26"/>
              </w:rPr>
            </w:pPr>
          </w:p>
        </w:tc>
      </w:tr>
      <w:tr w:rsidR="00847EF8" w:rsidRPr="005D5052" w14:paraId="1233E52A" w14:textId="77777777" w:rsidTr="00847EF8">
        <w:tc>
          <w:tcPr>
            <w:tcW w:w="902" w:type="dxa"/>
          </w:tcPr>
          <w:p w14:paraId="51EB5A86" w14:textId="77777777" w:rsidR="00847EF8" w:rsidRPr="00847EF8" w:rsidRDefault="00847EF8" w:rsidP="003C6E7F">
            <w:pPr>
              <w:spacing w:after="0" w:line="240" w:lineRule="auto"/>
              <w:rPr>
                <w:rFonts w:eastAsia="Calibri" w:cs="Arial"/>
                <w:b/>
                <w:bCs/>
                <w:iCs/>
                <w:sz w:val="26"/>
                <w:szCs w:val="26"/>
              </w:rPr>
            </w:pPr>
          </w:p>
        </w:tc>
        <w:tc>
          <w:tcPr>
            <w:tcW w:w="13277" w:type="dxa"/>
          </w:tcPr>
          <w:p w14:paraId="4CFC9D85" w14:textId="77777777" w:rsidR="00847EF8" w:rsidRPr="00157624" w:rsidRDefault="00B734C9" w:rsidP="009B0D8C">
            <w:pPr>
              <w:numPr>
                <w:ilvl w:val="0"/>
                <w:numId w:val="1"/>
              </w:numPr>
              <w:spacing w:after="0" w:line="240" w:lineRule="auto"/>
              <w:rPr>
                <w:rFonts w:eastAsia="Calibri" w:cs="Arial"/>
                <w:bCs/>
                <w:iCs/>
                <w:sz w:val="24"/>
                <w:szCs w:val="24"/>
              </w:rPr>
            </w:pPr>
            <w:r w:rsidRPr="00157624">
              <w:rPr>
                <w:rFonts w:ascii="Calibri" w:eastAsia="Times New Roman" w:hAnsi="Calibri" w:cs="Arial"/>
                <w:iCs/>
                <w:sz w:val="24"/>
                <w:szCs w:val="24"/>
              </w:rPr>
              <w:t>Eltern-Schüler-Abend „Berufswahlpass“</w:t>
            </w:r>
          </w:p>
        </w:tc>
      </w:tr>
      <w:tr w:rsidR="00847EF8" w:rsidRPr="005D5052" w14:paraId="61273785" w14:textId="77777777" w:rsidTr="00847EF8">
        <w:tc>
          <w:tcPr>
            <w:tcW w:w="902" w:type="dxa"/>
          </w:tcPr>
          <w:p w14:paraId="6BEB3AAC" w14:textId="77777777" w:rsidR="00847EF8" w:rsidRPr="00847EF8" w:rsidRDefault="00847EF8" w:rsidP="003C6E7F">
            <w:pPr>
              <w:spacing w:after="0" w:line="240" w:lineRule="auto"/>
              <w:rPr>
                <w:rFonts w:eastAsia="Calibri" w:cs="Arial"/>
                <w:b/>
                <w:bCs/>
                <w:iCs/>
                <w:sz w:val="26"/>
                <w:szCs w:val="26"/>
              </w:rPr>
            </w:pPr>
          </w:p>
        </w:tc>
        <w:tc>
          <w:tcPr>
            <w:tcW w:w="13277" w:type="dxa"/>
          </w:tcPr>
          <w:p w14:paraId="3A36BE16" w14:textId="50B3DEBA" w:rsidR="00847EF8" w:rsidRPr="00157624" w:rsidRDefault="0038493E" w:rsidP="009B0D8C">
            <w:pPr>
              <w:numPr>
                <w:ilvl w:val="0"/>
                <w:numId w:val="1"/>
              </w:numPr>
              <w:spacing w:after="0" w:line="240" w:lineRule="auto"/>
              <w:rPr>
                <w:rFonts w:eastAsia="Calibri" w:cs="Arial"/>
                <w:sz w:val="24"/>
                <w:szCs w:val="24"/>
              </w:rPr>
            </w:pPr>
            <w:r>
              <w:rPr>
                <w:rFonts w:ascii="Calibri" w:eastAsia="Times New Roman" w:hAnsi="Calibri" w:cs="Arial"/>
                <w:iCs/>
                <w:sz w:val="24"/>
                <w:szCs w:val="24"/>
              </w:rPr>
              <w:t>Potenziale entdecken</w:t>
            </w:r>
            <w:r w:rsidR="00B734C9" w:rsidRPr="00157624">
              <w:rPr>
                <w:rFonts w:ascii="Calibri" w:eastAsia="Times New Roman" w:hAnsi="Calibri" w:cs="Arial"/>
                <w:iCs/>
                <w:sz w:val="24"/>
                <w:szCs w:val="24"/>
              </w:rPr>
              <w:t xml:space="preserve"> </w:t>
            </w:r>
            <w:r>
              <w:rPr>
                <w:rFonts w:ascii="Calibri" w:eastAsia="Times New Roman" w:hAnsi="Calibri" w:cs="Arial"/>
                <w:iCs/>
                <w:sz w:val="24"/>
                <w:szCs w:val="24"/>
              </w:rPr>
              <w:t>– dein Einstieg in die berufliche Orientierung</w:t>
            </w:r>
          </w:p>
        </w:tc>
      </w:tr>
      <w:tr w:rsidR="00847EF8" w:rsidRPr="005D5052" w14:paraId="753F5E64" w14:textId="77777777" w:rsidTr="00847EF8">
        <w:tc>
          <w:tcPr>
            <w:tcW w:w="902" w:type="dxa"/>
          </w:tcPr>
          <w:p w14:paraId="3889C7E0" w14:textId="77777777" w:rsidR="00847EF8" w:rsidRPr="00847EF8" w:rsidRDefault="00847EF8" w:rsidP="003C6E7F">
            <w:pPr>
              <w:spacing w:after="0" w:line="240" w:lineRule="auto"/>
              <w:rPr>
                <w:rFonts w:eastAsia="Calibri" w:cs="Arial"/>
                <w:b/>
                <w:bCs/>
                <w:iCs/>
                <w:sz w:val="26"/>
                <w:szCs w:val="26"/>
              </w:rPr>
            </w:pPr>
          </w:p>
        </w:tc>
        <w:tc>
          <w:tcPr>
            <w:tcW w:w="13277" w:type="dxa"/>
          </w:tcPr>
          <w:p w14:paraId="18C5BF0F" w14:textId="1E2F8395" w:rsidR="00847EF8" w:rsidRPr="00157624" w:rsidRDefault="006209F7" w:rsidP="009B0D8C">
            <w:pPr>
              <w:numPr>
                <w:ilvl w:val="0"/>
                <w:numId w:val="1"/>
              </w:numPr>
              <w:spacing w:after="0" w:line="240" w:lineRule="auto"/>
              <w:rPr>
                <w:rFonts w:eastAsia="Calibri" w:cs="Arial"/>
                <w:sz w:val="24"/>
                <w:szCs w:val="24"/>
              </w:rPr>
            </w:pPr>
            <w:r>
              <w:rPr>
                <w:rFonts w:ascii="Calibri" w:eastAsia="Times New Roman" w:hAnsi="Calibri" w:cs="Arial"/>
                <w:iCs/>
                <w:sz w:val="24"/>
                <w:szCs w:val="24"/>
              </w:rPr>
              <w:t>Besuch im Kundencenter 2.0</w:t>
            </w:r>
          </w:p>
        </w:tc>
      </w:tr>
      <w:tr w:rsidR="006209F7" w:rsidRPr="005D5052" w14:paraId="505730B6" w14:textId="77777777" w:rsidTr="00847EF8">
        <w:tc>
          <w:tcPr>
            <w:tcW w:w="902" w:type="dxa"/>
          </w:tcPr>
          <w:p w14:paraId="4B11E9F3" w14:textId="77777777" w:rsidR="006209F7" w:rsidRPr="00847EF8" w:rsidRDefault="006209F7" w:rsidP="003C6E7F">
            <w:pPr>
              <w:spacing w:after="0" w:line="240" w:lineRule="auto"/>
              <w:rPr>
                <w:rFonts w:eastAsia="Calibri" w:cs="Arial"/>
                <w:b/>
                <w:bCs/>
                <w:iCs/>
                <w:sz w:val="26"/>
                <w:szCs w:val="26"/>
              </w:rPr>
            </w:pPr>
          </w:p>
        </w:tc>
        <w:tc>
          <w:tcPr>
            <w:tcW w:w="13277" w:type="dxa"/>
          </w:tcPr>
          <w:p w14:paraId="0948FE79" w14:textId="2CBD72D1" w:rsidR="006209F7" w:rsidRPr="005674CC" w:rsidRDefault="006209F7" w:rsidP="009B0D8C">
            <w:pPr>
              <w:numPr>
                <w:ilvl w:val="0"/>
                <w:numId w:val="1"/>
              </w:numPr>
              <w:spacing w:after="0" w:line="240" w:lineRule="auto"/>
              <w:rPr>
                <w:rFonts w:ascii="Calibri" w:eastAsia="Times New Roman" w:hAnsi="Calibri" w:cs="Arial"/>
                <w:iCs/>
                <w:sz w:val="24"/>
                <w:szCs w:val="24"/>
              </w:rPr>
            </w:pPr>
            <w:r w:rsidRPr="005674CC">
              <w:rPr>
                <w:rFonts w:ascii="Calibri" w:eastAsia="Times New Roman" w:hAnsi="Calibri" w:cs="Arial"/>
                <w:iCs/>
                <w:sz w:val="24"/>
                <w:szCs w:val="24"/>
              </w:rPr>
              <w:t xml:space="preserve">Vor- und Nachbereitung der BFE-Tage im </w:t>
            </w:r>
            <w:proofErr w:type="spellStart"/>
            <w:r w:rsidRPr="005674CC">
              <w:rPr>
                <w:rFonts w:ascii="Calibri" w:eastAsia="Times New Roman" w:hAnsi="Calibri" w:cs="Arial"/>
                <w:iCs/>
                <w:sz w:val="24"/>
                <w:szCs w:val="24"/>
              </w:rPr>
              <w:t>WiPo</w:t>
            </w:r>
            <w:proofErr w:type="spellEnd"/>
            <w:r w:rsidRPr="005674CC">
              <w:rPr>
                <w:rFonts w:ascii="Calibri" w:eastAsia="Times New Roman" w:hAnsi="Calibri" w:cs="Arial"/>
                <w:iCs/>
                <w:sz w:val="24"/>
                <w:szCs w:val="24"/>
              </w:rPr>
              <w:t>-Unterricht</w:t>
            </w:r>
          </w:p>
        </w:tc>
      </w:tr>
      <w:tr w:rsidR="006209F7" w:rsidRPr="005D5052" w14:paraId="3F68CD96" w14:textId="77777777" w:rsidTr="00847EF8">
        <w:tc>
          <w:tcPr>
            <w:tcW w:w="902" w:type="dxa"/>
          </w:tcPr>
          <w:p w14:paraId="654151D3" w14:textId="77777777" w:rsidR="006209F7" w:rsidRPr="00847EF8" w:rsidRDefault="006209F7" w:rsidP="003C6E7F">
            <w:pPr>
              <w:spacing w:after="0" w:line="240" w:lineRule="auto"/>
              <w:rPr>
                <w:rFonts w:eastAsia="Calibri" w:cs="Arial"/>
                <w:b/>
                <w:bCs/>
                <w:iCs/>
                <w:sz w:val="26"/>
                <w:szCs w:val="26"/>
              </w:rPr>
            </w:pPr>
          </w:p>
        </w:tc>
        <w:tc>
          <w:tcPr>
            <w:tcW w:w="13277" w:type="dxa"/>
          </w:tcPr>
          <w:p w14:paraId="15ECFB13" w14:textId="2BA28E48" w:rsidR="006209F7" w:rsidRPr="005674CC" w:rsidRDefault="006209F7" w:rsidP="009B0D8C">
            <w:pPr>
              <w:numPr>
                <w:ilvl w:val="0"/>
                <w:numId w:val="1"/>
              </w:numPr>
              <w:spacing w:after="0" w:line="240" w:lineRule="auto"/>
              <w:rPr>
                <w:rFonts w:ascii="Calibri" w:eastAsia="Times New Roman" w:hAnsi="Calibri" w:cs="Arial"/>
                <w:iCs/>
                <w:sz w:val="24"/>
                <w:szCs w:val="24"/>
              </w:rPr>
            </w:pPr>
            <w:r w:rsidRPr="005674CC">
              <w:rPr>
                <w:rFonts w:ascii="Calibri" w:eastAsia="Times New Roman" w:hAnsi="Calibri" w:cs="Arial"/>
                <w:iCs/>
                <w:sz w:val="24"/>
                <w:szCs w:val="24"/>
              </w:rPr>
              <w:t>Berufsfelderkundungstage</w:t>
            </w:r>
          </w:p>
        </w:tc>
      </w:tr>
      <w:tr w:rsidR="00126A28" w:rsidRPr="005D5052" w14:paraId="6FC08515" w14:textId="77777777" w:rsidTr="00847EF8">
        <w:tc>
          <w:tcPr>
            <w:tcW w:w="902" w:type="dxa"/>
          </w:tcPr>
          <w:p w14:paraId="1C014AC7" w14:textId="77777777" w:rsidR="00126A28" w:rsidRPr="00847EF8" w:rsidRDefault="00126A28" w:rsidP="00126A28">
            <w:pPr>
              <w:spacing w:after="0" w:line="240" w:lineRule="auto"/>
              <w:rPr>
                <w:rFonts w:eastAsia="Calibri" w:cs="Arial"/>
                <w:b/>
                <w:bCs/>
                <w:iCs/>
                <w:sz w:val="26"/>
                <w:szCs w:val="26"/>
              </w:rPr>
            </w:pPr>
            <w:r>
              <w:rPr>
                <w:rFonts w:eastAsia="Calibri" w:cs="Arial"/>
                <w:b/>
                <w:bCs/>
                <w:iCs/>
                <w:sz w:val="26"/>
                <w:szCs w:val="26"/>
              </w:rPr>
              <w:t>9</w:t>
            </w:r>
          </w:p>
        </w:tc>
        <w:tc>
          <w:tcPr>
            <w:tcW w:w="13277" w:type="dxa"/>
          </w:tcPr>
          <w:p w14:paraId="789E661E" w14:textId="77777777" w:rsidR="00126A28" w:rsidRPr="00157624" w:rsidRDefault="00126A28" w:rsidP="00126A28">
            <w:pPr>
              <w:spacing w:after="0" w:line="240" w:lineRule="auto"/>
              <w:ind w:left="677"/>
              <w:rPr>
                <w:rFonts w:eastAsia="Calibri" w:cs="Arial"/>
                <w:sz w:val="24"/>
                <w:szCs w:val="24"/>
              </w:rPr>
            </w:pPr>
          </w:p>
        </w:tc>
      </w:tr>
      <w:tr w:rsidR="00126A28" w:rsidRPr="005D5052" w14:paraId="16B7A749" w14:textId="77777777" w:rsidTr="00847EF8">
        <w:tc>
          <w:tcPr>
            <w:tcW w:w="902" w:type="dxa"/>
          </w:tcPr>
          <w:p w14:paraId="47BE5DF4" w14:textId="77777777" w:rsidR="00126A28" w:rsidRPr="00847EF8" w:rsidRDefault="00126A28" w:rsidP="00126A28">
            <w:pPr>
              <w:spacing w:after="0" w:line="240" w:lineRule="auto"/>
              <w:rPr>
                <w:rFonts w:eastAsia="Calibri" w:cs="Arial"/>
                <w:b/>
                <w:bCs/>
                <w:iCs/>
                <w:sz w:val="26"/>
                <w:szCs w:val="26"/>
              </w:rPr>
            </w:pPr>
          </w:p>
        </w:tc>
        <w:tc>
          <w:tcPr>
            <w:tcW w:w="13277" w:type="dxa"/>
          </w:tcPr>
          <w:p w14:paraId="6D27460F" w14:textId="5A68BD5A" w:rsidR="00126A28" w:rsidRPr="00157624" w:rsidRDefault="00126A28" w:rsidP="00126A28">
            <w:pPr>
              <w:numPr>
                <w:ilvl w:val="0"/>
                <w:numId w:val="1"/>
              </w:numPr>
              <w:spacing w:after="0" w:line="240" w:lineRule="auto"/>
              <w:rPr>
                <w:rFonts w:eastAsia="Calibri" w:cs="Arial"/>
                <w:iCs/>
                <w:sz w:val="24"/>
                <w:szCs w:val="24"/>
              </w:rPr>
            </w:pPr>
            <w:r>
              <w:rPr>
                <w:rFonts w:eastAsia="Calibri" w:cs="Arial"/>
                <w:iCs/>
                <w:sz w:val="24"/>
                <w:szCs w:val="24"/>
              </w:rPr>
              <w:t>Berufswahlmesse</w:t>
            </w:r>
            <w:r w:rsidR="00351A0A">
              <w:rPr>
                <w:rFonts w:eastAsia="Calibri" w:cs="Arial"/>
                <w:iCs/>
                <w:sz w:val="24"/>
                <w:szCs w:val="24"/>
              </w:rPr>
              <w:t xml:space="preserve"> </w:t>
            </w:r>
            <w:proofErr w:type="spellStart"/>
            <w:r w:rsidR="00351A0A">
              <w:rPr>
                <w:rFonts w:eastAsia="Calibri" w:cs="Arial"/>
                <w:iCs/>
                <w:sz w:val="24"/>
                <w:szCs w:val="24"/>
              </w:rPr>
              <w:t>JobVille</w:t>
            </w:r>
            <w:proofErr w:type="spellEnd"/>
            <w:r w:rsidR="00351A0A">
              <w:rPr>
                <w:rFonts w:eastAsia="Calibri" w:cs="Arial"/>
                <w:iCs/>
                <w:sz w:val="24"/>
                <w:szCs w:val="24"/>
              </w:rPr>
              <w:t xml:space="preserve"> </w:t>
            </w:r>
          </w:p>
        </w:tc>
      </w:tr>
      <w:tr w:rsidR="00126A28" w:rsidRPr="005D5052" w14:paraId="00494A6A" w14:textId="77777777" w:rsidTr="00847EF8">
        <w:tc>
          <w:tcPr>
            <w:tcW w:w="902" w:type="dxa"/>
          </w:tcPr>
          <w:p w14:paraId="1E995C7C" w14:textId="77777777" w:rsidR="00126A28" w:rsidRPr="00847EF8" w:rsidRDefault="00126A28" w:rsidP="00126A28">
            <w:pPr>
              <w:spacing w:after="0" w:line="240" w:lineRule="auto"/>
              <w:rPr>
                <w:rFonts w:eastAsia="Calibri" w:cs="Arial"/>
                <w:b/>
                <w:bCs/>
                <w:iCs/>
                <w:sz w:val="26"/>
                <w:szCs w:val="26"/>
              </w:rPr>
            </w:pPr>
          </w:p>
        </w:tc>
        <w:tc>
          <w:tcPr>
            <w:tcW w:w="13277" w:type="dxa"/>
          </w:tcPr>
          <w:p w14:paraId="7C7DC707" w14:textId="77777777" w:rsidR="00126A28" w:rsidRPr="00157624" w:rsidRDefault="00126A28" w:rsidP="00126A28">
            <w:pPr>
              <w:numPr>
                <w:ilvl w:val="0"/>
                <w:numId w:val="1"/>
              </w:numPr>
              <w:spacing w:after="0" w:line="240" w:lineRule="auto"/>
              <w:rPr>
                <w:rFonts w:eastAsia="Calibri" w:cs="Arial"/>
                <w:iCs/>
                <w:sz w:val="24"/>
                <w:szCs w:val="24"/>
              </w:rPr>
            </w:pPr>
            <w:r w:rsidRPr="00157624">
              <w:rPr>
                <w:rFonts w:ascii="Calibri" w:eastAsia="Times New Roman" w:hAnsi="Calibri" w:cs="Arial"/>
                <w:iCs/>
                <w:sz w:val="24"/>
                <w:szCs w:val="24"/>
              </w:rPr>
              <w:t>Das Betriebspraktikum</w:t>
            </w:r>
          </w:p>
        </w:tc>
      </w:tr>
      <w:tr w:rsidR="00126A28" w:rsidRPr="005D5052" w14:paraId="25E9CC75" w14:textId="77777777" w:rsidTr="00847EF8">
        <w:tc>
          <w:tcPr>
            <w:tcW w:w="902" w:type="dxa"/>
          </w:tcPr>
          <w:p w14:paraId="1A8339F9" w14:textId="77777777" w:rsidR="00126A28" w:rsidRPr="00847EF8" w:rsidRDefault="00126A28" w:rsidP="00126A28">
            <w:pPr>
              <w:spacing w:after="0" w:line="240" w:lineRule="auto"/>
              <w:rPr>
                <w:rFonts w:eastAsia="Calibri" w:cs="Arial"/>
                <w:b/>
                <w:bCs/>
                <w:iCs/>
                <w:sz w:val="26"/>
                <w:szCs w:val="26"/>
              </w:rPr>
            </w:pPr>
            <w:r w:rsidRPr="00847EF8">
              <w:rPr>
                <w:rFonts w:eastAsia="Calibri" w:cs="Arial"/>
                <w:b/>
                <w:bCs/>
                <w:iCs/>
                <w:sz w:val="26"/>
                <w:szCs w:val="26"/>
              </w:rPr>
              <w:t>10</w:t>
            </w:r>
          </w:p>
        </w:tc>
        <w:tc>
          <w:tcPr>
            <w:tcW w:w="13277" w:type="dxa"/>
          </w:tcPr>
          <w:p w14:paraId="3753D39C" w14:textId="77777777" w:rsidR="00126A28" w:rsidRPr="00157624" w:rsidRDefault="00126A28" w:rsidP="00126A28">
            <w:pPr>
              <w:spacing w:after="0" w:line="240" w:lineRule="auto"/>
              <w:rPr>
                <w:rFonts w:eastAsia="Calibri" w:cs="Arial"/>
                <w:bCs/>
                <w:iCs/>
                <w:sz w:val="24"/>
                <w:szCs w:val="24"/>
              </w:rPr>
            </w:pPr>
          </w:p>
        </w:tc>
      </w:tr>
      <w:tr w:rsidR="00126A28" w:rsidRPr="005D5052" w14:paraId="5A2C92A3" w14:textId="77777777" w:rsidTr="00847EF8">
        <w:tc>
          <w:tcPr>
            <w:tcW w:w="902" w:type="dxa"/>
          </w:tcPr>
          <w:p w14:paraId="2154B8F6" w14:textId="77777777" w:rsidR="00126A28" w:rsidRPr="00847EF8" w:rsidRDefault="00126A28" w:rsidP="00126A28">
            <w:pPr>
              <w:spacing w:after="0" w:line="240" w:lineRule="auto"/>
              <w:rPr>
                <w:rFonts w:eastAsia="Calibri" w:cs="Arial"/>
                <w:b/>
                <w:bCs/>
                <w:iCs/>
                <w:sz w:val="26"/>
                <w:szCs w:val="26"/>
              </w:rPr>
            </w:pPr>
          </w:p>
        </w:tc>
        <w:tc>
          <w:tcPr>
            <w:tcW w:w="13277" w:type="dxa"/>
          </w:tcPr>
          <w:p w14:paraId="4A487E92" w14:textId="77777777" w:rsidR="00126A28" w:rsidRPr="00157624" w:rsidRDefault="00126A28" w:rsidP="00126A28">
            <w:pPr>
              <w:numPr>
                <w:ilvl w:val="0"/>
                <w:numId w:val="1"/>
              </w:numPr>
              <w:spacing w:after="0" w:line="240" w:lineRule="auto"/>
              <w:rPr>
                <w:rFonts w:eastAsia="Calibri" w:cs="Arial"/>
                <w:iCs/>
                <w:sz w:val="24"/>
                <w:szCs w:val="24"/>
              </w:rPr>
            </w:pPr>
            <w:r w:rsidRPr="00157624">
              <w:rPr>
                <w:rFonts w:eastAsia="Calibri" w:cs="Arial"/>
                <w:b/>
                <w:iCs/>
                <w:sz w:val="24"/>
                <w:szCs w:val="24"/>
              </w:rPr>
              <w:tab/>
            </w:r>
            <w:r w:rsidRPr="00157624">
              <w:rPr>
                <w:rFonts w:ascii="Calibri" w:eastAsia="Times New Roman" w:hAnsi="Calibri" w:cs="Arial"/>
                <w:iCs/>
                <w:sz w:val="24"/>
                <w:szCs w:val="24"/>
              </w:rPr>
              <w:t>Informationsveranstaltung der weiterführenden Schulen (Schulen der Sekundarstufe II) in der Annette-Schule</w:t>
            </w:r>
          </w:p>
        </w:tc>
      </w:tr>
      <w:tr w:rsidR="00126A28" w:rsidRPr="005D5052" w14:paraId="30D4C834" w14:textId="77777777" w:rsidTr="00847EF8">
        <w:tc>
          <w:tcPr>
            <w:tcW w:w="902" w:type="dxa"/>
          </w:tcPr>
          <w:p w14:paraId="7B024AC2" w14:textId="77777777" w:rsidR="00126A28" w:rsidRPr="00847EF8" w:rsidRDefault="00126A28" w:rsidP="00126A28">
            <w:pPr>
              <w:spacing w:after="0" w:line="240" w:lineRule="auto"/>
              <w:jc w:val="center"/>
              <w:rPr>
                <w:rFonts w:eastAsia="Calibri" w:cs="Arial"/>
                <w:b/>
                <w:bCs/>
                <w:iCs/>
                <w:sz w:val="26"/>
                <w:szCs w:val="26"/>
              </w:rPr>
            </w:pPr>
          </w:p>
        </w:tc>
        <w:tc>
          <w:tcPr>
            <w:tcW w:w="13277" w:type="dxa"/>
          </w:tcPr>
          <w:p w14:paraId="21FAE2A0" w14:textId="77777777" w:rsidR="00126A28" w:rsidRPr="00157624" w:rsidRDefault="00126A28" w:rsidP="00126A28">
            <w:pPr>
              <w:numPr>
                <w:ilvl w:val="0"/>
                <w:numId w:val="1"/>
              </w:numPr>
              <w:spacing w:after="0" w:line="240" w:lineRule="auto"/>
              <w:rPr>
                <w:rFonts w:eastAsia="Calibri" w:cs="Arial"/>
                <w:b/>
                <w:bCs/>
                <w:iCs/>
                <w:sz w:val="24"/>
                <w:szCs w:val="24"/>
              </w:rPr>
            </w:pPr>
            <w:r w:rsidRPr="00157624">
              <w:rPr>
                <w:rFonts w:eastAsia="Calibri" w:cs="Arial"/>
                <w:b/>
                <w:bCs/>
                <w:iCs/>
                <w:sz w:val="24"/>
                <w:szCs w:val="24"/>
              </w:rPr>
              <w:tab/>
            </w:r>
            <w:r w:rsidRPr="00157624">
              <w:rPr>
                <w:rFonts w:ascii="Calibri" w:eastAsia="Times New Roman" w:hAnsi="Calibri" w:cs="Arial"/>
                <w:iCs/>
                <w:sz w:val="24"/>
                <w:szCs w:val="24"/>
              </w:rPr>
              <w:t>Schnupperunterricht an den weiterführenden Schulen II</w:t>
            </w:r>
          </w:p>
        </w:tc>
      </w:tr>
      <w:tr w:rsidR="00126A28" w:rsidRPr="005D5052" w14:paraId="5C95F34E" w14:textId="77777777" w:rsidTr="00847EF8">
        <w:tc>
          <w:tcPr>
            <w:tcW w:w="902" w:type="dxa"/>
          </w:tcPr>
          <w:p w14:paraId="6E112F94" w14:textId="77777777" w:rsidR="00126A28" w:rsidRPr="00847EF8" w:rsidRDefault="00126A28" w:rsidP="00126A28">
            <w:pPr>
              <w:spacing w:after="0" w:line="240" w:lineRule="auto"/>
              <w:jc w:val="center"/>
              <w:rPr>
                <w:rFonts w:eastAsia="Calibri" w:cs="Arial"/>
                <w:b/>
                <w:bCs/>
                <w:iCs/>
                <w:sz w:val="26"/>
                <w:szCs w:val="26"/>
              </w:rPr>
            </w:pPr>
          </w:p>
        </w:tc>
        <w:tc>
          <w:tcPr>
            <w:tcW w:w="13277" w:type="dxa"/>
          </w:tcPr>
          <w:p w14:paraId="245B45EA" w14:textId="77777777" w:rsidR="00126A28" w:rsidRPr="00157624" w:rsidRDefault="00126A28" w:rsidP="00126A28">
            <w:pPr>
              <w:numPr>
                <w:ilvl w:val="0"/>
                <w:numId w:val="1"/>
              </w:numPr>
              <w:spacing w:after="0" w:line="240" w:lineRule="auto"/>
              <w:rPr>
                <w:rFonts w:eastAsia="Calibri" w:cs="Arial"/>
                <w:b/>
                <w:bCs/>
                <w:iCs/>
                <w:sz w:val="24"/>
                <w:szCs w:val="24"/>
              </w:rPr>
            </w:pPr>
            <w:r w:rsidRPr="00157624">
              <w:rPr>
                <w:rFonts w:ascii="Calibri" w:eastAsia="Times New Roman" w:hAnsi="Calibri" w:cs="Arial"/>
                <w:iCs/>
                <w:sz w:val="24"/>
                <w:szCs w:val="24"/>
              </w:rPr>
              <w:t>Onlineanmeldung an den weiterführenden Schulen</w:t>
            </w:r>
          </w:p>
        </w:tc>
      </w:tr>
      <w:tr w:rsidR="00351A0A" w:rsidRPr="005D5052" w14:paraId="2B0785CA" w14:textId="77777777" w:rsidTr="00847EF8">
        <w:tc>
          <w:tcPr>
            <w:tcW w:w="902" w:type="dxa"/>
          </w:tcPr>
          <w:p w14:paraId="3853CC18" w14:textId="77777777" w:rsidR="00351A0A" w:rsidRPr="00847EF8" w:rsidRDefault="00351A0A" w:rsidP="00126A28">
            <w:pPr>
              <w:spacing w:after="0" w:line="240" w:lineRule="auto"/>
              <w:jc w:val="center"/>
              <w:rPr>
                <w:rFonts w:eastAsia="Calibri" w:cs="Arial"/>
                <w:b/>
                <w:bCs/>
                <w:iCs/>
                <w:sz w:val="26"/>
                <w:szCs w:val="26"/>
              </w:rPr>
            </w:pPr>
          </w:p>
        </w:tc>
        <w:tc>
          <w:tcPr>
            <w:tcW w:w="13277" w:type="dxa"/>
          </w:tcPr>
          <w:p w14:paraId="01C98532" w14:textId="6E3E1090" w:rsidR="00351A0A" w:rsidRPr="00157624" w:rsidRDefault="00351A0A" w:rsidP="00126A28">
            <w:pPr>
              <w:numPr>
                <w:ilvl w:val="0"/>
                <w:numId w:val="1"/>
              </w:numPr>
              <w:spacing w:after="0" w:line="240" w:lineRule="auto"/>
              <w:rPr>
                <w:rFonts w:ascii="Calibri" w:eastAsia="Times New Roman" w:hAnsi="Calibri" w:cs="Arial"/>
                <w:iCs/>
                <w:sz w:val="24"/>
                <w:szCs w:val="24"/>
              </w:rPr>
            </w:pPr>
            <w:r>
              <w:rPr>
                <w:rFonts w:ascii="Calibri" w:eastAsia="Times New Roman" w:hAnsi="Calibri" w:cs="Arial"/>
                <w:iCs/>
                <w:sz w:val="24"/>
                <w:szCs w:val="24"/>
              </w:rPr>
              <w:t>Berufswahlmesse BIM - Was geht?!</w:t>
            </w:r>
          </w:p>
        </w:tc>
      </w:tr>
    </w:tbl>
    <w:p w14:paraId="7FA3D43E" w14:textId="77777777" w:rsidR="00AE5168" w:rsidRDefault="00AE5168" w:rsidP="001E3E8B">
      <w:pPr>
        <w:spacing w:after="0" w:line="240" w:lineRule="auto"/>
        <w:rPr>
          <w:rFonts w:ascii="Calibri" w:eastAsia="Times New Roman" w:hAnsi="Calibri" w:cs="Arial"/>
          <w:b/>
          <w:sz w:val="32"/>
          <w:szCs w:val="32"/>
        </w:rPr>
      </w:pPr>
    </w:p>
    <w:p w14:paraId="4B1257B7" w14:textId="77777777" w:rsidR="00847EF8" w:rsidRDefault="00847EF8" w:rsidP="001E3E8B">
      <w:pPr>
        <w:spacing w:after="0" w:line="240" w:lineRule="auto"/>
        <w:rPr>
          <w:rFonts w:ascii="Calibri" w:eastAsia="Times New Roman" w:hAnsi="Calibri" w:cs="Arial"/>
          <w:b/>
          <w:sz w:val="32"/>
          <w:szCs w:val="32"/>
        </w:rPr>
      </w:pPr>
    </w:p>
    <w:p w14:paraId="19BBF7CD" w14:textId="77777777" w:rsidR="001B3B2A" w:rsidRDefault="001B3B2A" w:rsidP="001E3E8B">
      <w:pPr>
        <w:spacing w:after="0" w:line="240" w:lineRule="auto"/>
        <w:rPr>
          <w:rFonts w:ascii="Calibri" w:eastAsia="Times New Roman" w:hAnsi="Calibri" w:cs="Arial"/>
          <w:b/>
          <w:sz w:val="32"/>
          <w:szCs w:val="32"/>
        </w:rPr>
      </w:pPr>
    </w:p>
    <w:p w14:paraId="5B1E31A9" w14:textId="383E92F9" w:rsidR="004E4B28" w:rsidRDefault="004E4B28" w:rsidP="001E3E8B">
      <w:pPr>
        <w:spacing w:after="0" w:line="240" w:lineRule="auto"/>
        <w:rPr>
          <w:rFonts w:ascii="Calibri" w:eastAsia="Times New Roman" w:hAnsi="Calibri" w:cs="Arial"/>
          <w:b/>
          <w:sz w:val="32"/>
          <w:szCs w:val="32"/>
        </w:rPr>
      </w:pPr>
    </w:p>
    <w:p w14:paraId="53993066" w14:textId="77777777" w:rsidR="00CF3B19" w:rsidRDefault="00CF3B19" w:rsidP="001E3E8B">
      <w:pPr>
        <w:spacing w:after="0" w:line="240" w:lineRule="auto"/>
        <w:rPr>
          <w:rFonts w:ascii="Calibri" w:eastAsia="Times New Roman" w:hAnsi="Calibri" w:cs="Arial"/>
          <w:b/>
          <w:sz w:val="32"/>
          <w:szCs w:val="32"/>
        </w:rPr>
      </w:pPr>
    </w:p>
    <w:p w14:paraId="30641775" w14:textId="77777777" w:rsidR="004E4B28" w:rsidRDefault="004E4B28" w:rsidP="001E3E8B">
      <w:pPr>
        <w:spacing w:after="0" w:line="240" w:lineRule="auto"/>
        <w:rPr>
          <w:rFonts w:ascii="Calibri" w:eastAsia="Times New Roman" w:hAnsi="Calibri" w:cs="Arial"/>
          <w:b/>
          <w:sz w:val="32"/>
          <w:szCs w:val="32"/>
        </w:rPr>
      </w:pPr>
    </w:p>
    <w:p w14:paraId="0AE4AF09" w14:textId="77777777" w:rsidR="004E4B28" w:rsidRDefault="004E4B28" w:rsidP="001E3E8B">
      <w:pPr>
        <w:spacing w:after="0" w:line="240" w:lineRule="auto"/>
        <w:rPr>
          <w:rFonts w:ascii="Calibri" w:eastAsia="Times New Roman" w:hAnsi="Calibri" w:cs="Arial"/>
          <w:b/>
          <w:sz w:val="32"/>
          <w:szCs w:val="32"/>
        </w:rPr>
      </w:pPr>
    </w:p>
    <w:p w14:paraId="021BA359" w14:textId="77777777" w:rsidR="004E4B28" w:rsidRDefault="004E4B28" w:rsidP="001E3E8B">
      <w:pPr>
        <w:spacing w:after="0" w:line="240" w:lineRule="auto"/>
        <w:rPr>
          <w:rFonts w:ascii="Calibri" w:eastAsia="Times New Roman" w:hAnsi="Calibri" w:cs="Arial"/>
          <w:b/>
          <w:sz w:val="32"/>
          <w:szCs w:val="32"/>
        </w:rPr>
      </w:pPr>
    </w:p>
    <w:p w14:paraId="209FADD6" w14:textId="17AB1393" w:rsidR="004307AE" w:rsidRDefault="00556D30" w:rsidP="004307AE">
      <w:pPr>
        <w:pStyle w:val="Untertitel"/>
      </w:pPr>
      <w:bookmarkStart w:id="9" w:name="_Toc190948049"/>
      <w:r>
        <w:t>Elemente</w:t>
      </w:r>
      <w:r w:rsidR="001E3E8B" w:rsidRPr="001E3E8B">
        <w:t xml:space="preserve"> zur </w:t>
      </w:r>
      <w:r w:rsidR="00E96CFF">
        <w:t>Beruflichen Orientierung</w:t>
      </w:r>
      <w:bookmarkEnd w:id="9"/>
    </w:p>
    <w:p w14:paraId="342CF651" w14:textId="77777777" w:rsidR="004307AE" w:rsidRPr="004307AE" w:rsidRDefault="004307AE" w:rsidP="004307AE">
      <w:pPr>
        <w:pStyle w:val="Untertitel"/>
      </w:pPr>
    </w:p>
    <w:tbl>
      <w:tblPr>
        <w:tblW w:w="14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163"/>
        <w:gridCol w:w="3515"/>
        <w:gridCol w:w="8015"/>
      </w:tblGrid>
      <w:tr w:rsidR="00157624" w:rsidRPr="001E3E8B" w14:paraId="2C5855DB" w14:textId="77777777" w:rsidTr="001A3784">
        <w:trPr>
          <w:jc w:val="center"/>
        </w:trPr>
        <w:tc>
          <w:tcPr>
            <w:tcW w:w="1809" w:type="dxa"/>
            <w:shd w:val="clear" w:color="auto" w:fill="D9D9D9"/>
          </w:tcPr>
          <w:p w14:paraId="7EB184A4" w14:textId="77777777" w:rsidR="00157624" w:rsidRPr="001E3E8B" w:rsidRDefault="00157624" w:rsidP="001A3784">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 xml:space="preserve">Thema </w:t>
            </w:r>
          </w:p>
          <w:p w14:paraId="7B3A7199" w14:textId="77777777" w:rsidR="00157624" w:rsidRPr="001E3E8B" w:rsidRDefault="00157624" w:rsidP="001A3784">
            <w:pPr>
              <w:spacing w:after="0" w:line="240" w:lineRule="auto"/>
              <w:jc w:val="center"/>
              <w:rPr>
                <w:rFonts w:ascii="Calibri" w:eastAsia="Times New Roman" w:hAnsi="Calibri" w:cs="Arial"/>
                <w:b/>
                <w:iCs/>
                <w:sz w:val="32"/>
                <w:szCs w:val="32"/>
              </w:rPr>
            </w:pPr>
            <w:r>
              <w:rPr>
                <w:rFonts w:ascii="Calibri" w:eastAsia="Times New Roman" w:hAnsi="Calibri" w:cs="Arial"/>
                <w:b/>
                <w:iCs/>
                <w:sz w:val="32"/>
                <w:szCs w:val="32"/>
              </w:rPr>
              <w:t>A</w:t>
            </w:r>
          </w:p>
        </w:tc>
        <w:tc>
          <w:tcPr>
            <w:tcW w:w="1163" w:type="dxa"/>
            <w:shd w:val="clear" w:color="auto" w:fill="D9D9D9"/>
          </w:tcPr>
          <w:p w14:paraId="0C24FBB0" w14:textId="77777777" w:rsidR="00157624" w:rsidRPr="001E3E8B" w:rsidRDefault="00157624" w:rsidP="001A3784">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Inhaltsfelder</w:t>
            </w:r>
          </w:p>
        </w:tc>
        <w:tc>
          <w:tcPr>
            <w:tcW w:w="3515" w:type="dxa"/>
            <w:shd w:val="clear" w:color="auto" w:fill="D9D9D9"/>
          </w:tcPr>
          <w:p w14:paraId="01D84138" w14:textId="77777777" w:rsidR="00157624" w:rsidRPr="001E3E8B" w:rsidRDefault="00157624" w:rsidP="001A3784">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inhaltliche Schwerpunkte</w:t>
            </w:r>
          </w:p>
        </w:tc>
        <w:tc>
          <w:tcPr>
            <w:tcW w:w="8015" w:type="dxa"/>
            <w:shd w:val="clear" w:color="auto" w:fill="D9D9D9"/>
          </w:tcPr>
          <w:p w14:paraId="604AB03F" w14:textId="77777777" w:rsidR="00157624" w:rsidRPr="001E3E8B" w:rsidRDefault="00157624" w:rsidP="001A3784">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Konkretisierung</w:t>
            </w:r>
          </w:p>
        </w:tc>
      </w:tr>
      <w:tr w:rsidR="00157624" w:rsidRPr="001E3E8B" w14:paraId="3622B7F9" w14:textId="77777777" w:rsidTr="001A3784">
        <w:trPr>
          <w:trHeight w:val="944"/>
          <w:jc w:val="center"/>
        </w:trPr>
        <w:tc>
          <w:tcPr>
            <w:tcW w:w="1809" w:type="dxa"/>
          </w:tcPr>
          <w:p w14:paraId="53E26B6E" w14:textId="77777777" w:rsidR="00157624" w:rsidRPr="001E3E8B" w:rsidRDefault="00157624" w:rsidP="001A3784">
            <w:pPr>
              <w:spacing w:after="0" w:line="240" w:lineRule="auto"/>
              <w:rPr>
                <w:rFonts w:ascii="Calibri" w:eastAsia="Times New Roman" w:hAnsi="Calibri" w:cs="Arial"/>
                <w:iCs/>
                <w:sz w:val="20"/>
                <w:szCs w:val="20"/>
              </w:rPr>
            </w:pPr>
            <w:r>
              <w:rPr>
                <w:rFonts w:ascii="Calibri" w:eastAsia="Times New Roman" w:hAnsi="Calibri" w:cs="Arial"/>
                <w:iCs/>
                <w:sz w:val="20"/>
                <w:szCs w:val="20"/>
              </w:rPr>
              <w:t>Eltern-Schüler-Abend „Berufswahlpass“</w:t>
            </w:r>
            <w:r w:rsidRPr="001E3E8B">
              <w:rPr>
                <w:rFonts w:ascii="Calibri" w:eastAsia="Times New Roman" w:hAnsi="Calibri" w:cs="Arial"/>
                <w:iCs/>
                <w:sz w:val="20"/>
                <w:szCs w:val="20"/>
              </w:rPr>
              <w:t xml:space="preserve"> </w:t>
            </w:r>
          </w:p>
        </w:tc>
        <w:tc>
          <w:tcPr>
            <w:tcW w:w="1163" w:type="dxa"/>
          </w:tcPr>
          <w:p w14:paraId="30402FA2" w14:textId="77777777" w:rsidR="00157624" w:rsidRPr="001E3E8B" w:rsidRDefault="00157624" w:rsidP="001A3784">
            <w:pPr>
              <w:spacing w:after="0" w:line="240" w:lineRule="auto"/>
              <w:jc w:val="center"/>
              <w:rPr>
                <w:rFonts w:ascii="Calibri" w:eastAsia="Times New Roman" w:hAnsi="Calibri" w:cs="Arial"/>
                <w:sz w:val="20"/>
                <w:szCs w:val="20"/>
              </w:rPr>
            </w:pPr>
            <w:r w:rsidRPr="001E3E8B">
              <w:rPr>
                <w:rFonts w:ascii="Calibri" w:eastAsia="Times New Roman" w:hAnsi="Calibri" w:cs="Arial"/>
                <w:sz w:val="20"/>
                <w:szCs w:val="20"/>
              </w:rPr>
              <w:t xml:space="preserve">Beruf und Arbeitswelt </w:t>
            </w:r>
          </w:p>
          <w:p w14:paraId="29701712" w14:textId="77777777" w:rsidR="00157624" w:rsidRPr="001E3E8B" w:rsidRDefault="00157624" w:rsidP="001A3784">
            <w:pPr>
              <w:spacing w:after="0" w:line="240" w:lineRule="auto"/>
              <w:jc w:val="center"/>
              <w:rPr>
                <w:rFonts w:ascii="Calibri" w:eastAsia="Times New Roman" w:hAnsi="Calibri" w:cs="Arial"/>
                <w:iCs/>
                <w:sz w:val="20"/>
                <w:szCs w:val="20"/>
              </w:rPr>
            </w:pPr>
            <w:r w:rsidRPr="001E3E8B">
              <w:rPr>
                <w:rFonts w:ascii="Calibri" w:eastAsia="Times New Roman" w:hAnsi="Calibri" w:cs="Arial"/>
                <w:b/>
                <w:sz w:val="20"/>
                <w:szCs w:val="20"/>
              </w:rPr>
              <w:t>IF 10</w:t>
            </w:r>
          </w:p>
        </w:tc>
        <w:tc>
          <w:tcPr>
            <w:tcW w:w="3515" w:type="dxa"/>
          </w:tcPr>
          <w:p w14:paraId="4C31D060" w14:textId="77777777" w:rsidR="00157624" w:rsidRDefault="00157624" w:rsidP="001A3784">
            <w:pPr>
              <w:spacing w:after="0" w:line="240" w:lineRule="auto"/>
              <w:rPr>
                <w:rFonts w:ascii="Calibri" w:eastAsia="Times New Roman" w:hAnsi="Calibri" w:cs="Arial"/>
                <w:iCs/>
                <w:sz w:val="20"/>
                <w:szCs w:val="20"/>
              </w:rPr>
            </w:pPr>
            <w:r>
              <w:rPr>
                <w:rFonts w:ascii="Calibri" w:eastAsia="Times New Roman" w:hAnsi="Calibri" w:cs="Arial"/>
                <w:iCs/>
                <w:sz w:val="20"/>
                <w:szCs w:val="20"/>
              </w:rPr>
              <w:t>- Vorstellung des Berufswahlfahrplans der Annette-Schule</w:t>
            </w:r>
          </w:p>
          <w:p w14:paraId="2E13CD9D" w14:textId="77777777" w:rsidR="00157624" w:rsidRDefault="00157624" w:rsidP="001A3784">
            <w:pPr>
              <w:spacing w:after="0" w:line="240" w:lineRule="auto"/>
              <w:rPr>
                <w:rFonts w:ascii="Calibri" w:eastAsia="Times New Roman" w:hAnsi="Calibri" w:cs="Arial"/>
                <w:iCs/>
                <w:sz w:val="20"/>
                <w:szCs w:val="20"/>
              </w:rPr>
            </w:pPr>
            <w:r>
              <w:rPr>
                <w:rFonts w:ascii="Calibri" w:eastAsia="Times New Roman" w:hAnsi="Calibri" w:cs="Arial"/>
                <w:iCs/>
                <w:sz w:val="20"/>
                <w:szCs w:val="20"/>
              </w:rPr>
              <w:t>- Vorstellung des Berufswahlpasses</w:t>
            </w:r>
          </w:p>
          <w:p w14:paraId="48C3D89A" w14:textId="5EFB65FE" w:rsidR="00157624" w:rsidRPr="001E3E8B" w:rsidRDefault="00157624" w:rsidP="001A3784">
            <w:pPr>
              <w:spacing w:after="0" w:line="240" w:lineRule="auto"/>
              <w:rPr>
                <w:rFonts w:ascii="Calibri" w:eastAsia="Times New Roman" w:hAnsi="Calibri" w:cs="Arial"/>
                <w:iCs/>
                <w:sz w:val="20"/>
                <w:szCs w:val="20"/>
              </w:rPr>
            </w:pPr>
            <w:r>
              <w:rPr>
                <w:rFonts w:ascii="Calibri" w:eastAsia="Times New Roman" w:hAnsi="Calibri" w:cs="Arial"/>
                <w:iCs/>
                <w:sz w:val="20"/>
                <w:szCs w:val="20"/>
              </w:rPr>
              <w:t>- Sensibilisierung für den Bereich BO</w:t>
            </w:r>
          </w:p>
        </w:tc>
        <w:tc>
          <w:tcPr>
            <w:tcW w:w="8015" w:type="dxa"/>
          </w:tcPr>
          <w:p w14:paraId="1C595A3F" w14:textId="48E1469E" w:rsidR="00157624" w:rsidRDefault="00157624" w:rsidP="001A3784">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w:t>
            </w:r>
            <w:proofErr w:type="spellStart"/>
            <w:r w:rsidRPr="001E3E8B">
              <w:rPr>
                <w:rFonts w:ascii="Calibri" w:eastAsia="Times New Roman" w:hAnsi="Calibri" w:cs="Arial"/>
                <w:iCs/>
                <w:sz w:val="20"/>
                <w:szCs w:val="20"/>
              </w:rPr>
              <w:t>SuS</w:t>
            </w:r>
            <w:proofErr w:type="spellEnd"/>
            <w:r w:rsidRPr="001E3E8B">
              <w:rPr>
                <w:rFonts w:ascii="Calibri" w:eastAsia="Times New Roman" w:hAnsi="Calibri" w:cs="Arial"/>
                <w:iCs/>
                <w:sz w:val="20"/>
                <w:szCs w:val="20"/>
              </w:rPr>
              <w:t xml:space="preserve"> informieren sich</w:t>
            </w:r>
            <w:r>
              <w:rPr>
                <w:rFonts w:ascii="Calibri" w:eastAsia="Times New Roman" w:hAnsi="Calibri" w:cs="Arial"/>
                <w:iCs/>
                <w:sz w:val="20"/>
                <w:szCs w:val="20"/>
              </w:rPr>
              <w:t xml:space="preserve"> gemeinsam mit ihren Eltern</w:t>
            </w:r>
            <w:r w:rsidRPr="001E3E8B">
              <w:rPr>
                <w:rFonts w:ascii="Calibri" w:eastAsia="Times New Roman" w:hAnsi="Calibri" w:cs="Arial"/>
                <w:iCs/>
                <w:sz w:val="20"/>
                <w:szCs w:val="20"/>
              </w:rPr>
              <w:t xml:space="preserve"> </w:t>
            </w:r>
            <w:r>
              <w:rPr>
                <w:rFonts w:ascii="Calibri" w:eastAsia="Times New Roman" w:hAnsi="Calibri" w:cs="Arial"/>
                <w:iCs/>
                <w:sz w:val="20"/>
                <w:szCs w:val="20"/>
              </w:rPr>
              <w:t xml:space="preserve">über den Berufswahlfahrplan der Annette-Schule (wird von einem </w:t>
            </w:r>
            <w:proofErr w:type="spellStart"/>
            <w:r>
              <w:rPr>
                <w:rFonts w:ascii="Calibri" w:eastAsia="Times New Roman" w:hAnsi="Calibri" w:cs="Arial"/>
                <w:iCs/>
                <w:sz w:val="20"/>
                <w:szCs w:val="20"/>
              </w:rPr>
              <w:t>Stu</w:t>
            </w:r>
            <w:r w:rsidR="00556D30">
              <w:rPr>
                <w:rFonts w:ascii="Calibri" w:eastAsia="Times New Roman" w:hAnsi="Calibri" w:cs="Arial"/>
                <w:iCs/>
                <w:sz w:val="20"/>
                <w:szCs w:val="20"/>
              </w:rPr>
              <w:t>B</w:t>
            </w:r>
            <w:r>
              <w:rPr>
                <w:rFonts w:ascii="Calibri" w:eastAsia="Times New Roman" w:hAnsi="Calibri" w:cs="Arial"/>
                <w:iCs/>
                <w:sz w:val="20"/>
                <w:szCs w:val="20"/>
              </w:rPr>
              <w:t>o</w:t>
            </w:r>
            <w:proofErr w:type="spellEnd"/>
            <w:r>
              <w:rPr>
                <w:rFonts w:ascii="Calibri" w:eastAsia="Times New Roman" w:hAnsi="Calibri" w:cs="Arial"/>
                <w:iCs/>
                <w:sz w:val="20"/>
                <w:szCs w:val="20"/>
              </w:rPr>
              <w:t xml:space="preserve"> der Annette-Schule präsentiert)</w:t>
            </w:r>
          </w:p>
          <w:p w14:paraId="2AE7F59C" w14:textId="77777777" w:rsidR="00157624" w:rsidRDefault="00157624" w:rsidP="001A3784">
            <w:pPr>
              <w:spacing w:after="0" w:line="240" w:lineRule="auto"/>
              <w:rPr>
                <w:rFonts w:ascii="Calibri" w:eastAsia="Times New Roman" w:hAnsi="Calibri" w:cs="Arial"/>
                <w:iCs/>
                <w:sz w:val="20"/>
                <w:szCs w:val="20"/>
              </w:rPr>
            </w:pPr>
            <w:r>
              <w:rPr>
                <w:rFonts w:ascii="Calibri" w:eastAsia="Times New Roman" w:hAnsi="Calibri" w:cs="Arial"/>
                <w:iCs/>
                <w:sz w:val="20"/>
                <w:szCs w:val="20"/>
              </w:rPr>
              <w:t>- Vertreter des Vereins Berufswahlpass e.V. stellen den Berufswahlpass vor (Inhalt, Nutzen, Umgang usw.) und informieren über den Ablauf der Potentialanalyse</w:t>
            </w:r>
          </w:p>
          <w:p w14:paraId="1FC62988" w14:textId="3BCD0392" w:rsidR="00157624" w:rsidRDefault="00157624" w:rsidP="001A3784">
            <w:pPr>
              <w:spacing w:after="0" w:line="240" w:lineRule="auto"/>
              <w:rPr>
                <w:rFonts w:ascii="Calibri" w:eastAsia="Times New Roman" w:hAnsi="Calibri" w:cs="Arial"/>
                <w:iCs/>
                <w:sz w:val="20"/>
                <w:szCs w:val="20"/>
              </w:rPr>
            </w:pPr>
            <w:r>
              <w:rPr>
                <w:rFonts w:ascii="Calibri" w:eastAsia="Times New Roman" w:hAnsi="Calibri" w:cs="Arial"/>
                <w:iCs/>
                <w:sz w:val="20"/>
                <w:szCs w:val="20"/>
              </w:rPr>
              <w:t xml:space="preserve">- Vertreter diverser Unternehmen, die mit dem Verein Berufswahlpass e.V. zusammen arbeiten sensibilisieren die anwesenden Eltern und Schüler/innen im Hinblick auf die Wichtigkeit der </w:t>
            </w:r>
            <w:r w:rsidR="00E96CFF">
              <w:rPr>
                <w:rFonts w:ascii="Calibri" w:eastAsia="Times New Roman" w:hAnsi="Calibri" w:cs="Arial"/>
                <w:iCs/>
                <w:sz w:val="20"/>
                <w:szCs w:val="20"/>
              </w:rPr>
              <w:t>Beruflichen Orientierung</w:t>
            </w:r>
            <w:r>
              <w:rPr>
                <w:rFonts w:ascii="Calibri" w:eastAsia="Times New Roman" w:hAnsi="Calibri" w:cs="Arial"/>
                <w:iCs/>
                <w:sz w:val="20"/>
                <w:szCs w:val="20"/>
              </w:rPr>
              <w:t xml:space="preserve"> und hier insbesondere auf den Stellenwert eines an den eigenen Interessen und Fähigkeiten orientierten Betriebspraktikums</w:t>
            </w:r>
          </w:p>
          <w:p w14:paraId="1034014E" w14:textId="77777777" w:rsidR="00157624" w:rsidRPr="00EB25CF" w:rsidRDefault="00157624" w:rsidP="001A3784">
            <w:pPr>
              <w:spacing w:after="0" w:line="240" w:lineRule="auto"/>
              <w:rPr>
                <w:rFonts w:ascii="Calibri" w:eastAsia="Times New Roman" w:hAnsi="Calibri" w:cs="Arial"/>
                <w:iCs/>
                <w:sz w:val="20"/>
                <w:szCs w:val="20"/>
              </w:rPr>
            </w:pPr>
            <w:r>
              <w:rPr>
                <w:rFonts w:ascii="Calibri" w:eastAsia="Times New Roman" w:hAnsi="Calibri" w:cs="Arial"/>
                <w:iCs/>
                <w:sz w:val="20"/>
                <w:szCs w:val="20"/>
              </w:rPr>
              <w:t>- Im Anschluss an die Potentialanalyse erfolgt die Ausgabe der Berufswahlpässe an die Schüler/innen</w:t>
            </w:r>
          </w:p>
        </w:tc>
      </w:tr>
    </w:tbl>
    <w:p w14:paraId="6CF88C7E" w14:textId="77777777" w:rsidR="00157624" w:rsidRPr="001E3E8B" w:rsidRDefault="00157624" w:rsidP="00157624">
      <w:pPr>
        <w:spacing w:after="0" w:line="240" w:lineRule="auto"/>
        <w:rPr>
          <w:rFonts w:ascii="Calibri" w:eastAsia="Times New Roman" w:hAnsi="Calibri" w:cs="Arial"/>
          <w:sz w:val="4"/>
          <w:szCs w:val="4"/>
        </w:rPr>
      </w:pPr>
    </w:p>
    <w:tbl>
      <w:tblPr>
        <w:tblW w:w="145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167"/>
        <w:gridCol w:w="138"/>
        <w:gridCol w:w="2660"/>
        <w:gridCol w:w="571"/>
        <w:gridCol w:w="1732"/>
        <w:gridCol w:w="3021"/>
        <w:gridCol w:w="3077"/>
        <w:gridCol w:w="752"/>
        <w:gridCol w:w="49"/>
      </w:tblGrid>
      <w:tr w:rsidR="00157624" w:rsidRPr="001E3E8B" w14:paraId="31C087D0" w14:textId="77777777" w:rsidTr="005D1290">
        <w:trPr>
          <w:trHeight w:val="356"/>
          <w:jc w:val="center"/>
        </w:trPr>
        <w:tc>
          <w:tcPr>
            <w:tcW w:w="14551" w:type="dxa"/>
            <w:gridSpan w:val="10"/>
            <w:tcBorders>
              <w:bottom w:val="single" w:sz="4" w:space="0" w:color="000000"/>
            </w:tcBorders>
            <w:shd w:val="clear" w:color="auto" w:fill="D9D9D9"/>
          </w:tcPr>
          <w:p w14:paraId="1632B117" w14:textId="77777777" w:rsidR="00157624" w:rsidRPr="001E3E8B" w:rsidRDefault="00157624" w:rsidP="001A3784">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Kompetenzen nach Bereichen</w:t>
            </w:r>
          </w:p>
        </w:tc>
      </w:tr>
      <w:tr w:rsidR="00157624" w:rsidRPr="001E3E8B" w14:paraId="65AC9A88" w14:textId="77777777" w:rsidTr="005D1290">
        <w:trPr>
          <w:trHeight w:val="233"/>
          <w:jc w:val="center"/>
        </w:trPr>
        <w:tc>
          <w:tcPr>
            <w:tcW w:w="7652" w:type="dxa"/>
            <w:gridSpan w:val="6"/>
            <w:shd w:val="clear" w:color="auto" w:fill="D9D9D9"/>
          </w:tcPr>
          <w:p w14:paraId="422702D7" w14:textId="77777777" w:rsidR="00157624" w:rsidRPr="001E3E8B" w:rsidRDefault="00157624" w:rsidP="001A3784">
            <w:pPr>
              <w:spacing w:after="0" w:line="240" w:lineRule="auto"/>
              <w:jc w:val="center"/>
              <w:rPr>
                <w:rFonts w:ascii="Calibri" w:eastAsia="Times New Roman" w:hAnsi="Calibri" w:cs="Arial"/>
                <w:b/>
                <w:iCs/>
              </w:rPr>
            </w:pPr>
            <w:r w:rsidRPr="001E3E8B">
              <w:rPr>
                <w:rFonts w:ascii="Calibri" w:eastAsia="Times New Roman" w:hAnsi="Calibri" w:cs="Arial"/>
                <w:b/>
                <w:iCs/>
              </w:rPr>
              <w:t>allgemein</w:t>
            </w:r>
          </w:p>
        </w:tc>
        <w:tc>
          <w:tcPr>
            <w:tcW w:w="6899" w:type="dxa"/>
            <w:gridSpan w:val="4"/>
            <w:shd w:val="clear" w:color="auto" w:fill="D9D9D9"/>
          </w:tcPr>
          <w:p w14:paraId="6DA4C87F" w14:textId="77777777" w:rsidR="00157624" w:rsidRPr="001E3E8B" w:rsidRDefault="00157624" w:rsidP="001A3784">
            <w:pPr>
              <w:spacing w:after="0" w:line="240" w:lineRule="auto"/>
              <w:jc w:val="center"/>
              <w:rPr>
                <w:rFonts w:ascii="Calibri" w:eastAsia="Times New Roman" w:hAnsi="Calibri" w:cs="Arial"/>
                <w:b/>
              </w:rPr>
            </w:pPr>
            <w:r w:rsidRPr="001E3E8B">
              <w:rPr>
                <w:rFonts w:ascii="Calibri" w:eastAsia="Times New Roman" w:hAnsi="Calibri" w:cs="Arial"/>
                <w:b/>
              </w:rPr>
              <w:t>konkretisiert</w:t>
            </w:r>
          </w:p>
        </w:tc>
      </w:tr>
      <w:tr w:rsidR="00157624" w:rsidRPr="001E3E8B" w14:paraId="759F0BC5" w14:textId="77777777" w:rsidTr="005D1290">
        <w:trPr>
          <w:trHeight w:val="246"/>
          <w:jc w:val="center"/>
        </w:trPr>
        <w:tc>
          <w:tcPr>
            <w:tcW w:w="5349" w:type="dxa"/>
            <w:gridSpan w:val="4"/>
            <w:shd w:val="clear" w:color="auto" w:fill="D9D9D9"/>
          </w:tcPr>
          <w:p w14:paraId="29B150EA" w14:textId="77777777" w:rsidR="00157624" w:rsidRPr="001E3E8B" w:rsidRDefault="00157624" w:rsidP="001A3784">
            <w:pPr>
              <w:spacing w:after="0" w:line="240" w:lineRule="auto"/>
              <w:jc w:val="center"/>
              <w:rPr>
                <w:rFonts w:ascii="Calibri" w:eastAsia="Times New Roman" w:hAnsi="Calibri" w:cs="Arial"/>
                <w:b/>
                <w:iCs/>
              </w:rPr>
            </w:pPr>
            <w:r w:rsidRPr="001E3E8B">
              <w:rPr>
                <w:rFonts w:ascii="Calibri" w:eastAsia="Times New Roman" w:hAnsi="Calibri" w:cs="Arial"/>
                <w:b/>
              </w:rPr>
              <w:t>Handlungskompetenz</w:t>
            </w:r>
          </w:p>
        </w:tc>
        <w:tc>
          <w:tcPr>
            <w:tcW w:w="2303" w:type="dxa"/>
            <w:gridSpan w:val="2"/>
            <w:shd w:val="clear" w:color="auto" w:fill="D9D9D9"/>
          </w:tcPr>
          <w:p w14:paraId="1279DE01" w14:textId="77777777" w:rsidR="00157624" w:rsidRPr="001E3E8B" w:rsidRDefault="00157624" w:rsidP="001A3784">
            <w:pPr>
              <w:spacing w:after="0" w:line="240" w:lineRule="auto"/>
              <w:jc w:val="center"/>
              <w:rPr>
                <w:rFonts w:ascii="Calibri" w:eastAsia="Times New Roman" w:hAnsi="Calibri" w:cs="Arial"/>
                <w:b/>
                <w:iCs/>
              </w:rPr>
            </w:pPr>
            <w:r w:rsidRPr="001E3E8B">
              <w:rPr>
                <w:rFonts w:ascii="Calibri" w:eastAsia="Times New Roman" w:hAnsi="Calibri" w:cs="Arial"/>
                <w:b/>
              </w:rPr>
              <w:t>Methodenkompetenz</w:t>
            </w:r>
          </w:p>
        </w:tc>
        <w:tc>
          <w:tcPr>
            <w:tcW w:w="3021" w:type="dxa"/>
            <w:shd w:val="clear" w:color="auto" w:fill="D9D9D9"/>
          </w:tcPr>
          <w:p w14:paraId="68467A4B" w14:textId="77777777" w:rsidR="00157624" w:rsidRPr="001E3E8B" w:rsidRDefault="00157624" w:rsidP="001A3784">
            <w:pPr>
              <w:spacing w:after="0" w:line="240" w:lineRule="auto"/>
              <w:jc w:val="center"/>
              <w:rPr>
                <w:rFonts w:ascii="Calibri" w:eastAsia="Times New Roman" w:hAnsi="Calibri" w:cs="Arial"/>
                <w:b/>
                <w:iCs/>
              </w:rPr>
            </w:pPr>
            <w:r w:rsidRPr="001E3E8B">
              <w:rPr>
                <w:rFonts w:ascii="Calibri" w:eastAsia="Times New Roman" w:hAnsi="Calibri" w:cs="Arial"/>
                <w:b/>
              </w:rPr>
              <w:t>Sachkompetenz</w:t>
            </w:r>
          </w:p>
        </w:tc>
        <w:tc>
          <w:tcPr>
            <w:tcW w:w="3878" w:type="dxa"/>
            <w:gridSpan w:val="3"/>
            <w:shd w:val="clear" w:color="auto" w:fill="D9D9D9"/>
          </w:tcPr>
          <w:p w14:paraId="72CE7658" w14:textId="77777777" w:rsidR="00157624" w:rsidRPr="001E3E8B" w:rsidRDefault="00157624" w:rsidP="001A3784">
            <w:pPr>
              <w:spacing w:after="0" w:line="240" w:lineRule="auto"/>
              <w:rPr>
                <w:rFonts w:ascii="Calibri" w:eastAsia="Times New Roman" w:hAnsi="Calibri" w:cs="Arial"/>
              </w:rPr>
            </w:pPr>
            <w:r w:rsidRPr="001E3E8B">
              <w:rPr>
                <w:rFonts w:ascii="Calibri" w:eastAsia="Times New Roman" w:hAnsi="Calibri" w:cs="Arial"/>
                <w:b/>
              </w:rPr>
              <w:t>Urteilskompetenz</w:t>
            </w:r>
          </w:p>
        </w:tc>
      </w:tr>
      <w:tr w:rsidR="00157624" w:rsidRPr="001E3E8B" w14:paraId="06F444D7" w14:textId="77777777" w:rsidTr="005D1290">
        <w:trPr>
          <w:trHeight w:val="2747"/>
          <w:jc w:val="center"/>
        </w:trPr>
        <w:tc>
          <w:tcPr>
            <w:tcW w:w="5349" w:type="dxa"/>
            <w:gridSpan w:val="4"/>
          </w:tcPr>
          <w:p w14:paraId="719383DE"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4336CCDD"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bereiten reflektiert Entscheidungen hinsichtlich der anstehenden Berufswahl sowie Lebensplanung vor</w:t>
            </w:r>
            <w:r>
              <w:rPr>
                <w:rFonts w:ascii="Calibri" w:eastAsia="Times New Roman" w:hAnsi="Calibri" w:cs="Arial"/>
                <w:sz w:val="20"/>
                <w:szCs w:val="20"/>
                <w:lang w:eastAsia="de-DE"/>
              </w:rPr>
              <w:t xml:space="preserve"> </w:t>
            </w:r>
            <w:r w:rsidRPr="001E3E8B">
              <w:rPr>
                <w:rFonts w:ascii="Calibri" w:eastAsia="Times New Roman" w:hAnsi="Calibri" w:cs="Arial"/>
                <w:sz w:val="20"/>
                <w:szCs w:val="20"/>
                <w:lang w:eastAsia="de-DE"/>
              </w:rPr>
              <w:t>(HK 8).</w:t>
            </w:r>
          </w:p>
        </w:tc>
        <w:tc>
          <w:tcPr>
            <w:tcW w:w="2303" w:type="dxa"/>
            <w:gridSpan w:val="2"/>
          </w:tcPr>
          <w:p w14:paraId="285E25CF"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Die Schülerinnen und Schüler </w:t>
            </w:r>
          </w:p>
          <w:p w14:paraId="3EDD42C7"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informieren sich intentional und reflektiert auf der Infoveranstaltung </w:t>
            </w:r>
            <w:r>
              <w:rPr>
                <w:rFonts w:ascii="Calibri" w:eastAsia="Times New Roman" w:hAnsi="Calibri" w:cs="Arial"/>
                <w:sz w:val="20"/>
                <w:szCs w:val="20"/>
                <w:lang w:eastAsia="de-DE"/>
              </w:rPr>
              <w:t>über den Berufswahlfahrplan der Annette-Schule sowie über das Portfolio-Instrument Berufswahlpass</w:t>
            </w:r>
            <w:r w:rsidRPr="001E3E8B">
              <w:rPr>
                <w:rFonts w:ascii="Calibri" w:eastAsia="Times New Roman" w:hAnsi="Calibri" w:cs="Arial"/>
                <w:sz w:val="20"/>
                <w:szCs w:val="20"/>
                <w:lang w:eastAsia="de-DE"/>
              </w:rPr>
              <w:t xml:space="preserve"> (MK 2).</w:t>
            </w:r>
          </w:p>
        </w:tc>
        <w:tc>
          <w:tcPr>
            <w:tcW w:w="3021" w:type="dxa"/>
          </w:tcPr>
          <w:p w14:paraId="49579832"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40769014" w14:textId="77777777" w:rsidR="00157624" w:rsidRPr="001E3E8B" w:rsidRDefault="00157624" w:rsidP="001A3784">
            <w:pPr>
              <w:spacing w:after="0" w:line="240" w:lineRule="auto"/>
              <w:rPr>
                <w:rFonts w:ascii="Calibri" w:eastAsia="Times New Roman" w:hAnsi="Calibri" w:cs="Times New Roman"/>
                <w:sz w:val="20"/>
                <w:szCs w:val="20"/>
                <w:lang w:eastAsia="de-DE"/>
              </w:rPr>
            </w:pPr>
            <w:r w:rsidRPr="001E3E8B">
              <w:rPr>
                <w:rFonts w:ascii="Calibri" w:eastAsia="Times New Roman" w:hAnsi="Calibri" w:cs="Times New Roman"/>
                <w:sz w:val="20"/>
                <w:szCs w:val="20"/>
                <w:lang w:eastAsia="de-DE"/>
              </w:rPr>
              <w:t>- benennen</w:t>
            </w:r>
            <w:r>
              <w:rPr>
                <w:rFonts w:ascii="Calibri" w:eastAsia="Times New Roman" w:hAnsi="Calibri" w:cs="Times New Roman"/>
                <w:sz w:val="20"/>
                <w:szCs w:val="20"/>
                <w:lang w:eastAsia="de-DE"/>
              </w:rPr>
              <w:t xml:space="preserve"> mit Hilfe des Portfolio-Instrumentes Berufswahlpass</w:t>
            </w:r>
            <w:r w:rsidRPr="001E3E8B">
              <w:rPr>
                <w:rFonts w:ascii="Calibri" w:eastAsia="Times New Roman" w:hAnsi="Calibri" w:cs="Times New Roman"/>
                <w:sz w:val="20"/>
                <w:szCs w:val="20"/>
                <w:lang w:eastAsia="de-DE"/>
              </w:rPr>
              <w:t xml:space="preserve"> eigene Interessen und Fähigkeiten als Grundlage für die persönliche Berufs- </w:t>
            </w:r>
            <w:r>
              <w:rPr>
                <w:rFonts w:ascii="Calibri" w:eastAsia="Times New Roman" w:hAnsi="Calibri" w:cs="Times New Roman"/>
                <w:sz w:val="20"/>
                <w:szCs w:val="20"/>
                <w:lang w:eastAsia="de-DE"/>
              </w:rPr>
              <w:t>bzw.</w:t>
            </w:r>
            <w:r w:rsidRPr="001E3E8B">
              <w:rPr>
                <w:rFonts w:ascii="Calibri" w:eastAsia="Times New Roman" w:hAnsi="Calibri" w:cs="Times New Roman"/>
                <w:sz w:val="20"/>
                <w:szCs w:val="20"/>
                <w:lang w:eastAsia="de-DE"/>
              </w:rPr>
              <w:t xml:space="preserve"> weitere Schulwahl</w:t>
            </w:r>
            <w:r>
              <w:rPr>
                <w:rFonts w:ascii="Calibri" w:eastAsia="Times New Roman" w:hAnsi="Calibri" w:cs="Times New Roman"/>
                <w:sz w:val="20"/>
                <w:szCs w:val="20"/>
                <w:lang w:eastAsia="de-DE"/>
              </w:rPr>
              <w:t>.</w:t>
            </w:r>
          </w:p>
          <w:p w14:paraId="1F8227E8" w14:textId="77777777" w:rsidR="00157624" w:rsidRPr="001E3E8B" w:rsidRDefault="00157624" w:rsidP="001A3784">
            <w:pPr>
              <w:spacing w:after="0" w:line="240" w:lineRule="auto"/>
              <w:rPr>
                <w:rFonts w:ascii="Calibri" w:eastAsia="Times New Roman" w:hAnsi="Calibri" w:cs="Times New Roman"/>
                <w:sz w:val="20"/>
                <w:szCs w:val="20"/>
                <w:lang w:eastAsia="de-DE"/>
              </w:rPr>
            </w:pPr>
          </w:p>
        </w:tc>
        <w:tc>
          <w:tcPr>
            <w:tcW w:w="3878" w:type="dxa"/>
            <w:gridSpan w:val="3"/>
          </w:tcPr>
          <w:p w14:paraId="5F41C48C"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791E23D2"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beurteilen die eigenen Interessen und Fähigkeiten im Hinblick auf die jeweiligen Berufs- und Bildungsganganforderungen und bereiten damit eine bewusste Entscheidung hinsichtlich der beruflichen Orientierung vor (UK 1).</w:t>
            </w:r>
          </w:p>
          <w:p w14:paraId="14511DE3" w14:textId="77777777" w:rsidR="00157624" w:rsidRPr="001E3E8B" w:rsidRDefault="00157624" w:rsidP="001A3784">
            <w:pPr>
              <w:rPr>
                <w:rFonts w:ascii="Calibri" w:eastAsia="Times New Roman" w:hAnsi="Calibri" w:cs="Times New Roman"/>
              </w:rPr>
            </w:pPr>
          </w:p>
        </w:tc>
      </w:tr>
      <w:tr w:rsidR="00157624" w:rsidRPr="001E3E8B" w14:paraId="49D212DA" w14:textId="77777777" w:rsidTr="005D1290">
        <w:trPr>
          <w:gridBefore w:val="2"/>
          <w:gridAfter w:val="2"/>
          <w:wBefore w:w="2551" w:type="dxa"/>
          <w:wAfter w:w="801" w:type="dxa"/>
          <w:jc w:val="center"/>
        </w:trPr>
        <w:tc>
          <w:tcPr>
            <w:tcW w:w="5101" w:type="dxa"/>
            <w:gridSpan w:val="4"/>
            <w:shd w:val="clear" w:color="auto" w:fill="D9D9D9"/>
          </w:tcPr>
          <w:p w14:paraId="6401A87F" w14:textId="77777777" w:rsidR="00157624" w:rsidRPr="001E3E8B" w:rsidRDefault="00157624" w:rsidP="001A3784">
            <w:pPr>
              <w:spacing w:before="100" w:beforeAutospacing="1" w:after="100" w:afterAutospacing="1" w:line="240" w:lineRule="auto"/>
              <w:jc w:val="center"/>
              <w:rPr>
                <w:rFonts w:ascii="Calibri" w:eastAsia="Times New Roman" w:hAnsi="Calibri" w:cs="Arial"/>
                <w:iCs/>
                <w:sz w:val="24"/>
                <w:szCs w:val="24"/>
                <w:lang w:eastAsia="de-DE"/>
              </w:rPr>
            </w:pPr>
            <w:r>
              <w:rPr>
                <w:rFonts w:ascii="Calibri" w:eastAsia="Times New Roman" w:hAnsi="Calibri" w:cs="Times New Roman"/>
                <w:b/>
                <w:bCs/>
                <w:iCs/>
                <w:sz w:val="24"/>
                <w:szCs w:val="24"/>
                <w:lang w:eastAsia="de-DE"/>
              </w:rPr>
              <w:t>Lernmittel</w:t>
            </w:r>
            <w:r w:rsidRPr="001E3E8B">
              <w:rPr>
                <w:rFonts w:ascii="Calibri" w:eastAsia="Times New Roman" w:hAnsi="Calibri" w:cs="Times New Roman"/>
                <w:b/>
                <w:bCs/>
                <w:iCs/>
                <w:sz w:val="24"/>
                <w:szCs w:val="24"/>
                <w:lang w:eastAsia="de-DE"/>
              </w:rPr>
              <w:t>/</w:t>
            </w:r>
            <w:r>
              <w:rPr>
                <w:rFonts w:ascii="Calibri" w:eastAsia="Times New Roman" w:hAnsi="Calibri" w:cs="Times New Roman"/>
                <w:b/>
                <w:bCs/>
                <w:iCs/>
                <w:sz w:val="24"/>
                <w:szCs w:val="24"/>
                <w:lang w:eastAsia="de-DE"/>
              </w:rPr>
              <w:t>Lernorte</w:t>
            </w:r>
          </w:p>
        </w:tc>
        <w:tc>
          <w:tcPr>
            <w:tcW w:w="6098" w:type="dxa"/>
            <w:gridSpan w:val="2"/>
            <w:shd w:val="clear" w:color="auto" w:fill="D9D9D9"/>
          </w:tcPr>
          <w:p w14:paraId="2EA9F96A" w14:textId="77777777" w:rsidR="00157624" w:rsidRPr="001E3E8B" w:rsidRDefault="00157624" w:rsidP="001A3784">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Koop.-Partner</w:t>
            </w:r>
          </w:p>
        </w:tc>
      </w:tr>
      <w:tr w:rsidR="00157624" w:rsidRPr="001E3E8B" w14:paraId="1CB3002E" w14:textId="77777777" w:rsidTr="005D1290">
        <w:trPr>
          <w:gridBefore w:val="2"/>
          <w:gridAfter w:val="2"/>
          <w:wBefore w:w="2551" w:type="dxa"/>
          <w:wAfter w:w="801" w:type="dxa"/>
          <w:trHeight w:val="267"/>
          <w:jc w:val="center"/>
        </w:trPr>
        <w:tc>
          <w:tcPr>
            <w:tcW w:w="5101" w:type="dxa"/>
            <w:gridSpan w:val="4"/>
          </w:tcPr>
          <w:p w14:paraId="1B2A09A4" w14:textId="77777777" w:rsidR="00157624" w:rsidRPr="001E3E8B" w:rsidRDefault="00157624" w:rsidP="001A3784">
            <w:pPr>
              <w:pStyle w:val="Listenabsatz"/>
              <w:rPr>
                <w:rFonts w:ascii="Calibri" w:hAnsi="Calibri" w:cs="Arial"/>
                <w:iCs/>
                <w:sz w:val="20"/>
                <w:szCs w:val="20"/>
              </w:rPr>
            </w:pPr>
            <w:r>
              <w:rPr>
                <w:rFonts w:ascii="Calibri" w:hAnsi="Calibri" w:cs="Arial"/>
                <w:iCs/>
                <w:sz w:val="20"/>
                <w:szCs w:val="20"/>
              </w:rPr>
              <w:t>Aula der Annette-Schule</w:t>
            </w:r>
          </w:p>
        </w:tc>
        <w:tc>
          <w:tcPr>
            <w:tcW w:w="6098" w:type="dxa"/>
            <w:gridSpan w:val="2"/>
          </w:tcPr>
          <w:p w14:paraId="17DD37D1" w14:textId="49713E18" w:rsidR="00157624" w:rsidRPr="00FA0EED" w:rsidRDefault="00157624" w:rsidP="001A3784">
            <w:pPr>
              <w:spacing w:after="0" w:line="240" w:lineRule="auto"/>
              <w:rPr>
                <w:rFonts w:ascii="Calibri" w:eastAsia="Times New Roman" w:hAnsi="Calibri" w:cs="Arial"/>
                <w:iCs/>
                <w:color w:val="000000" w:themeColor="text1"/>
                <w:sz w:val="20"/>
                <w:szCs w:val="20"/>
              </w:rPr>
            </w:pPr>
            <w:r>
              <w:rPr>
                <w:rFonts w:ascii="Calibri" w:eastAsia="Times New Roman" w:hAnsi="Calibri" w:cs="Arial"/>
                <w:iCs/>
                <w:color w:val="000000" w:themeColor="text1"/>
                <w:sz w:val="20"/>
                <w:szCs w:val="20"/>
              </w:rPr>
              <w:t>Berufswahlpass e.V.</w:t>
            </w:r>
          </w:p>
        </w:tc>
      </w:tr>
      <w:tr w:rsidR="00FA0EED" w:rsidRPr="001E3E8B" w14:paraId="5A3DB7FB" w14:textId="77777777" w:rsidTr="005D1290">
        <w:trPr>
          <w:gridBefore w:val="2"/>
          <w:gridAfter w:val="2"/>
          <w:wBefore w:w="2551" w:type="dxa"/>
          <w:wAfter w:w="801" w:type="dxa"/>
          <w:trHeight w:val="267"/>
          <w:jc w:val="center"/>
        </w:trPr>
        <w:tc>
          <w:tcPr>
            <w:tcW w:w="5101" w:type="dxa"/>
            <w:gridSpan w:val="4"/>
          </w:tcPr>
          <w:p w14:paraId="46AEBDB2" w14:textId="77777777" w:rsidR="00FA0EED" w:rsidRDefault="00FA0EED" w:rsidP="001A3784">
            <w:pPr>
              <w:pStyle w:val="Listenabsatz"/>
              <w:rPr>
                <w:rFonts w:ascii="Calibri" w:hAnsi="Calibri" w:cs="Arial"/>
                <w:iCs/>
                <w:sz w:val="20"/>
                <w:szCs w:val="20"/>
              </w:rPr>
            </w:pPr>
          </w:p>
        </w:tc>
        <w:tc>
          <w:tcPr>
            <w:tcW w:w="6098" w:type="dxa"/>
            <w:gridSpan w:val="2"/>
          </w:tcPr>
          <w:p w14:paraId="38B03067" w14:textId="77777777" w:rsidR="00FA0EED" w:rsidRDefault="00FA0EED" w:rsidP="001A3784">
            <w:pPr>
              <w:spacing w:after="0" w:line="240" w:lineRule="auto"/>
              <w:rPr>
                <w:rFonts w:ascii="Calibri" w:eastAsia="Times New Roman" w:hAnsi="Calibri" w:cs="Arial"/>
                <w:iCs/>
                <w:color w:val="000000" w:themeColor="text1"/>
                <w:sz w:val="20"/>
                <w:szCs w:val="20"/>
              </w:rPr>
            </w:pPr>
          </w:p>
        </w:tc>
      </w:tr>
      <w:tr w:rsidR="001E3E8B" w:rsidRPr="001E3E8B" w14:paraId="56B2FB8C" w14:textId="77777777" w:rsidTr="005D1290">
        <w:trPr>
          <w:gridAfter w:val="1"/>
          <w:wAfter w:w="49" w:type="dxa"/>
          <w:jc w:val="center"/>
        </w:trPr>
        <w:tc>
          <w:tcPr>
            <w:tcW w:w="1384" w:type="dxa"/>
            <w:shd w:val="clear" w:color="auto" w:fill="D9D9D9"/>
          </w:tcPr>
          <w:p w14:paraId="1A1AA17B"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lastRenderedPageBreak/>
              <w:t xml:space="preserve">Thema </w:t>
            </w:r>
          </w:p>
          <w:p w14:paraId="0AB1AB14" w14:textId="77777777" w:rsidR="001E3E8B" w:rsidRPr="001E3E8B" w:rsidRDefault="00B734C9" w:rsidP="001E3E8B">
            <w:pPr>
              <w:spacing w:after="0" w:line="240" w:lineRule="auto"/>
              <w:jc w:val="center"/>
              <w:rPr>
                <w:rFonts w:ascii="Calibri" w:eastAsia="Times New Roman" w:hAnsi="Calibri" w:cs="Arial"/>
                <w:b/>
                <w:iCs/>
                <w:sz w:val="32"/>
                <w:szCs w:val="32"/>
              </w:rPr>
            </w:pPr>
            <w:r>
              <w:rPr>
                <w:rFonts w:ascii="Calibri" w:eastAsia="Times New Roman" w:hAnsi="Calibri" w:cs="Arial"/>
                <w:b/>
                <w:iCs/>
                <w:sz w:val="32"/>
                <w:szCs w:val="32"/>
              </w:rPr>
              <w:t>B</w:t>
            </w:r>
          </w:p>
        </w:tc>
        <w:tc>
          <w:tcPr>
            <w:tcW w:w="1305" w:type="dxa"/>
            <w:gridSpan w:val="2"/>
            <w:shd w:val="clear" w:color="auto" w:fill="D9D9D9"/>
          </w:tcPr>
          <w:p w14:paraId="5CFCC501"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Inhalts-</w:t>
            </w:r>
          </w:p>
          <w:p w14:paraId="681E8DAE" w14:textId="77777777" w:rsidR="001E3E8B" w:rsidRPr="001E3E8B" w:rsidRDefault="001E3E8B" w:rsidP="001E3E8B">
            <w:pPr>
              <w:spacing w:after="0" w:line="240" w:lineRule="auto"/>
              <w:jc w:val="center"/>
              <w:rPr>
                <w:rFonts w:ascii="Calibri" w:eastAsia="Times New Roman" w:hAnsi="Calibri" w:cs="Arial"/>
                <w:b/>
                <w:iCs/>
                <w:sz w:val="32"/>
                <w:szCs w:val="32"/>
              </w:rPr>
            </w:pPr>
            <w:proofErr w:type="spellStart"/>
            <w:r w:rsidRPr="001E3E8B">
              <w:rPr>
                <w:rFonts w:ascii="Calibri" w:eastAsia="Times New Roman" w:hAnsi="Calibri" w:cs="Arial"/>
                <w:b/>
                <w:iCs/>
                <w:sz w:val="32"/>
                <w:szCs w:val="32"/>
              </w:rPr>
              <w:t>felder</w:t>
            </w:r>
            <w:proofErr w:type="spellEnd"/>
          </w:p>
        </w:tc>
        <w:tc>
          <w:tcPr>
            <w:tcW w:w="3231" w:type="dxa"/>
            <w:gridSpan w:val="2"/>
            <w:shd w:val="clear" w:color="auto" w:fill="D9D9D9"/>
          </w:tcPr>
          <w:p w14:paraId="772E2FA3"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 xml:space="preserve">inhaltliche </w:t>
            </w:r>
          </w:p>
          <w:p w14:paraId="41E681D7"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Schwerpunkte</w:t>
            </w:r>
          </w:p>
        </w:tc>
        <w:tc>
          <w:tcPr>
            <w:tcW w:w="8582" w:type="dxa"/>
            <w:gridSpan w:val="4"/>
            <w:shd w:val="clear" w:color="auto" w:fill="D9D9D9"/>
          </w:tcPr>
          <w:p w14:paraId="430FF83C"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Konkretisierung</w:t>
            </w:r>
          </w:p>
        </w:tc>
      </w:tr>
      <w:tr w:rsidR="001E3E8B" w:rsidRPr="001E3E8B" w14:paraId="0D867D87" w14:textId="77777777" w:rsidTr="005D1290">
        <w:trPr>
          <w:gridAfter w:val="1"/>
          <w:wAfter w:w="49" w:type="dxa"/>
          <w:trHeight w:val="944"/>
          <w:jc w:val="center"/>
        </w:trPr>
        <w:tc>
          <w:tcPr>
            <w:tcW w:w="1384" w:type="dxa"/>
          </w:tcPr>
          <w:p w14:paraId="2B691D53" w14:textId="797B3CA7" w:rsidR="001E3E8B" w:rsidRPr="001E3E8B" w:rsidRDefault="0038493E" w:rsidP="001E3E8B">
            <w:pPr>
              <w:spacing w:after="0" w:line="240" w:lineRule="auto"/>
              <w:rPr>
                <w:rFonts w:ascii="Calibri" w:eastAsia="Times New Roman" w:hAnsi="Calibri" w:cs="Arial"/>
                <w:iCs/>
                <w:sz w:val="20"/>
                <w:szCs w:val="20"/>
              </w:rPr>
            </w:pPr>
            <w:r w:rsidRPr="0038493E">
              <w:rPr>
                <w:rFonts w:ascii="Calibri" w:eastAsia="Times New Roman" w:hAnsi="Calibri" w:cs="Arial"/>
                <w:iCs/>
                <w:sz w:val="20"/>
                <w:szCs w:val="20"/>
              </w:rPr>
              <w:t>Potenziale entdecken – dein Einstieg in die berufliche Orientierung</w:t>
            </w:r>
          </w:p>
        </w:tc>
        <w:tc>
          <w:tcPr>
            <w:tcW w:w="1305" w:type="dxa"/>
            <w:gridSpan w:val="2"/>
          </w:tcPr>
          <w:p w14:paraId="7A96CF77" w14:textId="77777777" w:rsidR="001E3E8B" w:rsidRPr="001E3E8B" w:rsidRDefault="001E3E8B" w:rsidP="001E3E8B">
            <w:pPr>
              <w:spacing w:after="0" w:line="240" w:lineRule="auto"/>
              <w:jc w:val="center"/>
              <w:rPr>
                <w:rFonts w:ascii="Calibri" w:eastAsia="Times New Roman" w:hAnsi="Calibri" w:cs="Arial"/>
                <w:sz w:val="20"/>
                <w:szCs w:val="20"/>
              </w:rPr>
            </w:pPr>
            <w:r w:rsidRPr="001E3E8B">
              <w:rPr>
                <w:rFonts w:ascii="Calibri" w:eastAsia="Times New Roman" w:hAnsi="Calibri" w:cs="Arial"/>
                <w:sz w:val="20"/>
                <w:szCs w:val="20"/>
              </w:rPr>
              <w:t xml:space="preserve">Beruf und Arbeitswelt </w:t>
            </w:r>
          </w:p>
          <w:p w14:paraId="06A21207" w14:textId="77777777" w:rsidR="001E3E8B" w:rsidRPr="001E3E8B" w:rsidRDefault="001E3E8B" w:rsidP="001E3E8B">
            <w:pPr>
              <w:spacing w:after="0" w:line="240" w:lineRule="auto"/>
              <w:jc w:val="center"/>
              <w:rPr>
                <w:rFonts w:ascii="Calibri" w:eastAsia="Times New Roman" w:hAnsi="Calibri" w:cs="Arial"/>
                <w:b/>
                <w:iCs/>
                <w:sz w:val="20"/>
                <w:szCs w:val="20"/>
              </w:rPr>
            </w:pPr>
            <w:r w:rsidRPr="001E3E8B">
              <w:rPr>
                <w:rFonts w:ascii="Calibri" w:eastAsia="Times New Roman" w:hAnsi="Calibri" w:cs="Arial"/>
                <w:b/>
                <w:sz w:val="20"/>
                <w:szCs w:val="20"/>
              </w:rPr>
              <w:t>IF 10</w:t>
            </w:r>
          </w:p>
        </w:tc>
        <w:tc>
          <w:tcPr>
            <w:tcW w:w="3231" w:type="dxa"/>
            <w:gridSpan w:val="2"/>
          </w:tcPr>
          <w:p w14:paraId="129A4B85"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-Vorbereitung auf die Berufsfelderkundungen und die beiden 9er-Praktika </w:t>
            </w:r>
            <w:r w:rsidR="00AE5168">
              <w:rPr>
                <w:rFonts w:ascii="Calibri" w:eastAsia="Times New Roman" w:hAnsi="Calibri" w:cs="Arial"/>
                <w:sz w:val="20"/>
                <w:szCs w:val="20"/>
                <w:lang w:eastAsia="de-DE"/>
              </w:rPr>
              <w:t xml:space="preserve"> </w:t>
            </w:r>
            <w:r w:rsidRPr="001E3E8B">
              <w:rPr>
                <w:rFonts w:ascii="Calibri" w:eastAsia="Times New Roman" w:hAnsi="Calibri" w:cs="Arial"/>
                <w:sz w:val="20"/>
                <w:szCs w:val="20"/>
                <w:lang w:eastAsia="de-DE"/>
              </w:rPr>
              <w:sym w:font="Wingdings" w:char="F0F3"/>
            </w:r>
            <w:r w:rsidRPr="001E3E8B">
              <w:rPr>
                <w:rFonts w:ascii="Calibri" w:eastAsia="Times New Roman" w:hAnsi="Calibri" w:cs="Arial"/>
                <w:sz w:val="20"/>
                <w:szCs w:val="20"/>
                <w:lang w:eastAsia="de-DE"/>
              </w:rPr>
              <w:t xml:space="preserve"> </w:t>
            </w:r>
            <w:r w:rsidRPr="001E3E8B">
              <w:rPr>
                <w:rFonts w:ascii="Calibri" w:eastAsia="Times New Roman" w:hAnsi="Calibri" w:cs="Times New Roman"/>
                <w:sz w:val="20"/>
                <w:szCs w:val="20"/>
                <w:lang w:eastAsia="de-DE"/>
              </w:rPr>
              <w:t xml:space="preserve">Potentialermittlung hinsichtlich der eigenen Interessen und Fähigkeiten </w:t>
            </w:r>
          </w:p>
          <w:p w14:paraId="444FF0E7" w14:textId="77777777" w:rsidR="001E3E8B" w:rsidRDefault="001E3E8B" w:rsidP="001E3E8B">
            <w:pPr>
              <w:spacing w:after="0" w:line="240" w:lineRule="auto"/>
              <w:rPr>
                <w:rFonts w:ascii="Calibri" w:eastAsia="Times New Roman" w:hAnsi="Calibri" w:cs="Arial"/>
                <w:iCs/>
                <w:sz w:val="20"/>
                <w:szCs w:val="20"/>
              </w:rPr>
            </w:pPr>
          </w:p>
          <w:p w14:paraId="49D9A19D" w14:textId="77777777" w:rsidR="004B18AD" w:rsidRPr="001E3E8B" w:rsidRDefault="004B18AD" w:rsidP="001E3E8B">
            <w:pPr>
              <w:spacing w:after="0" w:line="240" w:lineRule="auto"/>
              <w:rPr>
                <w:rFonts w:ascii="Calibri" w:eastAsia="Times New Roman" w:hAnsi="Calibri" w:cs="Arial"/>
                <w:iCs/>
                <w:sz w:val="20"/>
                <w:szCs w:val="20"/>
              </w:rPr>
            </w:pPr>
          </w:p>
        </w:tc>
        <w:tc>
          <w:tcPr>
            <w:tcW w:w="8582" w:type="dxa"/>
            <w:gridSpan w:val="4"/>
          </w:tcPr>
          <w:p w14:paraId="23C39329" w14:textId="6B5836CE"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- 1-tägig</w:t>
            </w:r>
            <w:r w:rsidR="0038493E">
              <w:rPr>
                <w:rFonts w:ascii="Calibri" w:eastAsia="Times New Roman" w:hAnsi="Calibri" w:cs="Arial"/>
                <w:sz w:val="20"/>
                <w:szCs w:val="20"/>
                <w:lang w:eastAsia="de-DE"/>
              </w:rPr>
              <w:t>e „Potenziale entdecken“ im Verlauf</w:t>
            </w:r>
            <w:r w:rsidRPr="001E3E8B">
              <w:rPr>
                <w:rFonts w:ascii="Calibri" w:eastAsia="Times New Roman" w:hAnsi="Calibri" w:cs="Arial"/>
                <w:sz w:val="20"/>
                <w:szCs w:val="20"/>
                <w:lang w:eastAsia="de-DE"/>
              </w:rPr>
              <w:t xml:space="preserve"> des Schuljahres in Jg. 8</w:t>
            </w:r>
            <w:r w:rsidR="0038493E">
              <w:rPr>
                <w:rFonts w:ascii="Calibri" w:eastAsia="Times New Roman" w:hAnsi="Calibri" w:cs="Arial"/>
                <w:sz w:val="20"/>
                <w:szCs w:val="20"/>
                <w:lang w:eastAsia="de-DE"/>
              </w:rPr>
              <w:t xml:space="preserve"> bis 31.03</w:t>
            </w:r>
            <w:r w:rsidRPr="001E3E8B">
              <w:rPr>
                <w:rFonts w:ascii="Calibri" w:eastAsia="Times New Roman" w:hAnsi="Calibri" w:cs="Arial"/>
                <w:sz w:val="20"/>
                <w:szCs w:val="20"/>
                <w:lang w:eastAsia="de-DE"/>
              </w:rPr>
              <w:t xml:space="preserve">, </w:t>
            </w:r>
          </w:p>
          <w:p w14:paraId="20F161C4"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w:t>
            </w:r>
            <w:r w:rsidR="00AE5168">
              <w:rPr>
                <w:rFonts w:ascii="Calibri" w:eastAsia="Times New Roman" w:hAnsi="Calibri" w:cs="Arial"/>
                <w:sz w:val="20"/>
                <w:szCs w:val="20"/>
                <w:lang w:eastAsia="de-DE"/>
              </w:rPr>
              <w:t xml:space="preserve">danach: </w:t>
            </w:r>
            <w:r w:rsidRPr="001E3E8B">
              <w:rPr>
                <w:rFonts w:ascii="Calibri" w:eastAsia="Times New Roman" w:hAnsi="Calibri" w:cs="Arial"/>
                <w:sz w:val="20"/>
                <w:szCs w:val="20"/>
                <w:lang w:eastAsia="de-DE"/>
              </w:rPr>
              <w:t>Berufe zu den Berufsbereichen ermitteln</w:t>
            </w:r>
          </w:p>
          <w:p w14:paraId="674055D2"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Betriebe in </w:t>
            </w:r>
            <w:r w:rsidR="00AE5168">
              <w:rPr>
                <w:rFonts w:ascii="Calibri" w:eastAsia="Times New Roman" w:hAnsi="Calibri" w:cs="Arial"/>
                <w:sz w:val="20"/>
                <w:szCs w:val="20"/>
                <w:lang w:eastAsia="de-DE"/>
              </w:rPr>
              <w:t>Bochum</w:t>
            </w:r>
            <w:r w:rsidRPr="001E3E8B">
              <w:rPr>
                <w:rFonts w:ascii="Calibri" w:eastAsia="Times New Roman" w:hAnsi="Calibri" w:cs="Arial"/>
                <w:sz w:val="20"/>
                <w:szCs w:val="20"/>
                <w:lang w:eastAsia="de-DE"/>
              </w:rPr>
              <w:t xml:space="preserve"> und Umgebung in diesen Berufsbereichen identifizieren</w:t>
            </w:r>
          </w:p>
          <w:p w14:paraId="2A294D48" w14:textId="77777777" w:rsidR="001E3E8B" w:rsidRPr="001E3E8B" w:rsidRDefault="001E3E8B" w:rsidP="001E3E8B">
            <w:pPr>
              <w:spacing w:after="0" w:line="240" w:lineRule="auto"/>
              <w:rPr>
                <w:rFonts w:ascii="Calibri" w:eastAsia="Times New Roman" w:hAnsi="Calibri" w:cs="Arial"/>
                <w:iCs/>
                <w:sz w:val="20"/>
                <w:szCs w:val="20"/>
              </w:rPr>
            </w:pPr>
            <w:r w:rsidRPr="001E3E8B">
              <w:rPr>
                <w:rFonts w:ascii="Calibri" w:eastAsia="Times New Roman" w:hAnsi="Calibri" w:cs="Arial"/>
                <w:sz w:val="20"/>
                <w:szCs w:val="20"/>
                <w:lang w:eastAsia="de-DE"/>
              </w:rPr>
              <w:t xml:space="preserve">- Arbeit mit dem </w:t>
            </w:r>
            <w:hyperlink r:id="rId10" w:history="1">
              <w:r w:rsidRPr="001E3E8B">
                <w:rPr>
                  <w:rFonts w:ascii="Calibri" w:eastAsia="Times New Roman" w:hAnsi="Calibri" w:cs="Arial"/>
                  <w:color w:val="0000FF"/>
                  <w:sz w:val="20"/>
                  <w:szCs w:val="20"/>
                  <w:u w:val="single"/>
                  <w:lang w:eastAsia="de-DE"/>
                </w:rPr>
                <w:t>Berufswahlpass</w:t>
              </w:r>
            </w:hyperlink>
            <w:r w:rsidRPr="001E3E8B">
              <w:rPr>
                <w:rFonts w:ascii="Calibri" w:eastAsia="Times New Roman" w:hAnsi="Calibri" w:cs="Arial"/>
                <w:sz w:val="20"/>
                <w:szCs w:val="20"/>
                <w:lang w:eastAsia="de-DE"/>
              </w:rPr>
              <w:t xml:space="preserve"> </w:t>
            </w:r>
          </w:p>
        </w:tc>
      </w:tr>
    </w:tbl>
    <w:p w14:paraId="7B8A6A9F" w14:textId="77777777" w:rsidR="001E3E8B" w:rsidRPr="001E3E8B" w:rsidRDefault="001E3E8B" w:rsidP="001E3E8B">
      <w:pPr>
        <w:spacing w:after="0"/>
        <w:rPr>
          <w:rFonts w:ascii="Calibri" w:eastAsia="Times New Roman" w:hAnsi="Calibri" w:cs="Arial"/>
          <w:sz w:val="4"/>
          <w:szCs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62"/>
        <w:gridCol w:w="3686"/>
        <w:gridCol w:w="2410"/>
        <w:gridCol w:w="3346"/>
      </w:tblGrid>
      <w:tr w:rsidR="001E3E8B" w:rsidRPr="001E3E8B" w14:paraId="356EEF7F" w14:textId="77777777" w:rsidTr="003C6E7F">
        <w:trPr>
          <w:jc w:val="center"/>
        </w:trPr>
        <w:tc>
          <w:tcPr>
            <w:tcW w:w="14804" w:type="dxa"/>
            <w:gridSpan w:val="4"/>
            <w:tcBorders>
              <w:bottom w:val="single" w:sz="4" w:space="0" w:color="000000"/>
            </w:tcBorders>
            <w:shd w:val="clear" w:color="auto" w:fill="D9D9D9"/>
          </w:tcPr>
          <w:p w14:paraId="08295A04" w14:textId="77777777" w:rsidR="001E3E8B" w:rsidRPr="001E3E8B" w:rsidRDefault="001E3E8B" w:rsidP="001E3E8B">
            <w:pPr>
              <w:spacing w:after="0"/>
              <w:jc w:val="center"/>
              <w:rPr>
                <w:rFonts w:ascii="Calibri" w:eastAsia="Times New Roman" w:hAnsi="Calibri" w:cs="Arial"/>
                <w:b/>
                <w:iCs/>
                <w:sz w:val="32"/>
                <w:szCs w:val="32"/>
              </w:rPr>
            </w:pPr>
            <w:r w:rsidRPr="001E3E8B">
              <w:rPr>
                <w:rFonts w:ascii="Calibri" w:eastAsia="Times New Roman" w:hAnsi="Calibri" w:cs="Arial"/>
                <w:b/>
                <w:iCs/>
                <w:sz w:val="32"/>
                <w:szCs w:val="32"/>
              </w:rPr>
              <w:t>Kompetenzen nach Bereichen</w:t>
            </w:r>
          </w:p>
        </w:tc>
      </w:tr>
      <w:tr w:rsidR="001E3E8B" w:rsidRPr="001E3E8B" w14:paraId="38155281" w14:textId="77777777" w:rsidTr="003C6E7F">
        <w:trPr>
          <w:jc w:val="center"/>
        </w:trPr>
        <w:tc>
          <w:tcPr>
            <w:tcW w:w="5362" w:type="dxa"/>
            <w:shd w:val="clear" w:color="auto" w:fill="D9D9D9"/>
          </w:tcPr>
          <w:p w14:paraId="7BE69CC5" w14:textId="77777777" w:rsidR="001E3E8B" w:rsidRPr="001E3E8B" w:rsidRDefault="001E3E8B" w:rsidP="001E3E8B">
            <w:pPr>
              <w:spacing w:after="0"/>
              <w:jc w:val="center"/>
              <w:rPr>
                <w:rFonts w:ascii="Calibri" w:eastAsia="Times New Roman" w:hAnsi="Calibri" w:cs="Arial"/>
                <w:b/>
                <w:iCs/>
              </w:rPr>
            </w:pPr>
            <w:r w:rsidRPr="001E3E8B">
              <w:rPr>
                <w:rFonts w:ascii="Calibri" w:eastAsia="Times New Roman" w:hAnsi="Calibri" w:cs="Arial"/>
                <w:b/>
              </w:rPr>
              <w:t>Handlungskompetenz</w:t>
            </w:r>
          </w:p>
        </w:tc>
        <w:tc>
          <w:tcPr>
            <w:tcW w:w="3686" w:type="dxa"/>
            <w:shd w:val="clear" w:color="auto" w:fill="D9D9D9"/>
          </w:tcPr>
          <w:p w14:paraId="59193643" w14:textId="77777777" w:rsidR="001E3E8B" w:rsidRPr="001E3E8B" w:rsidRDefault="001E3E8B" w:rsidP="001E3E8B">
            <w:pPr>
              <w:spacing w:after="0"/>
              <w:jc w:val="center"/>
              <w:rPr>
                <w:rFonts w:ascii="Calibri" w:eastAsia="Times New Roman" w:hAnsi="Calibri" w:cs="Arial"/>
                <w:b/>
                <w:iCs/>
              </w:rPr>
            </w:pPr>
            <w:r w:rsidRPr="001E3E8B">
              <w:rPr>
                <w:rFonts w:ascii="Calibri" w:eastAsia="Times New Roman" w:hAnsi="Calibri" w:cs="Arial"/>
                <w:b/>
              </w:rPr>
              <w:t>Methodenkompetenz</w:t>
            </w:r>
          </w:p>
        </w:tc>
        <w:tc>
          <w:tcPr>
            <w:tcW w:w="2410" w:type="dxa"/>
            <w:shd w:val="clear" w:color="auto" w:fill="D9D9D9"/>
          </w:tcPr>
          <w:p w14:paraId="37439C8E" w14:textId="77777777" w:rsidR="001E3E8B" w:rsidRPr="001E3E8B" w:rsidRDefault="001E3E8B" w:rsidP="001E3E8B">
            <w:pPr>
              <w:spacing w:after="0"/>
              <w:jc w:val="center"/>
              <w:rPr>
                <w:rFonts w:ascii="Calibri" w:eastAsia="Times New Roman" w:hAnsi="Calibri" w:cs="Arial"/>
                <w:b/>
                <w:iCs/>
              </w:rPr>
            </w:pPr>
            <w:r w:rsidRPr="001E3E8B">
              <w:rPr>
                <w:rFonts w:ascii="Calibri" w:eastAsia="Times New Roman" w:hAnsi="Calibri" w:cs="Arial"/>
                <w:b/>
              </w:rPr>
              <w:t>Sachkompetenz</w:t>
            </w:r>
          </w:p>
        </w:tc>
        <w:tc>
          <w:tcPr>
            <w:tcW w:w="3346" w:type="dxa"/>
            <w:shd w:val="clear" w:color="auto" w:fill="D9D9D9"/>
          </w:tcPr>
          <w:p w14:paraId="37D9C2DC" w14:textId="77777777" w:rsidR="001E3E8B" w:rsidRPr="001E3E8B" w:rsidRDefault="001E3E8B" w:rsidP="001E3E8B">
            <w:pPr>
              <w:spacing w:after="0" w:line="240" w:lineRule="auto"/>
              <w:rPr>
                <w:rFonts w:ascii="Calibri" w:eastAsia="Times New Roman" w:hAnsi="Calibri" w:cs="Arial"/>
              </w:rPr>
            </w:pPr>
            <w:r w:rsidRPr="001E3E8B">
              <w:rPr>
                <w:rFonts w:ascii="Calibri" w:eastAsia="Times New Roman" w:hAnsi="Calibri" w:cs="Arial"/>
                <w:b/>
              </w:rPr>
              <w:t>Urteilskompetenz</w:t>
            </w:r>
          </w:p>
        </w:tc>
      </w:tr>
      <w:tr w:rsidR="001E3E8B" w:rsidRPr="001E3E8B" w14:paraId="57D6E9A5" w14:textId="77777777" w:rsidTr="003C6E7F">
        <w:trPr>
          <w:trHeight w:val="677"/>
          <w:jc w:val="center"/>
        </w:trPr>
        <w:tc>
          <w:tcPr>
            <w:tcW w:w="5362" w:type="dxa"/>
          </w:tcPr>
          <w:p w14:paraId="250AFDE0"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31BA3A24"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bereiten reflektiert Entscheidungen hinsichtlich der anstehenden Berufswahl sowie Lebensplanung vor, indem sie die Ergebnisse der Potenzialanalyse dahingehend nutzen, dass sie</w:t>
            </w:r>
          </w:p>
          <w:p w14:paraId="505540A8"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a)  Berufe zu den jeweiligen Berufsbereichen ermitteln,</w:t>
            </w:r>
          </w:p>
          <w:p w14:paraId="719E551B"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b) Betriebe in </w:t>
            </w:r>
            <w:r w:rsidR="00AE5168">
              <w:rPr>
                <w:rFonts w:ascii="Calibri" w:eastAsia="Times New Roman" w:hAnsi="Calibri" w:cs="Arial"/>
                <w:sz w:val="20"/>
                <w:szCs w:val="20"/>
                <w:lang w:eastAsia="de-DE"/>
              </w:rPr>
              <w:t>Bochum</w:t>
            </w:r>
            <w:r w:rsidRPr="001E3E8B">
              <w:rPr>
                <w:rFonts w:ascii="Calibri" w:eastAsia="Times New Roman" w:hAnsi="Calibri" w:cs="Arial"/>
                <w:sz w:val="20"/>
                <w:szCs w:val="20"/>
                <w:lang w:eastAsia="de-DE"/>
              </w:rPr>
              <w:t xml:space="preserve"> und Umgebung in diesen Berufsbereichen identifizieren,</w:t>
            </w:r>
          </w:p>
          <w:p w14:paraId="6233D21C" w14:textId="77777777" w:rsid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c) sich </w:t>
            </w:r>
            <w:r w:rsidR="00AE5168">
              <w:rPr>
                <w:rFonts w:ascii="Calibri" w:eastAsia="Times New Roman" w:hAnsi="Calibri" w:cs="Arial"/>
                <w:sz w:val="20"/>
                <w:szCs w:val="20"/>
                <w:lang w:eastAsia="de-DE"/>
              </w:rPr>
              <w:t>bei diesen Betrieben für eintägige Berufsfelderkundungen bewerben</w:t>
            </w:r>
            <w:r w:rsidRPr="001E3E8B">
              <w:rPr>
                <w:rFonts w:ascii="Calibri" w:eastAsia="Times New Roman" w:hAnsi="Calibri" w:cs="Arial"/>
                <w:sz w:val="20"/>
                <w:szCs w:val="20"/>
                <w:lang w:eastAsia="de-DE"/>
              </w:rPr>
              <w:t>.</w:t>
            </w:r>
          </w:p>
          <w:p w14:paraId="79106C30" w14:textId="77777777" w:rsidR="004B18AD" w:rsidRPr="001E3E8B" w:rsidRDefault="004B18AD" w:rsidP="001E3E8B">
            <w:pPr>
              <w:spacing w:after="0" w:line="240" w:lineRule="auto"/>
              <w:rPr>
                <w:rFonts w:ascii="Calibri" w:eastAsia="Times New Roman" w:hAnsi="Calibri" w:cs="Arial"/>
                <w:sz w:val="20"/>
                <w:szCs w:val="20"/>
                <w:lang w:eastAsia="de-DE"/>
              </w:rPr>
            </w:pPr>
          </w:p>
          <w:p w14:paraId="06135C7C" w14:textId="77777777" w:rsidR="001E3E8B" w:rsidRPr="001E3E8B" w:rsidRDefault="001E3E8B" w:rsidP="001E3E8B">
            <w:pPr>
              <w:spacing w:after="0" w:line="240" w:lineRule="auto"/>
              <w:rPr>
                <w:rFonts w:ascii="Calibri" w:eastAsia="Times New Roman" w:hAnsi="Calibri" w:cs="Arial"/>
                <w:iCs/>
                <w:sz w:val="20"/>
                <w:szCs w:val="20"/>
              </w:rPr>
            </w:pPr>
          </w:p>
        </w:tc>
        <w:tc>
          <w:tcPr>
            <w:tcW w:w="3686" w:type="dxa"/>
          </w:tcPr>
          <w:p w14:paraId="2FCFBC04"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4F6CBD6B"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recherchieren intentional und reflektiert in verschiedenen – digitalen und nicht digitalen Medien, (MK 2).</w:t>
            </w:r>
          </w:p>
          <w:p w14:paraId="19AB9527" w14:textId="77777777" w:rsidR="001E3E8B" w:rsidRPr="001E3E8B" w:rsidRDefault="001E3E8B" w:rsidP="001E3E8B">
            <w:pPr>
              <w:spacing w:after="0" w:line="240" w:lineRule="auto"/>
              <w:rPr>
                <w:rFonts w:ascii="Calibri" w:eastAsia="Times New Roman" w:hAnsi="Calibri" w:cs="Arial"/>
                <w:b/>
                <w:iCs/>
                <w:sz w:val="20"/>
                <w:szCs w:val="20"/>
              </w:rPr>
            </w:pPr>
          </w:p>
        </w:tc>
        <w:tc>
          <w:tcPr>
            <w:tcW w:w="2410" w:type="dxa"/>
          </w:tcPr>
          <w:p w14:paraId="6685C67E"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351CBAFF"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benennen eigene Interessen und Fähigkeiten als Grundlage für die persönliche Berufsfelderkundungs- und Praktikumswahl (SK1).</w:t>
            </w:r>
          </w:p>
          <w:p w14:paraId="2A3E9FB4" w14:textId="77777777" w:rsidR="001E3E8B" w:rsidRPr="001E3E8B" w:rsidRDefault="001E3E8B" w:rsidP="001E3E8B">
            <w:pPr>
              <w:spacing w:after="0" w:line="240" w:lineRule="auto"/>
              <w:rPr>
                <w:rFonts w:ascii="Calibri" w:eastAsia="Times New Roman" w:hAnsi="Calibri" w:cs="Arial"/>
                <w:b/>
                <w:iCs/>
                <w:sz w:val="20"/>
                <w:szCs w:val="20"/>
              </w:rPr>
            </w:pPr>
          </w:p>
        </w:tc>
        <w:tc>
          <w:tcPr>
            <w:tcW w:w="3346" w:type="dxa"/>
          </w:tcPr>
          <w:p w14:paraId="3F8198C7"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69CEE2B5"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beurteilen die eigenen Interessen und Fähigkeiten im Hinblick auf die jeweiligen Berufsanforderungen und bereiten damit eine bewusste Entscheidung hinsichtlich der beruflichen Orientierung vor (UK 1).</w:t>
            </w:r>
          </w:p>
          <w:p w14:paraId="40DC207B" w14:textId="77777777" w:rsidR="001E3E8B" w:rsidRPr="001E3E8B" w:rsidRDefault="001E3E8B" w:rsidP="001E3E8B">
            <w:pPr>
              <w:spacing w:after="0" w:line="240" w:lineRule="auto"/>
              <w:rPr>
                <w:rFonts w:ascii="Calibri" w:eastAsia="Times New Roman" w:hAnsi="Calibri" w:cs="Arial"/>
                <w:iCs/>
                <w:sz w:val="20"/>
                <w:szCs w:val="20"/>
              </w:rPr>
            </w:pPr>
          </w:p>
        </w:tc>
      </w:tr>
    </w:tbl>
    <w:p w14:paraId="6ACE4C69" w14:textId="77777777" w:rsidR="001E3E8B" w:rsidRPr="001E3E8B" w:rsidRDefault="001E3E8B" w:rsidP="001E3E8B">
      <w:pPr>
        <w:spacing w:after="0" w:line="240" w:lineRule="auto"/>
        <w:rPr>
          <w:rFonts w:ascii="Calibri" w:eastAsia="Times New Roman" w:hAnsi="Calibri" w:cs="Arial"/>
          <w:sz w:val="4"/>
          <w:szCs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37"/>
        <w:gridCol w:w="1842"/>
        <w:gridCol w:w="2552"/>
        <w:gridCol w:w="4471"/>
      </w:tblGrid>
      <w:tr w:rsidR="001E3E8B" w:rsidRPr="001E3E8B" w14:paraId="2891DFA6" w14:textId="77777777" w:rsidTr="003C6E7F">
        <w:trPr>
          <w:jc w:val="center"/>
        </w:trPr>
        <w:tc>
          <w:tcPr>
            <w:tcW w:w="5637" w:type="dxa"/>
            <w:shd w:val="clear" w:color="auto" w:fill="D9D9D9"/>
          </w:tcPr>
          <w:p w14:paraId="07564073" w14:textId="77777777" w:rsidR="001E3E8B" w:rsidRPr="001E3E8B" w:rsidRDefault="001E3E8B" w:rsidP="001E3E8B">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Methodische/didaktische Zugänge</w:t>
            </w:r>
          </w:p>
        </w:tc>
        <w:tc>
          <w:tcPr>
            <w:tcW w:w="1842" w:type="dxa"/>
            <w:shd w:val="clear" w:color="auto" w:fill="D9D9D9"/>
          </w:tcPr>
          <w:p w14:paraId="12F32943" w14:textId="77777777" w:rsidR="001E3E8B" w:rsidRPr="001E3E8B" w:rsidRDefault="001E3E8B" w:rsidP="001E3E8B">
            <w:pPr>
              <w:spacing w:before="100" w:beforeAutospacing="1" w:after="100" w:afterAutospacing="1" w:line="240" w:lineRule="auto"/>
              <w:jc w:val="center"/>
              <w:rPr>
                <w:rFonts w:ascii="Calibri" w:eastAsia="Times New Roman" w:hAnsi="Calibri" w:cs="Arial"/>
                <w:iCs/>
                <w:sz w:val="24"/>
                <w:szCs w:val="24"/>
                <w:lang w:eastAsia="de-DE"/>
              </w:rPr>
            </w:pPr>
            <w:proofErr w:type="spellStart"/>
            <w:proofErr w:type="gramStart"/>
            <w:r w:rsidRPr="001E3E8B">
              <w:rPr>
                <w:rFonts w:ascii="Calibri" w:eastAsia="Times New Roman" w:hAnsi="Calibri" w:cs="Times New Roman"/>
                <w:b/>
                <w:bCs/>
                <w:iCs/>
                <w:sz w:val="24"/>
                <w:szCs w:val="24"/>
                <w:lang w:eastAsia="de-DE"/>
              </w:rPr>
              <w:t>Lernm</w:t>
            </w:r>
            <w:proofErr w:type="spellEnd"/>
            <w:r w:rsidRPr="001E3E8B">
              <w:rPr>
                <w:rFonts w:ascii="Calibri" w:eastAsia="Times New Roman" w:hAnsi="Calibri" w:cs="Times New Roman"/>
                <w:b/>
                <w:bCs/>
                <w:iCs/>
                <w:sz w:val="24"/>
                <w:szCs w:val="24"/>
                <w:lang w:eastAsia="de-DE"/>
              </w:rPr>
              <w:t>./</w:t>
            </w:r>
            <w:proofErr w:type="gramEnd"/>
            <w:r w:rsidRPr="001E3E8B">
              <w:rPr>
                <w:rFonts w:ascii="Calibri" w:eastAsia="Times New Roman" w:hAnsi="Calibri" w:cs="Times New Roman"/>
                <w:b/>
                <w:bCs/>
                <w:iCs/>
                <w:sz w:val="24"/>
                <w:szCs w:val="24"/>
                <w:lang w:eastAsia="de-DE"/>
              </w:rPr>
              <w:t>-orte</w:t>
            </w:r>
          </w:p>
        </w:tc>
        <w:tc>
          <w:tcPr>
            <w:tcW w:w="2552" w:type="dxa"/>
            <w:shd w:val="clear" w:color="auto" w:fill="D9D9D9"/>
          </w:tcPr>
          <w:p w14:paraId="1582ACA2" w14:textId="77777777" w:rsidR="001E3E8B" w:rsidRPr="001E3E8B" w:rsidRDefault="001E3E8B" w:rsidP="001E3E8B">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Koop.-Partner</w:t>
            </w:r>
          </w:p>
        </w:tc>
        <w:tc>
          <w:tcPr>
            <w:tcW w:w="4471" w:type="dxa"/>
            <w:shd w:val="clear" w:color="auto" w:fill="D9D9D9"/>
          </w:tcPr>
          <w:p w14:paraId="51258CA8" w14:textId="77777777" w:rsidR="001E3E8B" w:rsidRPr="001E3E8B" w:rsidRDefault="001E3E8B" w:rsidP="001E3E8B">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Feedback/ Leistungsbewertung</w:t>
            </w:r>
          </w:p>
        </w:tc>
      </w:tr>
      <w:tr w:rsidR="001E3E8B" w:rsidRPr="001E3E8B" w14:paraId="08F0EA7C" w14:textId="77777777" w:rsidTr="003C6E7F">
        <w:trPr>
          <w:trHeight w:val="267"/>
          <w:jc w:val="center"/>
        </w:trPr>
        <w:tc>
          <w:tcPr>
            <w:tcW w:w="5637" w:type="dxa"/>
          </w:tcPr>
          <w:p w14:paraId="7F3DBC3E" w14:textId="22B66E89" w:rsidR="001E3E8B" w:rsidRPr="001E3E8B" w:rsidRDefault="001E3E8B" w:rsidP="001E3E8B">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Rückgriff auf die Ergebnisse der </w:t>
            </w:r>
            <w:r w:rsidR="0038493E">
              <w:rPr>
                <w:rFonts w:ascii="Calibri" w:eastAsia="Times New Roman" w:hAnsi="Calibri" w:cs="Arial"/>
                <w:iCs/>
                <w:sz w:val="20"/>
                <w:szCs w:val="20"/>
              </w:rPr>
              <w:t>„Potenziale entdecken“</w:t>
            </w:r>
            <w:r w:rsidRPr="001E3E8B">
              <w:rPr>
                <w:rFonts w:ascii="Calibri" w:eastAsia="Times New Roman" w:hAnsi="Calibri" w:cs="Arial"/>
                <w:iCs/>
                <w:sz w:val="20"/>
                <w:szCs w:val="20"/>
              </w:rPr>
              <w:t xml:space="preserve"> (Berufsfelder)</w:t>
            </w:r>
          </w:p>
          <w:p w14:paraId="7E6B87A9" w14:textId="77777777" w:rsidR="001E3E8B" w:rsidRPr="001E3E8B" w:rsidRDefault="001E3E8B" w:rsidP="004B18AD">
            <w:pPr>
              <w:spacing w:after="0" w:line="240" w:lineRule="auto"/>
              <w:rPr>
                <w:rFonts w:ascii="Calibri" w:eastAsia="Times New Roman" w:hAnsi="Calibri" w:cs="Arial"/>
                <w:iCs/>
                <w:sz w:val="20"/>
                <w:szCs w:val="20"/>
              </w:rPr>
            </w:pPr>
          </w:p>
        </w:tc>
        <w:tc>
          <w:tcPr>
            <w:tcW w:w="1842" w:type="dxa"/>
          </w:tcPr>
          <w:p w14:paraId="3C9CF7D6" w14:textId="69EE92B5" w:rsidR="001E3E8B" w:rsidRPr="004B18AD" w:rsidRDefault="001E3E8B" w:rsidP="004B18AD"/>
        </w:tc>
        <w:tc>
          <w:tcPr>
            <w:tcW w:w="2552" w:type="dxa"/>
          </w:tcPr>
          <w:p w14:paraId="6CDCAEBF" w14:textId="2285EBF4" w:rsidR="001E3E8B" w:rsidRPr="001E3E8B" w:rsidRDefault="004B5BA5" w:rsidP="001E3E8B">
            <w:pPr>
              <w:spacing w:after="0" w:line="240" w:lineRule="auto"/>
              <w:rPr>
                <w:rFonts w:ascii="Calibri" w:eastAsia="Times New Roman" w:hAnsi="Calibri" w:cs="Arial"/>
                <w:iCs/>
                <w:sz w:val="20"/>
                <w:szCs w:val="20"/>
              </w:rPr>
            </w:pPr>
            <w:r>
              <w:rPr>
                <w:rFonts w:ascii="Calibri" w:eastAsia="Times New Roman" w:hAnsi="Calibri" w:cs="Arial"/>
                <w:iCs/>
                <w:sz w:val="20"/>
                <w:szCs w:val="20"/>
              </w:rPr>
              <w:t xml:space="preserve">„Potenziale entdecken“ </w:t>
            </w:r>
            <w:r w:rsidR="001E3E8B" w:rsidRPr="001E3E8B">
              <w:rPr>
                <w:rFonts w:ascii="Calibri" w:eastAsia="Times New Roman" w:hAnsi="Calibri" w:cs="Arial"/>
                <w:iCs/>
                <w:sz w:val="20"/>
                <w:szCs w:val="20"/>
              </w:rPr>
              <w:t>wird alle drei Jahre</w:t>
            </w:r>
            <w:r w:rsidR="00AE5168">
              <w:rPr>
                <w:rFonts w:ascii="Calibri" w:eastAsia="Times New Roman" w:hAnsi="Calibri" w:cs="Arial"/>
                <w:iCs/>
                <w:sz w:val="20"/>
                <w:szCs w:val="20"/>
              </w:rPr>
              <w:t xml:space="preserve"> neu </w:t>
            </w:r>
            <w:r w:rsidR="001E3E8B" w:rsidRPr="001E3E8B">
              <w:rPr>
                <w:rFonts w:ascii="Calibri" w:eastAsia="Times New Roman" w:hAnsi="Calibri" w:cs="Arial"/>
                <w:iCs/>
                <w:sz w:val="20"/>
                <w:szCs w:val="20"/>
              </w:rPr>
              <w:t>ausgeschrieben. Derzeitiger Träger ist die</w:t>
            </w:r>
            <w:r w:rsidR="00AE5168">
              <w:rPr>
                <w:rFonts w:ascii="Calibri" w:eastAsia="Times New Roman" w:hAnsi="Calibri" w:cs="Arial"/>
                <w:iCs/>
                <w:sz w:val="20"/>
                <w:szCs w:val="20"/>
              </w:rPr>
              <w:t xml:space="preserve"> Kreishandwerkerschaft</w:t>
            </w:r>
          </w:p>
        </w:tc>
        <w:tc>
          <w:tcPr>
            <w:tcW w:w="4471" w:type="dxa"/>
          </w:tcPr>
          <w:p w14:paraId="6928C5B4" w14:textId="0BFEE83F" w:rsidR="001E3E8B" w:rsidRPr="001E3E8B" w:rsidRDefault="001E3E8B" w:rsidP="001E3E8B">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w:t>
            </w:r>
            <w:r w:rsidR="004B18AD">
              <w:rPr>
                <w:rFonts w:ascii="Calibri" w:eastAsia="Times New Roman" w:hAnsi="Calibri" w:cs="Arial"/>
                <w:iCs/>
                <w:sz w:val="20"/>
                <w:szCs w:val="20"/>
              </w:rPr>
              <w:t xml:space="preserve">Ergebnisse </w:t>
            </w:r>
            <w:r w:rsidR="0038493E">
              <w:rPr>
                <w:rFonts w:ascii="Calibri" w:eastAsia="Times New Roman" w:hAnsi="Calibri" w:cs="Arial"/>
                <w:iCs/>
                <w:sz w:val="20"/>
                <w:szCs w:val="20"/>
              </w:rPr>
              <w:t>der „Potenziale entdecken“</w:t>
            </w:r>
          </w:p>
          <w:p w14:paraId="5C356F05" w14:textId="77777777" w:rsidR="001E3E8B" w:rsidRPr="001E3E8B" w:rsidRDefault="001E3E8B" w:rsidP="001E3E8B">
            <w:pPr>
              <w:spacing w:after="0" w:line="240" w:lineRule="auto"/>
              <w:rPr>
                <w:rFonts w:ascii="Calibri" w:eastAsia="Times New Roman" w:hAnsi="Calibri" w:cs="Arial"/>
                <w:iCs/>
                <w:sz w:val="20"/>
                <w:szCs w:val="20"/>
              </w:rPr>
            </w:pPr>
          </w:p>
        </w:tc>
      </w:tr>
    </w:tbl>
    <w:p w14:paraId="1D605E75" w14:textId="77777777" w:rsidR="001E3E8B" w:rsidRDefault="001E3E8B" w:rsidP="001E3E8B">
      <w:pPr>
        <w:spacing w:after="0" w:line="240" w:lineRule="auto"/>
        <w:rPr>
          <w:rFonts w:ascii="Calibri" w:eastAsia="Times New Roman" w:hAnsi="Calibri" w:cs="Arial"/>
          <w:sz w:val="8"/>
          <w:szCs w:val="8"/>
        </w:rPr>
      </w:pPr>
    </w:p>
    <w:p w14:paraId="151465F4" w14:textId="77777777" w:rsidR="004E4B28" w:rsidRDefault="004E4B28" w:rsidP="001E3E8B">
      <w:pPr>
        <w:spacing w:after="0" w:line="240" w:lineRule="auto"/>
        <w:rPr>
          <w:rFonts w:ascii="Calibri" w:eastAsia="Times New Roman" w:hAnsi="Calibri" w:cs="Arial"/>
          <w:sz w:val="8"/>
          <w:szCs w:val="8"/>
        </w:rPr>
      </w:pPr>
    </w:p>
    <w:p w14:paraId="79F57AD6" w14:textId="77777777" w:rsidR="00FD4DDB" w:rsidRDefault="00FD4DDB" w:rsidP="001E3E8B">
      <w:pPr>
        <w:spacing w:after="0" w:line="240" w:lineRule="auto"/>
        <w:rPr>
          <w:rFonts w:ascii="Calibri" w:eastAsia="Times New Roman" w:hAnsi="Calibri" w:cs="Arial"/>
          <w:sz w:val="8"/>
          <w:szCs w:val="8"/>
        </w:rPr>
      </w:pPr>
    </w:p>
    <w:p w14:paraId="2C4CDF07" w14:textId="77777777" w:rsidR="00FD4DDB" w:rsidRDefault="00FD4DDB" w:rsidP="001E3E8B">
      <w:pPr>
        <w:spacing w:after="0" w:line="240" w:lineRule="auto"/>
        <w:rPr>
          <w:rFonts w:ascii="Calibri" w:eastAsia="Times New Roman" w:hAnsi="Calibri" w:cs="Arial"/>
          <w:sz w:val="8"/>
          <w:szCs w:val="8"/>
        </w:rPr>
      </w:pPr>
    </w:p>
    <w:p w14:paraId="65FA2C6C" w14:textId="77777777" w:rsidR="00FD4DDB" w:rsidRDefault="00FD4DDB" w:rsidP="001E3E8B">
      <w:pPr>
        <w:spacing w:after="0" w:line="240" w:lineRule="auto"/>
        <w:rPr>
          <w:rFonts w:ascii="Calibri" w:eastAsia="Times New Roman" w:hAnsi="Calibri" w:cs="Arial"/>
          <w:sz w:val="8"/>
          <w:szCs w:val="8"/>
        </w:rPr>
      </w:pPr>
    </w:p>
    <w:p w14:paraId="737D4ECB" w14:textId="77777777" w:rsidR="00120247" w:rsidRDefault="00120247" w:rsidP="001E3E8B">
      <w:pPr>
        <w:spacing w:after="0" w:line="240" w:lineRule="auto"/>
        <w:rPr>
          <w:rFonts w:ascii="Calibri" w:eastAsia="Times New Roman" w:hAnsi="Calibri" w:cs="Arial"/>
          <w:sz w:val="8"/>
          <w:szCs w:val="8"/>
        </w:rPr>
      </w:pPr>
    </w:p>
    <w:p w14:paraId="4F07CB0E" w14:textId="77777777" w:rsidR="00120247" w:rsidRDefault="00120247" w:rsidP="001E3E8B">
      <w:pPr>
        <w:spacing w:after="0" w:line="240" w:lineRule="auto"/>
        <w:rPr>
          <w:rFonts w:ascii="Calibri" w:eastAsia="Times New Roman" w:hAnsi="Calibri" w:cs="Arial"/>
          <w:sz w:val="8"/>
          <w:szCs w:val="8"/>
        </w:rPr>
      </w:pPr>
    </w:p>
    <w:p w14:paraId="5FBFEEB2" w14:textId="77777777" w:rsidR="00FD4DDB" w:rsidRDefault="00FD4DDB" w:rsidP="001E3E8B">
      <w:pPr>
        <w:spacing w:after="0" w:line="240" w:lineRule="auto"/>
        <w:rPr>
          <w:rFonts w:ascii="Calibri" w:eastAsia="Times New Roman" w:hAnsi="Calibri" w:cs="Arial"/>
          <w:sz w:val="8"/>
          <w:szCs w:val="8"/>
        </w:rPr>
      </w:pPr>
    </w:p>
    <w:p w14:paraId="4CE0E355" w14:textId="77777777" w:rsidR="00FD4DDB" w:rsidRPr="001E3E8B" w:rsidRDefault="00FD4DDB" w:rsidP="001E3E8B">
      <w:pPr>
        <w:spacing w:after="0" w:line="240" w:lineRule="auto"/>
        <w:rPr>
          <w:rFonts w:ascii="Calibri" w:eastAsia="Times New Roman" w:hAnsi="Calibri" w:cs="Arial"/>
          <w:sz w:val="8"/>
          <w:szCs w:val="8"/>
        </w:rPr>
      </w:pPr>
    </w:p>
    <w:p w14:paraId="4A980500" w14:textId="77777777" w:rsidR="001E3E8B" w:rsidRPr="001E3E8B" w:rsidRDefault="001E3E8B" w:rsidP="001E3E8B">
      <w:pPr>
        <w:spacing w:after="0" w:line="240" w:lineRule="auto"/>
        <w:rPr>
          <w:rFonts w:ascii="Calibri" w:eastAsia="Times New Roman" w:hAnsi="Calibri" w:cs="Arial"/>
          <w:sz w:val="8"/>
          <w:szCs w:val="8"/>
        </w:rPr>
      </w:pPr>
    </w:p>
    <w:tbl>
      <w:tblPr>
        <w:tblW w:w="14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1446"/>
        <w:gridCol w:w="4820"/>
        <w:gridCol w:w="6143"/>
      </w:tblGrid>
      <w:tr w:rsidR="001E3E8B" w:rsidRPr="001E3E8B" w14:paraId="199778EC" w14:textId="77777777" w:rsidTr="001B3B2A">
        <w:trPr>
          <w:jc w:val="center"/>
        </w:trPr>
        <w:tc>
          <w:tcPr>
            <w:tcW w:w="2093" w:type="dxa"/>
            <w:shd w:val="clear" w:color="auto" w:fill="D9D9D9"/>
          </w:tcPr>
          <w:p w14:paraId="4504B627"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lastRenderedPageBreak/>
              <w:t xml:space="preserve">Thema </w:t>
            </w:r>
          </w:p>
          <w:p w14:paraId="60CCD83F"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C</w:t>
            </w:r>
          </w:p>
        </w:tc>
        <w:tc>
          <w:tcPr>
            <w:tcW w:w="1446" w:type="dxa"/>
            <w:shd w:val="clear" w:color="auto" w:fill="D9D9D9"/>
          </w:tcPr>
          <w:p w14:paraId="2D90E02D"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Inhaltsfelder</w:t>
            </w:r>
          </w:p>
        </w:tc>
        <w:tc>
          <w:tcPr>
            <w:tcW w:w="4820" w:type="dxa"/>
            <w:shd w:val="clear" w:color="auto" w:fill="D9D9D9"/>
          </w:tcPr>
          <w:p w14:paraId="29F4D86B"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inhaltliche Schwerpunkte</w:t>
            </w:r>
          </w:p>
        </w:tc>
        <w:tc>
          <w:tcPr>
            <w:tcW w:w="6143" w:type="dxa"/>
            <w:shd w:val="clear" w:color="auto" w:fill="D9D9D9"/>
          </w:tcPr>
          <w:p w14:paraId="311F51F2"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Konkretisierung</w:t>
            </w:r>
          </w:p>
        </w:tc>
      </w:tr>
      <w:tr w:rsidR="001E3E8B" w:rsidRPr="001E3E8B" w14:paraId="71A3B193" w14:textId="77777777" w:rsidTr="001B3B2A">
        <w:trPr>
          <w:trHeight w:val="944"/>
          <w:jc w:val="center"/>
        </w:trPr>
        <w:tc>
          <w:tcPr>
            <w:tcW w:w="2093" w:type="dxa"/>
          </w:tcPr>
          <w:p w14:paraId="6306BE90" w14:textId="12AB8A6A" w:rsidR="001E3E8B" w:rsidRPr="001E3E8B" w:rsidRDefault="004B5BA5" w:rsidP="001E3E8B">
            <w:pPr>
              <w:spacing w:after="0" w:line="240" w:lineRule="auto"/>
              <w:rPr>
                <w:rFonts w:ascii="Calibri" w:eastAsia="Times New Roman" w:hAnsi="Calibri" w:cs="Arial"/>
                <w:iCs/>
                <w:sz w:val="20"/>
                <w:szCs w:val="20"/>
              </w:rPr>
            </w:pPr>
            <w:r>
              <w:rPr>
                <w:rFonts w:ascii="Calibri" w:eastAsia="Times New Roman" w:hAnsi="Calibri" w:cs="Arial"/>
                <w:iCs/>
                <w:sz w:val="20"/>
                <w:szCs w:val="20"/>
              </w:rPr>
              <w:t>Beuch im Kundencenter 2.0</w:t>
            </w:r>
          </w:p>
        </w:tc>
        <w:tc>
          <w:tcPr>
            <w:tcW w:w="1446" w:type="dxa"/>
          </w:tcPr>
          <w:p w14:paraId="14C9896F" w14:textId="77777777" w:rsidR="001E3E8B" w:rsidRPr="001E3E8B" w:rsidRDefault="001E3E8B" w:rsidP="001E3E8B">
            <w:pPr>
              <w:spacing w:after="0" w:line="240" w:lineRule="auto"/>
              <w:jc w:val="center"/>
              <w:rPr>
                <w:rFonts w:ascii="Calibri" w:eastAsia="Times New Roman" w:hAnsi="Calibri" w:cs="Arial"/>
                <w:sz w:val="20"/>
                <w:szCs w:val="20"/>
              </w:rPr>
            </w:pPr>
            <w:r w:rsidRPr="001E3E8B">
              <w:rPr>
                <w:rFonts w:ascii="Calibri" w:eastAsia="Times New Roman" w:hAnsi="Calibri" w:cs="Arial"/>
                <w:sz w:val="20"/>
                <w:szCs w:val="20"/>
              </w:rPr>
              <w:t xml:space="preserve">Beruf und Arbeitswelt </w:t>
            </w:r>
          </w:p>
          <w:p w14:paraId="12AA291D" w14:textId="77777777" w:rsidR="001E3E8B" w:rsidRPr="001E3E8B" w:rsidRDefault="001E3E8B" w:rsidP="001E3E8B">
            <w:pPr>
              <w:spacing w:after="0" w:line="240" w:lineRule="auto"/>
              <w:jc w:val="center"/>
              <w:rPr>
                <w:rFonts w:ascii="Calibri" w:eastAsia="Times New Roman" w:hAnsi="Calibri" w:cs="Arial"/>
                <w:iCs/>
                <w:sz w:val="20"/>
                <w:szCs w:val="20"/>
              </w:rPr>
            </w:pPr>
            <w:r w:rsidRPr="001E3E8B">
              <w:rPr>
                <w:rFonts w:ascii="Calibri" w:eastAsia="Times New Roman" w:hAnsi="Calibri" w:cs="Arial"/>
                <w:b/>
                <w:sz w:val="20"/>
                <w:szCs w:val="20"/>
              </w:rPr>
              <w:t>IF 10</w:t>
            </w:r>
          </w:p>
        </w:tc>
        <w:tc>
          <w:tcPr>
            <w:tcW w:w="4820" w:type="dxa"/>
          </w:tcPr>
          <w:p w14:paraId="24F80372" w14:textId="30A8DA30" w:rsidR="001E3E8B" w:rsidRPr="001E3E8B" w:rsidRDefault="001E3E8B" w:rsidP="001E3E8B">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Kennenlernen der Berufsberaterin</w:t>
            </w:r>
            <w:r w:rsidR="002B10CE">
              <w:rPr>
                <w:rFonts w:ascii="Calibri" w:eastAsia="Times New Roman" w:hAnsi="Calibri" w:cs="Arial"/>
                <w:iCs/>
                <w:sz w:val="20"/>
                <w:szCs w:val="20"/>
              </w:rPr>
              <w:t xml:space="preserve"> und des </w:t>
            </w:r>
            <w:r w:rsidR="004B5BA5">
              <w:rPr>
                <w:rFonts w:ascii="Calibri" w:eastAsia="Times New Roman" w:hAnsi="Calibri" w:cs="Arial"/>
                <w:iCs/>
                <w:sz w:val="20"/>
                <w:szCs w:val="20"/>
              </w:rPr>
              <w:t>Kundencenters 2.0</w:t>
            </w:r>
          </w:p>
          <w:p w14:paraId="4156C055" w14:textId="58C71EC8" w:rsidR="001E3E8B" w:rsidRPr="001E3E8B" w:rsidRDefault="001E3E8B" w:rsidP="001E3E8B">
            <w:pPr>
              <w:spacing w:after="0" w:line="240" w:lineRule="auto"/>
              <w:rPr>
                <w:rFonts w:ascii="Calibri" w:eastAsia="Times New Roman" w:hAnsi="Calibri" w:cs="Arial"/>
                <w:iCs/>
                <w:sz w:val="20"/>
                <w:szCs w:val="20"/>
              </w:rPr>
            </w:pPr>
          </w:p>
        </w:tc>
        <w:tc>
          <w:tcPr>
            <w:tcW w:w="6143" w:type="dxa"/>
          </w:tcPr>
          <w:p w14:paraId="1C5BA78A" w14:textId="3B65FBAA" w:rsidR="004B5BA5" w:rsidRDefault="002B10CE" w:rsidP="004B5BA5">
            <w:pPr>
              <w:spacing w:after="0" w:line="240" w:lineRule="auto"/>
              <w:rPr>
                <w:rFonts w:ascii="Calibri" w:eastAsia="Times New Roman" w:hAnsi="Calibri" w:cs="Arial"/>
                <w:iCs/>
                <w:sz w:val="20"/>
                <w:szCs w:val="20"/>
              </w:rPr>
            </w:pPr>
            <w:r>
              <w:rPr>
                <w:rFonts w:ascii="Calibri" w:eastAsia="Times New Roman" w:hAnsi="Calibri" w:cs="Arial"/>
                <w:iCs/>
                <w:sz w:val="20"/>
                <w:szCs w:val="20"/>
              </w:rPr>
              <w:t xml:space="preserve">- </w:t>
            </w:r>
            <w:r w:rsidR="004B5BA5">
              <w:rPr>
                <w:rFonts w:ascii="Calibri" w:eastAsia="Times New Roman" w:hAnsi="Calibri" w:cs="Arial"/>
                <w:iCs/>
                <w:sz w:val="20"/>
                <w:szCs w:val="20"/>
              </w:rPr>
              <w:t>Kundencenter 2.0</w:t>
            </w:r>
            <w:r>
              <w:rPr>
                <w:rFonts w:ascii="Calibri" w:eastAsia="Times New Roman" w:hAnsi="Calibri" w:cs="Arial"/>
                <w:iCs/>
                <w:sz w:val="20"/>
                <w:szCs w:val="20"/>
              </w:rPr>
              <w:t xml:space="preserve">-Besuch im Klassenverband (Klassenlehrer / </w:t>
            </w:r>
            <w:r w:rsidR="0068588F">
              <w:rPr>
                <w:rFonts w:ascii="Calibri" w:eastAsia="Times New Roman" w:hAnsi="Calibri" w:cs="Arial"/>
                <w:iCs/>
                <w:sz w:val="20"/>
                <w:szCs w:val="20"/>
              </w:rPr>
              <w:t>Wirtschaft-Politik</w:t>
            </w:r>
            <w:r>
              <w:rPr>
                <w:rFonts w:ascii="Calibri" w:eastAsia="Times New Roman" w:hAnsi="Calibri" w:cs="Arial"/>
                <w:iCs/>
                <w:sz w:val="20"/>
                <w:szCs w:val="20"/>
              </w:rPr>
              <w:t xml:space="preserve"> gemeinsam mit </w:t>
            </w:r>
            <w:r w:rsidR="0068588F">
              <w:rPr>
                <w:rFonts w:ascii="Calibri" w:eastAsia="Times New Roman" w:hAnsi="Calibri" w:cs="Arial"/>
                <w:iCs/>
                <w:sz w:val="20"/>
                <w:szCs w:val="20"/>
              </w:rPr>
              <w:t xml:space="preserve">der </w:t>
            </w:r>
            <w:r>
              <w:rPr>
                <w:rFonts w:ascii="Calibri" w:eastAsia="Times New Roman" w:hAnsi="Calibri" w:cs="Arial"/>
                <w:iCs/>
                <w:sz w:val="20"/>
                <w:szCs w:val="20"/>
              </w:rPr>
              <w:t>BAA</w:t>
            </w:r>
          </w:p>
          <w:p w14:paraId="1A0A9340" w14:textId="2C103533" w:rsidR="006209F7" w:rsidRPr="001E3E8B" w:rsidRDefault="006209F7" w:rsidP="004B5BA5">
            <w:pPr>
              <w:spacing w:after="0" w:line="240" w:lineRule="auto"/>
              <w:rPr>
                <w:rFonts w:ascii="Calibri" w:eastAsia="Times New Roman" w:hAnsi="Calibri" w:cs="Arial"/>
                <w:iCs/>
                <w:sz w:val="20"/>
                <w:szCs w:val="20"/>
              </w:rPr>
            </w:pPr>
            <w:r>
              <w:rPr>
                <w:rFonts w:ascii="Calibri" w:eastAsia="Times New Roman" w:hAnsi="Calibri" w:cs="Arial"/>
                <w:iCs/>
                <w:sz w:val="20"/>
                <w:szCs w:val="20"/>
              </w:rPr>
              <w:t>- Bis zu den Weihnachtsferien</w:t>
            </w:r>
          </w:p>
          <w:p w14:paraId="03370ABD" w14:textId="1552E571" w:rsidR="001E3E8B" w:rsidRPr="001E3E8B" w:rsidRDefault="001E3E8B" w:rsidP="001E3E8B">
            <w:pPr>
              <w:spacing w:after="0" w:line="240" w:lineRule="auto"/>
              <w:rPr>
                <w:rFonts w:ascii="Calibri" w:eastAsia="Times New Roman" w:hAnsi="Calibri" w:cs="Arial"/>
                <w:iCs/>
                <w:sz w:val="20"/>
                <w:szCs w:val="20"/>
              </w:rPr>
            </w:pPr>
          </w:p>
        </w:tc>
      </w:tr>
    </w:tbl>
    <w:p w14:paraId="2FE04818" w14:textId="77777777" w:rsidR="001E3E8B" w:rsidRPr="001E3E8B" w:rsidRDefault="001E3E8B" w:rsidP="001E3E8B">
      <w:pPr>
        <w:spacing w:after="0"/>
        <w:rPr>
          <w:rFonts w:ascii="Calibri" w:eastAsia="Times New Roman" w:hAnsi="Calibri" w:cs="Arial"/>
          <w:sz w:val="12"/>
          <w:szCs w:val="12"/>
        </w:rPr>
      </w:pPr>
    </w:p>
    <w:tbl>
      <w:tblPr>
        <w:tblW w:w="157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11"/>
        <w:gridCol w:w="2280"/>
        <w:gridCol w:w="1496"/>
        <w:gridCol w:w="2190"/>
        <w:gridCol w:w="787"/>
        <w:gridCol w:w="2331"/>
        <w:gridCol w:w="2442"/>
        <w:gridCol w:w="2242"/>
      </w:tblGrid>
      <w:tr w:rsidR="001E3E8B" w:rsidRPr="001E3E8B" w14:paraId="4598AE00" w14:textId="77777777" w:rsidTr="00847EF8">
        <w:trPr>
          <w:jc w:val="center"/>
        </w:trPr>
        <w:tc>
          <w:tcPr>
            <w:tcW w:w="15779" w:type="dxa"/>
            <w:gridSpan w:val="8"/>
            <w:tcBorders>
              <w:bottom w:val="single" w:sz="4" w:space="0" w:color="000000"/>
            </w:tcBorders>
            <w:shd w:val="clear" w:color="auto" w:fill="D9D9D9"/>
          </w:tcPr>
          <w:p w14:paraId="4A3A9CA8" w14:textId="77777777" w:rsidR="001E3E8B" w:rsidRPr="001E3E8B" w:rsidRDefault="001E3E8B" w:rsidP="001B3B2A">
            <w:pPr>
              <w:spacing w:after="0"/>
              <w:jc w:val="center"/>
              <w:rPr>
                <w:rFonts w:ascii="Calibri" w:eastAsia="Times New Roman" w:hAnsi="Calibri" w:cs="Arial"/>
                <w:b/>
                <w:iCs/>
                <w:sz w:val="32"/>
                <w:szCs w:val="32"/>
              </w:rPr>
            </w:pPr>
            <w:r w:rsidRPr="001E3E8B">
              <w:rPr>
                <w:rFonts w:ascii="Calibri" w:eastAsia="Times New Roman" w:hAnsi="Calibri" w:cs="Arial"/>
                <w:b/>
                <w:iCs/>
                <w:sz w:val="32"/>
                <w:szCs w:val="32"/>
              </w:rPr>
              <w:t>Kompetenzen nach Bereichen</w:t>
            </w:r>
          </w:p>
        </w:tc>
      </w:tr>
      <w:tr w:rsidR="001E3E8B" w:rsidRPr="001E3E8B" w14:paraId="3FB05489" w14:textId="77777777" w:rsidTr="00847EF8">
        <w:trPr>
          <w:jc w:val="center"/>
        </w:trPr>
        <w:tc>
          <w:tcPr>
            <w:tcW w:w="4291" w:type="dxa"/>
            <w:gridSpan w:val="2"/>
            <w:shd w:val="clear" w:color="auto" w:fill="D9D9D9"/>
          </w:tcPr>
          <w:p w14:paraId="0D580F18" w14:textId="77777777" w:rsidR="001E3E8B" w:rsidRPr="001E3E8B" w:rsidRDefault="001E3E8B" w:rsidP="001E3E8B">
            <w:pPr>
              <w:jc w:val="center"/>
              <w:rPr>
                <w:rFonts w:ascii="Calibri" w:eastAsia="Times New Roman" w:hAnsi="Calibri" w:cs="Arial"/>
                <w:b/>
                <w:iCs/>
              </w:rPr>
            </w:pPr>
            <w:r w:rsidRPr="001E3E8B">
              <w:rPr>
                <w:rFonts w:ascii="Calibri" w:eastAsia="Times New Roman" w:hAnsi="Calibri" w:cs="Arial"/>
                <w:b/>
              </w:rPr>
              <w:t>Handlungskompetenz</w:t>
            </w:r>
          </w:p>
        </w:tc>
        <w:tc>
          <w:tcPr>
            <w:tcW w:w="3686" w:type="dxa"/>
            <w:gridSpan w:val="2"/>
            <w:shd w:val="clear" w:color="auto" w:fill="D9D9D9"/>
          </w:tcPr>
          <w:p w14:paraId="0647BE13" w14:textId="77777777" w:rsidR="001E3E8B" w:rsidRPr="001E3E8B" w:rsidRDefault="001E3E8B" w:rsidP="001E3E8B">
            <w:pPr>
              <w:jc w:val="center"/>
              <w:rPr>
                <w:rFonts w:ascii="Calibri" w:eastAsia="Times New Roman" w:hAnsi="Calibri" w:cs="Arial"/>
                <w:b/>
                <w:iCs/>
              </w:rPr>
            </w:pPr>
            <w:r w:rsidRPr="001E3E8B">
              <w:rPr>
                <w:rFonts w:ascii="Calibri" w:eastAsia="Times New Roman" w:hAnsi="Calibri" w:cs="Arial"/>
                <w:b/>
              </w:rPr>
              <w:t>Methodenkompetenz</w:t>
            </w:r>
          </w:p>
        </w:tc>
        <w:tc>
          <w:tcPr>
            <w:tcW w:w="3118" w:type="dxa"/>
            <w:gridSpan w:val="2"/>
            <w:shd w:val="clear" w:color="auto" w:fill="D9D9D9"/>
          </w:tcPr>
          <w:p w14:paraId="095394C8" w14:textId="77777777" w:rsidR="001E3E8B" w:rsidRPr="001E3E8B" w:rsidRDefault="001E3E8B" w:rsidP="001E3E8B">
            <w:pPr>
              <w:jc w:val="center"/>
              <w:rPr>
                <w:rFonts w:ascii="Calibri" w:eastAsia="Times New Roman" w:hAnsi="Calibri" w:cs="Arial"/>
                <w:b/>
                <w:iCs/>
              </w:rPr>
            </w:pPr>
            <w:r w:rsidRPr="001E3E8B">
              <w:rPr>
                <w:rFonts w:ascii="Calibri" w:eastAsia="Times New Roman" w:hAnsi="Calibri" w:cs="Arial"/>
                <w:b/>
              </w:rPr>
              <w:t>Sachkompetenz</w:t>
            </w:r>
          </w:p>
        </w:tc>
        <w:tc>
          <w:tcPr>
            <w:tcW w:w="4684" w:type="dxa"/>
            <w:gridSpan w:val="2"/>
            <w:shd w:val="clear" w:color="auto" w:fill="D9D9D9"/>
          </w:tcPr>
          <w:p w14:paraId="667F60C5" w14:textId="77777777" w:rsidR="001E3E8B" w:rsidRPr="001E3E8B" w:rsidRDefault="001E3E8B" w:rsidP="001E3E8B">
            <w:pPr>
              <w:spacing w:after="0" w:line="240" w:lineRule="auto"/>
              <w:rPr>
                <w:rFonts w:ascii="Calibri" w:eastAsia="Times New Roman" w:hAnsi="Calibri" w:cs="Arial"/>
              </w:rPr>
            </w:pPr>
            <w:r w:rsidRPr="001E3E8B">
              <w:rPr>
                <w:rFonts w:ascii="Calibri" w:eastAsia="Times New Roman" w:hAnsi="Calibri" w:cs="Arial"/>
                <w:b/>
              </w:rPr>
              <w:t>Urteilskompetenz</w:t>
            </w:r>
          </w:p>
        </w:tc>
      </w:tr>
      <w:tr w:rsidR="001E3E8B" w:rsidRPr="001E3E8B" w14:paraId="7D7D1C1D" w14:textId="77777777" w:rsidTr="00847EF8">
        <w:trPr>
          <w:trHeight w:val="677"/>
          <w:jc w:val="center"/>
        </w:trPr>
        <w:tc>
          <w:tcPr>
            <w:tcW w:w="4291" w:type="dxa"/>
            <w:gridSpan w:val="2"/>
          </w:tcPr>
          <w:p w14:paraId="6AA7E5FB" w14:textId="77777777" w:rsidR="001E3E8B" w:rsidRPr="001E3E8B" w:rsidRDefault="001E3E8B" w:rsidP="001E3E8B">
            <w:pPr>
              <w:spacing w:after="0"/>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462EC2B2" w14:textId="3553811C" w:rsid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bereiten reflektiert Entscheidungen hinsichtlich der anstehenden Berufswahl sowie Lebensplanung vor, indem sie</w:t>
            </w:r>
            <w:r w:rsidR="006209F7">
              <w:rPr>
                <w:rFonts w:ascii="Calibri" w:eastAsia="Times New Roman" w:hAnsi="Calibri" w:cs="Arial"/>
                <w:sz w:val="20"/>
                <w:szCs w:val="20"/>
                <w:lang w:eastAsia="de-DE"/>
              </w:rPr>
              <w:t xml:space="preserve"> ihre beruflichen Interessen verdeutlichen und erste Einblicke in verschiedene Berufe erhalten. </w:t>
            </w:r>
          </w:p>
          <w:p w14:paraId="036CBBE8" w14:textId="1C859551" w:rsidR="001E3E8B" w:rsidRPr="006209F7" w:rsidRDefault="006209F7" w:rsidP="001E3E8B">
            <w:pPr>
              <w:spacing w:after="0" w:line="240" w:lineRule="auto"/>
              <w:rPr>
                <w:rFonts w:ascii="Calibri" w:eastAsia="Times New Roman" w:hAnsi="Calibri" w:cs="Arial"/>
                <w:sz w:val="20"/>
                <w:szCs w:val="20"/>
                <w:lang w:eastAsia="de-DE"/>
              </w:rPr>
            </w:pPr>
            <w:r>
              <w:rPr>
                <w:rFonts w:ascii="Calibri" w:eastAsia="Times New Roman" w:hAnsi="Calibri" w:cs="Arial"/>
                <w:sz w:val="20"/>
                <w:szCs w:val="20"/>
                <w:lang w:eastAsia="de-DE"/>
              </w:rPr>
              <w:t>- befragen sich bezüglich ihrer Berufswahl gegenseitig.</w:t>
            </w:r>
          </w:p>
        </w:tc>
        <w:tc>
          <w:tcPr>
            <w:tcW w:w="3686" w:type="dxa"/>
            <w:gridSpan w:val="2"/>
          </w:tcPr>
          <w:p w14:paraId="7D7164F5"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023AF542"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recherchieren intentional und reflektiert in verschiedenen – digitalen und nicht digitalen (siehe Lernorte/Medien) – Medien zu Berufsbildern (MK 2).</w:t>
            </w:r>
          </w:p>
          <w:p w14:paraId="2ADF87F8" w14:textId="04FBE7E6" w:rsidR="001E3E8B" w:rsidRPr="001E3E8B" w:rsidRDefault="001E3E8B" w:rsidP="001E3E8B">
            <w:pPr>
              <w:spacing w:after="0" w:line="240" w:lineRule="auto"/>
              <w:rPr>
                <w:rFonts w:ascii="Calibri" w:eastAsia="Times New Roman" w:hAnsi="Calibri" w:cs="Times New Roman"/>
                <w:color w:val="FF0000"/>
                <w:sz w:val="52"/>
                <w:szCs w:val="52"/>
              </w:rPr>
            </w:pPr>
            <w:r w:rsidRPr="001E3E8B">
              <w:rPr>
                <w:rFonts w:ascii="Calibri" w:eastAsia="Times New Roman" w:hAnsi="Calibri" w:cs="Arial"/>
                <w:sz w:val="20"/>
                <w:szCs w:val="20"/>
                <w:lang w:eastAsia="de-DE"/>
              </w:rPr>
              <w:t xml:space="preserve">- analysieren Berufsbilder zur weiteren Auseinandersetzung (ggf. als </w:t>
            </w:r>
            <w:r w:rsidR="006209F7">
              <w:rPr>
                <w:rFonts w:ascii="Calibri" w:eastAsia="Times New Roman" w:hAnsi="Calibri" w:cs="Arial"/>
                <w:sz w:val="20"/>
                <w:szCs w:val="20"/>
                <w:lang w:eastAsia="de-DE"/>
              </w:rPr>
              <w:t>BFE-Wahl</w:t>
            </w:r>
            <w:r w:rsidRPr="001E3E8B">
              <w:rPr>
                <w:rFonts w:ascii="Calibri" w:eastAsia="Times New Roman" w:hAnsi="Calibri" w:cs="Arial"/>
                <w:sz w:val="20"/>
                <w:szCs w:val="20"/>
                <w:lang w:eastAsia="de-DE"/>
              </w:rPr>
              <w:t>) mit ihnen (MK 3+4).</w:t>
            </w:r>
          </w:p>
        </w:tc>
        <w:tc>
          <w:tcPr>
            <w:tcW w:w="3118" w:type="dxa"/>
            <w:gridSpan w:val="2"/>
          </w:tcPr>
          <w:p w14:paraId="5C700844"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50F9FB02" w14:textId="3F44F852"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benennen eigene Interessen und Fähigkeiten als Grundlage für die persönliche </w:t>
            </w:r>
            <w:r w:rsidR="006209F7">
              <w:rPr>
                <w:rFonts w:ascii="Calibri" w:eastAsia="Times New Roman" w:hAnsi="Calibri" w:cs="Arial"/>
                <w:sz w:val="20"/>
                <w:szCs w:val="20"/>
                <w:lang w:eastAsia="de-DE"/>
              </w:rPr>
              <w:t>BFE</w:t>
            </w:r>
            <w:r w:rsidRPr="001E3E8B">
              <w:rPr>
                <w:rFonts w:ascii="Calibri" w:eastAsia="Times New Roman" w:hAnsi="Calibri" w:cs="Arial"/>
                <w:sz w:val="20"/>
                <w:szCs w:val="20"/>
                <w:lang w:eastAsia="de-DE"/>
              </w:rPr>
              <w:t>- und Berufswahl (SK 1).</w:t>
            </w:r>
          </w:p>
          <w:p w14:paraId="211F618E" w14:textId="77777777" w:rsidR="001E3E8B" w:rsidRPr="001E3E8B" w:rsidRDefault="001E3E8B" w:rsidP="001E3E8B">
            <w:pPr>
              <w:spacing w:after="0" w:line="240" w:lineRule="auto"/>
              <w:rPr>
                <w:rFonts w:ascii="Calibri" w:eastAsia="Times New Roman" w:hAnsi="Calibri" w:cs="Times New Roman"/>
              </w:rPr>
            </w:pPr>
            <w:r w:rsidRPr="001E3E8B">
              <w:rPr>
                <w:rFonts w:ascii="Calibri" w:eastAsia="Times New Roman" w:hAnsi="Calibri" w:cs="Arial"/>
                <w:sz w:val="20"/>
                <w:szCs w:val="20"/>
                <w:lang w:eastAsia="de-DE"/>
              </w:rPr>
              <w:t xml:space="preserve">- </w:t>
            </w:r>
            <w:r w:rsidRPr="001E3E8B">
              <w:rPr>
                <w:rFonts w:ascii="Calibri" w:eastAsia="Times New Roman" w:hAnsi="Calibri" w:cs="Arial"/>
                <w:sz w:val="20"/>
                <w:szCs w:val="20"/>
              </w:rPr>
              <w:t>analysieren Anforderungen sowie gesetzliche Rahmenbedingungen mit Blick auf ihre persönlichen Vorstellungen (SK 2).</w:t>
            </w:r>
          </w:p>
        </w:tc>
        <w:tc>
          <w:tcPr>
            <w:tcW w:w="4684" w:type="dxa"/>
            <w:gridSpan w:val="2"/>
          </w:tcPr>
          <w:p w14:paraId="4BEE58A8"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58D84FE0" w14:textId="7297591B" w:rsidR="001E3E8B" w:rsidRPr="006209F7"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beurteilen die eigenen Interessen und Fähigkeiten im Hinblick auf die jeweiligen Berufsanforderungen und bereiten damit eine bewusste Entscheidung hinsichtlich der beruflichen Orientierung vor (UK 1).</w:t>
            </w:r>
          </w:p>
        </w:tc>
      </w:tr>
      <w:tr w:rsidR="00847EF8" w:rsidRPr="001E3E8B" w14:paraId="17F7600D" w14:textId="77777777" w:rsidTr="00847EF8">
        <w:trPr>
          <w:gridBefore w:val="1"/>
          <w:gridAfter w:val="1"/>
          <w:wBefore w:w="2011" w:type="dxa"/>
          <w:wAfter w:w="2242" w:type="dxa"/>
          <w:jc w:val="center"/>
        </w:trPr>
        <w:tc>
          <w:tcPr>
            <w:tcW w:w="3776" w:type="dxa"/>
            <w:gridSpan w:val="2"/>
            <w:shd w:val="clear" w:color="auto" w:fill="D9D9D9"/>
          </w:tcPr>
          <w:p w14:paraId="43AC7946" w14:textId="77777777" w:rsidR="00847EF8" w:rsidRPr="001E3E8B" w:rsidRDefault="00847EF8" w:rsidP="00847EF8">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Methodische/didaktische Zugänge</w:t>
            </w:r>
          </w:p>
        </w:tc>
        <w:tc>
          <w:tcPr>
            <w:tcW w:w="2977" w:type="dxa"/>
            <w:gridSpan w:val="2"/>
            <w:shd w:val="clear" w:color="auto" w:fill="D9D9D9"/>
          </w:tcPr>
          <w:p w14:paraId="4AB54C45" w14:textId="77777777" w:rsidR="00847EF8" w:rsidRPr="001E3E8B" w:rsidRDefault="00847EF8" w:rsidP="001E3E8B">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Lernmittel/Lernorte</w:t>
            </w:r>
          </w:p>
        </w:tc>
        <w:tc>
          <w:tcPr>
            <w:tcW w:w="4773" w:type="dxa"/>
            <w:gridSpan w:val="2"/>
            <w:shd w:val="clear" w:color="auto" w:fill="D9D9D9"/>
          </w:tcPr>
          <w:p w14:paraId="283BC4BD" w14:textId="77777777" w:rsidR="00847EF8" w:rsidRPr="001E3E8B" w:rsidRDefault="00847EF8" w:rsidP="001E3E8B">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Koop.-Partner</w:t>
            </w:r>
          </w:p>
        </w:tc>
      </w:tr>
      <w:tr w:rsidR="00847EF8" w:rsidRPr="001E3E8B" w14:paraId="718DA852" w14:textId="77777777" w:rsidTr="00847EF8">
        <w:trPr>
          <w:gridBefore w:val="1"/>
          <w:gridAfter w:val="1"/>
          <w:wBefore w:w="2011" w:type="dxa"/>
          <w:wAfter w:w="2242" w:type="dxa"/>
          <w:trHeight w:val="267"/>
          <w:jc w:val="center"/>
        </w:trPr>
        <w:tc>
          <w:tcPr>
            <w:tcW w:w="3776" w:type="dxa"/>
            <w:gridSpan w:val="2"/>
          </w:tcPr>
          <w:p w14:paraId="1CD8BA12" w14:textId="73900017" w:rsidR="00847EF8" w:rsidRPr="001E3E8B" w:rsidRDefault="006209F7" w:rsidP="006209F7">
            <w:pPr>
              <w:spacing w:after="0" w:line="240" w:lineRule="auto"/>
              <w:rPr>
                <w:rFonts w:ascii="Calibri" w:eastAsia="Times New Roman" w:hAnsi="Calibri" w:cs="Arial"/>
                <w:iCs/>
                <w:sz w:val="20"/>
                <w:szCs w:val="20"/>
              </w:rPr>
            </w:pPr>
            <w:r>
              <w:rPr>
                <w:rFonts w:ascii="Calibri" w:eastAsia="Times New Roman" w:hAnsi="Calibri" w:cs="Arial"/>
                <w:iCs/>
                <w:sz w:val="20"/>
                <w:szCs w:val="20"/>
              </w:rPr>
              <w:t>VR-Brille</w:t>
            </w:r>
            <w:r>
              <w:rPr>
                <w:rFonts w:ascii="Calibri" w:eastAsia="Times New Roman" w:hAnsi="Calibri" w:cs="Arial"/>
                <w:iCs/>
                <w:sz w:val="20"/>
                <w:szCs w:val="20"/>
              </w:rPr>
              <w:br/>
              <w:t>Berufe-Tabu</w:t>
            </w:r>
            <w:r>
              <w:rPr>
                <w:rFonts w:ascii="Calibri" w:eastAsia="Times New Roman" w:hAnsi="Calibri" w:cs="Arial"/>
                <w:iCs/>
                <w:sz w:val="20"/>
                <w:szCs w:val="20"/>
              </w:rPr>
              <w:br/>
              <w:t>Interview</w:t>
            </w:r>
          </w:p>
        </w:tc>
        <w:tc>
          <w:tcPr>
            <w:tcW w:w="2977" w:type="dxa"/>
            <w:gridSpan w:val="2"/>
          </w:tcPr>
          <w:p w14:paraId="4166F3D2" w14:textId="5F856069" w:rsidR="00847EF8" w:rsidRDefault="006209F7" w:rsidP="001E3E8B">
            <w:pPr>
              <w:spacing w:after="0" w:line="240" w:lineRule="auto"/>
              <w:rPr>
                <w:rFonts w:ascii="Calibri" w:eastAsia="Times New Roman" w:hAnsi="Calibri" w:cs="Arial"/>
                <w:iCs/>
                <w:sz w:val="20"/>
                <w:szCs w:val="20"/>
              </w:rPr>
            </w:pPr>
            <w:r>
              <w:rPr>
                <w:rFonts w:ascii="Calibri" w:eastAsia="Times New Roman" w:hAnsi="Calibri" w:cs="Arial"/>
                <w:iCs/>
                <w:sz w:val="20"/>
                <w:szCs w:val="20"/>
              </w:rPr>
              <w:t>Kundencenter 2.0</w:t>
            </w:r>
          </w:p>
          <w:p w14:paraId="25A48A5F" w14:textId="77777777" w:rsidR="00847EF8" w:rsidRPr="001E3E8B" w:rsidRDefault="00847EF8" w:rsidP="001E3E8B">
            <w:pPr>
              <w:spacing w:after="0" w:line="240" w:lineRule="auto"/>
              <w:rPr>
                <w:rFonts w:ascii="Calibri" w:eastAsia="Times New Roman" w:hAnsi="Calibri" w:cs="Arial"/>
                <w:iCs/>
                <w:color w:val="FF0000"/>
                <w:sz w:val="20"/>
                <w:szCs w:val="20"/>
              </w:rPr>
            </w:pPr>
          </w:p>
        </w:tc>
        <w:tc>
          <w:tcPr>
            <w:tcW w:w="4773" w:type="dxa"/>
            <w:gridSpan w:val="2"/>
          </w:tcPr>
          <w:p w14:paraId="345D1223" w14:textId="66E365A6" w:rsidR="00847EF8" w:rsidRPr="001E3E8B" w:rsidRDefault="00847EF8" w:rsidP="001E3E8B">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Der </w:t>
            </w:r>
            <w:r w:rsidR="006209F7">
              <w:rPr>
                <w:rFonts w:ascii="Calibri" w:eastAsia="Times New Roman" w:hAnsi="Calibri" w:cs="Arial"/>
                <w:iCs/>
                <w:sz w:val="20"/>
                <w:szCs w:val="20"/>
              </w:rPr>
              <w:t>Besuch im Kundencenter 2.0</w:t>
            </w:r>
            <w:r w:rsidRPr="001E3E8B">
              <w:rPr>
                <w:rFonts w:ascii="Calibri" w:eastAsia="Times New Roman" w:hAnsi="Calibri" w:cs="Arial"/>
                <w:iCs/>
                <w:sz w:val="20"/>
                <w:szCs w:val="20"/>
              </w:rPr>
              <w:t xml:space="preserve"> ist über die Kooperationsvereinbarung mit der </w:t>
            </w:r>
            <w:r>
              <w:rPr>
                <w:rFonts w:ascii="Calibri" w:eastAsia="Times New Roman" w:hAnsi="Calibri" w:cs="Arial"/>
                <w:iCs/>
                <w:sz w:val="20"/>
                <w:szCs w:val="20"/>
              </w:rPr>
              <w:t xml:space="preserve">Bundesagentur für </w:t>
            </w:r>
            <w:r w:rsidRPr="001E3E8B">
              <w:rPr>
                <w:rFonts w:ascii="Calibri" w:eastAsia="Times New Roman" w:hAnsi="Calibri" w:cs="Arial"/>
                <w:iCs/>
                <w:sz w:val="20"/>
                <w:szCs w:val="20"/>
              </w:rPr>
              <w:t>Arbeit verstetigt und wird vo</w:t>
            </w:r>
            <w:r>
              <w:rPr>
                <w:rFonts w:ascii="Calibri" w:eastAsia="Times New Roman" w:hAnsi="Calibri" w:cs="Arial"/>
                <w:iCs/>
                <w:sz w:val="20"/>
                <w:szCs w:val="20"/>
              </w:rPr>
              <w:t>n den</w:t>
            </w:r>
            <w:r w:rsidRPr="001E3E8B">
              <w:rPr>
                <w:rFonts w:ascii="Calibri" w:eastAsia="Times New Roman" w:hAnsi="Calibri" w:cs="Arial"/>
                <w:iCs/>
                <w:sz w:val="20"/>
                <w:szCs w:val="20"/>
              </w:rPr>
              <w:t xml:space="preserve"> </w:t>
            </w:r>
            <w:proofErr w:type="spellStart"/>
            <w:r w:rsidRPr="001E3E8B">
              <w:rPr>
                <w:rFonts w:ascii="Calibri" w:eastAsia="Times New Roman" w:hAnsi="Calibri" w:cs="Arial"/>
                <w:iCs/>
                <w:sz w:val="20"/>
                <w:szCs w:val="20"/>
              </w:rPr>
              <w:t>StuBo</w:t>
            </w:r>
            <w:r>
              <w:rPr>
                <w:rFonts w:ascii="Calibri" w:eastAsia="Times New Roman" w:hAnsi="Calibri" w:cs="Arial"/>
                <w:iCs/>
                <w:sz w:val="20"/>
                <w:szCs w:val="20"/>
              </w:rPr>
              <w:t>s</w:t>
            </w:r>
            <w:proofErr w:type="spellEnd"/>
            <w:r w:rsidRPr="001E3E8B">
              <w:rPr>
                <w:rFonts w:ascii="Calibri" w:eastAsia="Times New Roman" w:hAnsi="Calibri" w:cs="Arial"/>
                <w:iCs/>
                <w:sz w:val="20"/>
                <w:szCs w:val="20"/>
              </w:rPr>
              <w:t xml:space="preserve"> und der </w:t>
            </w:r>
            <w:r>
              <w:rPr>
                <w:rFonts w:ascii="Calibri" w:eastAsia="Times New Roman" w:hAnsi="Calibri" w:cs="Arial"/>
                <w:iCs/>
                <w:sz w:val="20"/>
                <w:szCs w:val="20"/>
              </w:rPr>
              <w:t xml:space="preserve">für die Annette-Schule zuständigen </w:t>
            </w:r>
            <w:r w:rsidRPr="001E3E8B">
              <w:rPr>
                <w:rFonts w:ascii="Calibri" w:eastAsia="Times New Roman" w:hAnsi="Calibri" w:cs="Arial"/>
                <w:iCs/>
                <w:sz w:val="20"/>
                <w:szCs w:val="20"/>
              </w:rPr>
              <w:t>Berufsberater</w:t>
            </w:r>
            <w:r w:rsidR="0068588F">
              <w:rPr>
                <w:rFonts w:ascii="Calibri" w:eastAsia="Times New Roman" w:hAnsi="Calibri" w:cs="Arial"/>
                <w:iCs/>
                <w:sz w:val="20"/>
                <w:szCs w:val="20"/>
              </w:rPr>
              <w:t>*</w:t>
            </w:r>
            <w:proofErr w:type="gramStart"/>
            <w:r w:rsidR="0068588F">
              <w:rPr>
                <w:rFonts w:ascii="Calibri" w:eastAsia="Times New Roman" w:hAnsi="Calibri" w:cs="Arial"/>
                <w:iCs/>
                <w:sz w:val="20"/>
                <w:szCs w:val="20"/>
              </w:rPr>
              <w:t xml:space="preserve">In </w:t>
            </w:r>
            <w:r>
              <w:rPr>
                <w:rFonts w:ascii="Calibri" w:eastAsia="Times New Roman" w:hAnsi="Calibri" w:cs="Arial"/>
                <w:iCs/>
                <w:sz w:val="20"/>
                <w:szCs w:val="20"/>
              </w:rPr>
              <w:t xml:space="preserve"> koordiniert</w:t>
            </w:r>
            <w:proofErr w:type="gramEnd"/>
            <w:r>
              <w:rPr>
                <w:rFonts w:ascii="Calibri" w:eastAsia="Times New Roman" w:hAnsi="Calibri" w:cs="Arial"/>
                <w:iCs/>
                <w:sz w:val="20"/>
                <w:szCs w:val="20"/>
              </w:rPr>
              <w:t xml:space="preserve">. </w:t>
            </w:r>
          </w:p>
        </w:tc>
      </w:tr>
    </w:tbl>
    <w:p w14:paraId="627F494C" w14:textId="77777777" w:rsidR="00157624" w:rsidRDefault="00157624" w:rsidP="001B3B2A">
      <w:pPr>
        <w:spacing w:after="0" w:line="240" w:lineRule="auto"/>
        <w:rPr>
          <w:rFonts w:ascii="Calibri" w:eastAsia="Times New Roman" w:hAnsi="Calibri" w:cs="Arial"/>
          <w:b/>
          <w:i/>
        </w:rPr>
      </w:pPr>
    </w:p>
    <w:p w14:paraId="4A12B882" w14:textId="77777777" w:rsidR="002C3495" w:rsidRDefault="002C3495" w:rsidP="001E3E8B">
      <w:pPr>
        <w:spacing w:after="0" w:line="240" w:lineRule="auto"/>
        <w:jc w:val="center"/>
        <w:rPr>
          <w:rFonts w:ascii="Calibri" w:eastAsia="Times New Roman" w:hAnsi="Calibri" w:cs="Arial"/>
          <w:b/>
          <w:i/>
        </w:rPr>
      </w:pPr>
    </w:p>
    <w:p w14:paraId="4B3D3B74" w14:textId="77777777" w:rsidR="002C3495" w:rsidRDefault="002C3495" w:rsidP="001E3E8B">
      <w:pPr>
        <w:spacing w:after="0" w:line="240" w:lineRule="auto"/>
        <w:jc w:val="center"/>
        <w:rPr>
          <w:rFonts w:ascii="Calibri" w:eastAsia="Times New Roman" w:hAnsi="Calibri" w:cs="Arial"/>
          <w:b/>
          <w:i/>
        </w:rPr>
      </w:pPr>
    </w:p>
    <w:p w14:paraId="6A018E6C" w14:textId="77777777" w:rsidR="006209F7" w:rsidRDefault="006209F7" w:rsidP="001E3E8B">
      <w:pPr>
        <w:spacing w:after="0" w:line="240" w:lineRule="auto"/>
        <w:jc w:val="center"/>
        <w:rPr>
          <w:rFonts w:ascii="Calibri" w:eastAsia="Times New Roman" w:hAnsi="Calibri" w:cs="Arial"/>
          <w:b/>
          <w:i/>
        </w:rPr>
      </w:pPr>
    </w:p>
    <w:p w14:paraId="1B479C4E" w14:textId="77777777" w:rsidR="006209F7" w:rsidRDefault="006209F7" w:rsidP="001E3E8B">
      <w:pPr>
        <w:spacing w:after="0" w:line="240" w:lineRule="auto"/>
        <w:jc w:val="center"/>
        <w:rPr>
          <w:rFonts w:ascii="Calibri" w:eastAsia="Times New Roman" w:hAnsi="Calibri" w:cs="Arial"/>
          <w:b/>
          <w:i/>
        </w:rPr>
      </w:pPr>
    </w:p>
    <w:p w14:paraId="3F788C3A" w14:textId="77777777" w:rsidR="006209F7" w:rsidRDefault="006209F7" w:rsidP="001E3E8B">
      <w:pPr>
        <w:spacing w:after="0" w:line="240" w:lineRule="auto"/>
        <w:jc w:val="center"/>
        <w:rPr>
          <w:rFonts w:ascii="Calibri" w:eastAsia="Times New Roman" w:hAnsi="Calibri" w:cs="Arial"/>
          <w:b/>
          <w:i/>
        </w:rPr>
      </w:pPr>
    </w:p>
    <w:p w14:paraId="3920CE60" w14:textId="77777777" w:rsidR="004B5BA5" w:rsidRDefault="004B5BA5" w:rsidP="001E3E8B">
      <w:pPr>
        <w:spacing w:after="0" w:line="240" w:lineRule="auto"/>
        <w:jc w:val="center"/>
        <w:rPr>
          <w:rFonts w:ascii="Calibri" w:eastAsia="Times New Roman" w:hAnsi="Calibri" w:cs="Arial"/>
          <w:b/>
          <w:i/>
        </w:rPr>
      </w:pPr>
    </w:p>
    <w:p w14:paraId="443163A0" w14:textId="77777777" w:rsidR="004B5BA5" w:rsidRDefault="004B5BA5" w:rsidP="001E3E8B">
      <w:pPr>
        <w:spacing w:after="0" w:line="240" w:lineRule="auto"/>
        <w:jc w:val="center"/>
        <w:rPr>
          <w:rFonts w:ascii="Calibri" w:eastAsia="Times New Roman" w:hAnsi="Calibri" w:cs="Arial"/>
          <w:b/>
          <w:i/>
        </w:rPr>
      </w:pPr>
    </w:p>
    <w:tbl>
      <w:tblPr>
        <w:tblW w:w="14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1446"/>
        <w:gridCol w:w="4820"/>
        <w:gridCol w:w="6143"/>
      </w:tblGrid>
      <w:tr w:rsidR="004B5BA5" w:rsidRPr="001E3E8B" w14:paraId="43A2F48B" w14:textId="77777777" w:rsidTr="00744DF8">
        <w:trPr>
          <w:jc w:val="center"/>
        </w:trPr>
        <w:tc>
          <w:tcPr>
            <w:tcW w:w="2093" w:type="dxa"/>
            <w:shd w:val="clear" w:color="auto" w:fill="D9D9D9"/>
          </w:tcPr>
          <w:p w14:paraId="3802A904" w14:textId="77777777" w:rsidR="004B5BA5" w:rsidRPr="001E3E8B" w:rsidRDefault="004B5BA5" w:rsidP="00744DF8">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lastRenderedPageBreak/>
              <w:t xml:space="preserve">Thema </w:t>
            </w:r>
          </w:p>
          <w:p w14:paraId="591AD226" w14:textId="6B89C0F2" w:rsidR="004B5BA5" w:rsidRPr="001E3E8B" w:rsidRDefault="006209F7" w:rsidP="00744DF8">
            <w:pPr>
              <w:spacing w:after="0" w:line="240" w:lineRule="auto"/>
              <w:jc w:val="center"/>
              <w:rPr>
                <w:rFonts w:ascii="Calibri" w:eastAsia="Times New Roman" w:hAnsi="Calibri" w:cs="Arial"/>
                <w:b/>
                <w:iCs/>
                <w:sz w:val="32"/>
                <w:szCs w:val="32"/>
              </w:rPr>
            </w:pPr>
            <w:r>
              <w:rPr>
                <w:rFonts w:ascii="Calibri" w:eastAsia="Times New Roman" w:hAnsi="Calibri" w:cs="Arial"/>
                <w:b/>
                <w:iCs/>
                <w:sz w:val="32"/>
                <w:szCs w:val="32"/>
              </w:rPr>
              <w:t>D</w:t>
            </w:r>
          </w:p>
        </w:tc>
        <w:tc>
          <w:tcPr>
            <w:tcW w:w="1446" w:type="dxa"/>
            <w:shd w:val="clear" w:color="auto" w:fill="D9D9D9"/>
          </w:tcPr>
          <w:p w14:paraId="74FCD185" w14:textId="77777777" w:rsidR="004B5BA5" w:rsidRPr="001E3E8B" w:rsidRDefault="004B5BA5" w:rsidP="00744DF8">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Inhaltsfelder</w:t>
            </w:r>
          </w:p>
        </w:tc>
        <w:tc>
          <w:tcPr>
            <w:tcW w:w="4820" w:type="dxa"/>
            <w:shd w:val="clear" w:color="auto" w:fill="D9D9D9"/>
          </w:tcPr>
          <w:p w14:paraId="21FED3BA" w14:textId="77777777" w:rsidR="004B5BA5" w:rsidRPr="001E3E8B" w:rsidRDefault="004B5BA5" w:rsidP="00744DF8">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inhaltliche Schwerpunkte</w:t>
            </w:r>
          </w:p>
        </w:tc>
        <w:tc>
          <w:tcPr>
            <w:tcW w:w="6143" w:type="dxa"/>
            <w:shd w:val="clear" w:color="auto" w:fill="D9D9D9"/>
          </w:tcPr>
          <w:p w14:paraId="480D5C83" w14:textId="77777777" w:rsidR="004B5BA5" w:rsidRPr="001E3E8B" w:rsidRDefault="004B5BA5" w:rsidP="00744DF8">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Konkretisierung</w:t>
            </w:r>
          </w:p>
        </w:tc>
      </w:tr>
      <w:tr w:rsidR="004B5BA5" w:rsidRPr="001E3E8B" w14:paraId="18D7FC9E" w14:textId="77777777" w:rsidTr="00744DF8">
        <w:trPr>
          <w:trHeight w:val="944"/>
          <w:jc w:val="center"/>
        </w:trPr>
        <w:tc>
          <w:tcPr>
            <w:tcW w:w="2093" w:type="dxa"/>
          </w:tcPr>
          <w:p w14:paraId="5D8C4200" w14:textId="77777777" w:rsidR="004B5BA5" w:rsidRPr="001E3E8B" w:rsidRDefault="004B5BA5" w:rsidP="00744DF8">
            <w:pPr>
              <w:spacing w:after="0" w:line="240" w:lineRule="auto"/>
              <w:rPr>
                <w:rFonts w:ascii="Calibri" w:eastAsia="Times New Roman" w:hAnsi="Calibri" w:cs="Arial"/>
                <w:iCs/>
                <w:sz w:val="20"/>
                <w:szCs w:val="20"/>
              </w:rPr>
            </w:pPr>
            <w:r>
              <w:rPr>
                <w:rFonts w:ascii="Calibri" w:eastAsia="Times New Roman" w:hAnsi="Calibri" w:cs="Arial"/>
                <w:iCs/>
                <w:sz w:val="20"/>
                <w:szCs w:val="20"/>
              </w:rPr>
              <w:t xml:space="preserve">Vor- und Nachbereitung der BFE-Tage im </w:t>
            </w:r>
            <w:proofErr w:type="spellStart"/>
            <w:r>
              <w:rPr>
                <w:rFonts w:ascii="Calibri" w:eastAsia="Times New Roman" w:hAnsi="Calibri" w:cs="Arial"/>
                <w:iCs/>
                <w:sz w:val="20"/>
                <w:szCs w:val="20"/>
              </w:rPr>
              <w:t>WiPo</w:t>
            </w:r>
            <w:proofErr w:type="spellEnd"/>
            <w:r>
              <w:rPr>
                <w:rFonts w:ascii="Calibri" w:eastAsia="Times New Roman" w:hAnsi="Calibri" w:cs="Arial"/>
                <w:iCs/>
                <w:sz w:val="20"/>
                <w:szCs w:val="20"/>
              </w:rPr>
              <w:t>-Unterricht</w:t>
            </w:r>
          </w:p>
        </w:tc>
        <w:tc>
          <w:tcPr>
            <w:tcW w:w="1446" w:type="dxa"/>
          </w:tcPr>
          <w:p w14:paraId="68CCDB1B" w14:textId="77777777" w:rsidR="004B5BA5" w:rsidRPr="001E3E8B" w:rsidRDefault="004B5BA5" w:rsidP="00744DF8">
            <w:pPr>
              <w:spacing w:after="0" w:line="240" w:lineRule="auto"/>
              <w:jc w:val="center"/>
              <w:rPr>
                <w:rFonts w:ascii="Calibri" w:eastAsia="Times New Roman" w:hAnsi="Calibri" w:cs="Arial"/>
                <w:sz w:val="20"/>
                <w:szCs w:val="20"/>
              </w:rPr>
            </w:pPr>
            <w:r w:rsidRPr="001E3E8B">
              <w:rPr>
                <w:rFonts w:ascii="Calibri" w:eastAsia="Times New Roman" w:hAnsi="Calibri" w:cs="Arial"/>
                <w:sz w:val="20"/>
                <w:szCs w:val="20"/>
              </w:rPr>
              <w:t xml:space="preserve">Beruf und Arbeitswelt </w:t>
            </w:r>
          </w:p>
          <w:p w14:paraId="15FE843C" w14:textId="77777777" w:rsidR="004B5BA5" w:rsidRPr="001E3E8B" w:rsidRDefault="004B5BA5" w:rsidP="00744DF8">
            <w:pPr>
              <w:spacing w:after="0" w:line="240" w:lineRule="auto"/>
              <w:jc w:val="center"/>
              <w:rPr>
                <w:rFonts w:ascii="Calibri" w:eastAsia="Times New Roman" w:hAnsi="Calibri" w:cs="Arial"/>
                <w:iCs/>
                <w:sz w:val="20"/>
                <w:szCs w:val="20"/>
              </w:rPr>
            </w:pPr>
            <w:r w:rsidRPr="001E3E8B">
              <w:rPr>
                <w:rFonts w:ascii="Calibri" w:eastAsia="Times New Roman" w:hAnsi="Calibri" w:cs="Arial"/>
                <w:b/>
                <w:sz w:val="20"/>
                <w:szCs w:val="20"/>
              </w:rPr>
              <w:t>IF 10</w:t>
            </w:r>
          </w:p>
        </w:tc>
        <w:tc>
          <w:tcPr>
            <w:tcW w:w="4820" w:type="dxa"/>
          </w:tcPr>
          <w:p w14:paraId="30A86BF0" w14:textId="6617FB4D" w:rsidR="00962654" w:rsidRDefault="00962654" w:rsidP="006209F7">
            <w:pPr>
              <w:pStyle w:val="Listenabsatz"/>
              <w:numPr>
                <w:ilvl w:val="0"/>
                <w:numId w:val="49"/>
              </w:numPr>
              <w:rPr>
                <w:rFonts w:ascii="Calibri" w:hAnsi="Calibri" w:cs="Arial"/>
                <w:iCs/>
                <w:sz w:val="20"/>
                <w:szCs w:val="20"/>
              </w:rPr>
            </w:pPr>
            <w:r>
              <w:rPr>
                <w:rFonts w:ascii="Calibri" w:hAnsi="Calibri" w:cs="Arial"/>
                <w:iCs/>
                <w:sz w:val="20"/>
                <w:szCs w:val="20"/>
              </w:rPr>
              <w:t>Fähigkeiten</w:t>
            </w:r>
            <w:r w:rsidR="008C7ADF">
              <w:rPr>
                <w:rFonts w:ascii="Calibri" w:hAnsi="Calibri" w:cs="Arial"/>
                <w:iCs/>
                <w:sz w:val="20"/>
                <w:szCs w:val="20"/>
              </w:rPr>
              <w:t xml:space="preserve"> und Vorlieben</w:t>
            </w:r>
            <w:r>
              <w:rPr>
                <w:rFonts w:ascii="Calibri" w:hAnsi="Calibri" w:cs="Arial"/>
                <w:iCs/>
                <w:sz w:val="20"/>
                <w:szCs w:val="20"/>
              </w:rPr>
              <w:t xml:space="preserve"> entdecken</w:t>
            </w:r>
          </w:p>
          <w:p w14:paraId="36C30778" w14:textId="5CFADE49" w:rsidR="00962654" w:rsidRDefault="008C7ADF" w:rsidP="006209F7">
            <w:pPr>
              <w:pStyle w:val="Listenabsatz"/>
              <w:numPr>
                <w:ilvl w:val="0"/>
                <w:numId w:val="49"/>
              </w:numPr>
              <w:rPr>
                <w:rFonts w:ascii="Calibri" w:hAnsi="Calibri" w:cs="Arial"/>
                <w:iCs/>
                <w:sz w:val="20"/>
                <w:szCs w:val="20"/>
              </w:rPr>
            </w:pPr>
            <w:r>
              <w:rPr>
                <w:rFonts w:ascii="Calibri" w:hAnsi="Calibri" w:cs="Arial"/>
                <w:iCs/>
                <w:sz w:val="20"/>
                <w:szCs w:val="20"/>
              </w:rPr>
              <w:t>Berufe kennenlernen und miteinander vergleichen</w:t>
            </w:r>
          </w:p>
          <w:p w14:paraId="77F61743" w14:textId="77777777" w:rsidR="008C7ADF" w:rsidRDefault="00962654" w:rsidP="006209F7">
            <w:pPr>
              <w:pStyle w:val="Listenabsatz"/>
              <w:numPr>
                <w:ilvl w:val="0"/>
                <w:numId w:val="49"/>
              </w:numPr>
              <w:rPr>
                <w:rFonts w:ascii="Calibri" w:hAnsi="Calibri" w:cs="Arial"/>
                <w:iCs/>
                <w:sz w:val="20"/>
                <w:szCs w:val="20"/>
              </w:rPr>
            </w:pPr>
            <w:r w:rsidRPr="00962654">
              <w:rPr>
                <w:rFonts w:ascii="Calibri" w:hAnsi="Calibri" w:cs="Arial"/>
                <w:iCs/>
                <w:sz w:val="20"/>
                <w:szCs w:val="20"/>
              </w:rPr>
              <w:t xml:space="preserve">Berufsfelder </w:t>
            </w:r>
            <w:r>
              <w:rPr>
                <w:rFonts w:ascii="Calibri" w:hAnsi="Calibri" w:cs="Arial"/>
                <w:iCs/>
                <w:sz w:val="20"/>
                <w:szCs w:val="20"/>
              </w:rPr>
              <w:t>präsentieren</w:t>
            </w:r>
          </w:p>
          <w:p w14:paraId="562E78D0" w14:textId="77777777" w:rsidR="006209F7" w:rsidRDefault="004B5BA5" w:rsidP="006209F7">
            <w:pPr>
              <w:pStyle w:val="Listenabsatz"/>
              <w:numPr>
                <w:ilvl w:val="0"/>
                <w:numId w:val="49"/>
              </w:numPr>
              <w:rPr>
                <w:rFonts w:ascii="Calibri" w:hAnsi="Calibri" w:cs="Arial"/>
                <w:iCs/>
                <w:sz w:val="20"/>
                <w:szCs w:val="20"/>
              </w:rPr>
            </w:pPr>
            <w:r w:rsidRPr="008C7ADF">
              <w:rPr>
                <w:rFonts w:ascii="Calibri" w:hAnsi="Calibri" w:cs="Arial"/>
                <w:iCs/>
                <w:sz w:val="20"/>
                <w:szCs w:val="20"/>
              </w:rPr>
              <w:t>(persönlicher) Berufswahlfahrplan</w:t>
            </w:r>
          </w:p>
          <w:p w14:paraId="2A1A5D05" w14:textId="3315D912" w:rsidR="008C7ADF" w:rsidRPr="008C7ADF" w:rsidRDefault="008C7ADF" w:rsidP="006209F7">
            <w:pPr>
              <w:pStyle w:val="Listenabsatz"/>
              <w:numPr>
                <w:ilvl w:val="0"/>
                <w:numId w:val="49"/>
              </w:numPr>
              <w:rPr>
                <w:rFonts w:ascii="Calibri" w:hAnsi="Calibri" w:cs="Arial"/>
                <w:iCs/>
                <w:sz w:val="20"/>
                <w:szCs w:val="20"/>
              </w:rPr>
            </w:pPr>
            <w:r>
              <w:rPr>
                <w:rFonts w:ascii="Calibri" w:hAnsi="Calibri" w:cs="Arial"/>
                <w:iCs/>
                <w:sz w:val="20"/>
                <w:szCs w:val="20"/>
              </w:rPr>
              <w:t>Kennenlernen verschiedener Informationsplattformen</w:t>
            </w:r>
          </w:p>
        </w:tc>
        <w:tc>
          <w:tcPr>
            <w:tcW w:w="6143" w:type="dxa"/>
          </w:tcPr>
          <w:p w14:paraId="738D6C95" w14:textId="262EFCAD" w:rsidR="004B5BA5" w:rsidRPr="001E3E8B" w:rsidRDefault="004B5BA5" w:rsidP="00744DF8">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Vor</w:t>
            </w:r>
            <w:r>
              <w:rPr>
                <w:rFonts w:ascii="Calibri" w:eastAsia="Times New Roman" w:hAnsi="Calibri" w:cs="Arial"/>
                <w:iCs/>
                <w:sz w:val="20"/>
                <w:szCs w:val="20"/>
              </w:rPr>
              <w:t xml:space="preserve">bereitung der Berufsfelderkundungen (Arbeitsaufträge / </w:t>
            </w:r>
            <w:proofErr w:type="spellStart"/>
            <w:r>
              <w:rPr>
                <w:rFonts w:ascii="Calibri" w:eastAsia="Times New Roman" w:hAnsi="Calibri" w:cs="Arial"/>
                <w:iCs/>
                <w:sz w:val="20"/>
                <w:szCs w:val="20"/>
              </w:rPr>
              <w:t>WiPo</w:t>
            </w:r>
            <w:proofErr w:type="spellEnd"/>
            <w:r>
              <w:rPr>
                <w:rFonts w:ascii="Calibri" w:eastAsia="Times New Roman" w:hAnsi="Calibri" w:cs="Arial"/>
                <w:iCs/>
                <w:sz w:val="20"/>
                <w:szCs w:val="20"/>
              </w:rPr>
              <w:t>-Lehrer)</w:t>
            </w:r>
          </w:p>
          <w:p w14:paraId="138B7908" w14:textId="77777777" w:rsidR="004B5BA5" w:rsidRPr="001E3E8B" w:rsidRDefault="004B5BA5" w:rsidP="00744DF8">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Arbeit mit Planet-beruf.de</w:t>
            </w:r>
            <w:r>
              <w:rPr>
                <w:rFonts w:ascii="Calibri" w:eastAsia="Times New Roman" w:hAnsi="Calibri" w:cs="Arial"/>
                <w:iCs/>
                <w:sz w:val="20"/>
                <w:szCs w:val="20"/>
              </w:rPr>
              <w:t xml:space="preserve"> und </w:t>
            </w:r>
            <w:r w:rsidRPr="001E3E8B">
              <w:rPr>
                <w:rFonts w:ascii="Calibri" w:eastAsia="Times New Roman" w:hAnsi="Calibri" w:cs="Arial"/>
                <w:iCs/>
                <w:sz w:val="20"/>
                <w:szCs w:val="20"/>
              </w:rPr>
              <w:t>Berufe-Universum (Testung mit Berufsvorschlägen)</w:t>
            </w:r>
          </w:p>
          <w:p w14:paraId="68AEE6C5" w14:textId="37A5EE91" w:rsidR="004B5BA5" w:rsidRPr="001E3E8B" w:rsidRDefault="004B5BA5" w:rsidP="00744DF8">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w:t>
            </w:r>
            <w:r>
              <w:rPr>
                <w:rFonts w:ascii="Calibri" w:eastAsia="Times New Roman" w:hAnsi="Calibri" w:cs="Arial"/>
                <w:iCs/>
                <w:sz w:val="20"/>
                <w:szCs w:val="20"/>
              </w:rPr>
              <w:t xml:space="preserve">Auswertung (Schüler/innen präsentieren ihre in den Berufsfelderkundungen gemachten Erfahrungen und entwickeln einen ersten (persönlichen) Berufswahlfahrplan / Klassenlehrer / </w:t>
            </w:r>
            <w:proofErr w:type="spellStart"/>
            <w:r>
              <w:rPr>
                <w:rFonts w:ascii="Calibri" w:eastAsia="Times New Roman" w:hAnsi="Calibri" w:cs="Arial"/>
                <w:iCs/>
                <w:sz w:val="20"/>
                <w:szCs w:val="20"/>
              </w:rPr>
              <w:t>WiPolehrer</w:t>
            </w:r>
            <w:proofErr w:type="spellEnd"/>
            <w:r>
              <w:rPr>
                <w:rFonts w:ascii="Calibri" w:eastAsia="Times New Roman" w:hAnsi="Calibri" w:cs="Arial"/>
                <w:iCs/>
                <w:sz w:val="20"/>
                <w:szCs w:val="20"/>
              </w:rPr>
              <w:t>)</w:t>
            </w:r>
          </w:p>
        </w:tc>
      </w:tr>
    </w:tbl>
    <w:p w14:paraId="31030634" w14:textId="77777777" w:rsidR="004B5BA5" w:rsidRPr="001E3E8B" w:rsidRDefault="004B5BA5" w:rsidP="004B5BA5">
      <w:pPr>
        <w:spacing w:after="0"/>
        <w:rPr>
          <w:rFonts w:ascii="Calibri" w:eastAsia="Times New Roman" w:hAnsi="Calibri" w:cs="Arial"/>
          <w:sz w:val="12"/>
          <w:szCs w:val="12"/>
        </w:rPr>
      </w:pPr>
    </w:p>
    <w:tbl>
      <w:tblPr>
        <w:tblW w:w="157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11"/>
        <w:gridCol w:w="2280"/>
        <w:gridCol w:w="1496"/>
        <w:gridCol w:w="2190"/>
        <w:gridCol w:w="787"/>
        <w:gridCol w:w="2331"/>
        <w:gridCol w:w="2442"/>
        <w:gridCol w:w="2242"/>
      </w:tblGrid>
      <w:tr w:rsidR="004B5BA5" w:rsidRPr="001E3E8B" w14:paraId="2E19B7CB" w14:textId="77777777" w:rsidTr="00744DF8">
        <w:trPr>
          <w:jc w:val="center"/>
        </w:trPr>
        <w:tc>
          <w:tcPr>
            <w:tcW w:w="15779" w:type="dxa"/>
            <w:gridSpan w:val="8"/>
            <w:tcBorders>
              <w:bottom w:val="single" w:sz="4" w:space="0" w:color="000000"/>
            </w:tcBorders>
            <w:shd w:val="clear" w:color="auto" w:fill="D9D9D9"/>
          </w:tcPr>
          <w:p w14:paraId="5C11B355" w14:textId="77777777" w:rsidR="004B5BA5" w:rsidRPr="001E3E8B" w:rsidRDefault="004B5BA5" w:rsidP="00744DF8">
            <w:pPr>
              <w:spacing w:after="0"/>
              <w:jc w:val="center"/>
              <w:rPr>
                <w:rFonts w:ascii="Calibri" w:eastAsia="Times New Roman" w:hAnsi="Calibri" w:cs="Arial"/>
                <w:b/>
                <w:iCs/>
                <w:sz w:val="32"/>
                <w:szCs w:val="32"/>
              </w:rPr>
            </w:pPr>
            <w:r w:rsidRPr="001E3E8B">
              <w:rPr>
                <w:rFonts w:ascii="Calibri" w:eastAsia="Times New Roman" w:hAnsi="Calibri" w:cs="Arial"/>
                <w:b/>
                <w:iCs/>
                <w:sz w:val="32"/>
                <w:szCs w:val="32"/>
              </w:rPr>
              <w:t>Kompetenzen nach Bereichen</w:t>
            </w:r>
          </w:p>
        </w:tc>
      </w:tr>
      <w:tr w:rsidR="004B5BA5" w:rsidRPr="001E3E8B" w14:paraId="30F90BCA" w14:textId="77777777" w:rsidTr="00744DF8">
        <w:trPr>
          <w:jc w:val="center"/>
        </w:trPr>
        <w:tc>
          <w:tcPr>
            <w:tcW w:w="4291" w:type="dxa"/>
            <w:gridSpan w:val="2"/>
            <w:shd w:val="clear" w:color="auto" w:fill="D9D9D9"/>
          </w:tcPr>
          <w:p w14:paraId="2BACC083" w14:textId="77777777" w:rsidR="004B5BA5" w:rsidRPr="001E3E8B" w:rsidRDefault="004B5BA5" w:rsidP="00744DF8">
            <w:pPr>
              <w:jc w:val="center"/>
              <w:rPr>
                <w:rFonts w:ascii="Calibri" w:eastAsia="Times New Roman" w:hAnsi="Calibri" w:cs="Arial"/>
                <w:b/>
                <w:iCs/>
              </w:rPr>
            </w:pPr>
            <w:r w:rsidRPr="001E3E8B">
              <w:rPr>
                <w:rFonts w:ascii="Calibri" w:eastAsia="Times New Roman" w:hAnsi="Calibri" w:cs="Arial"/>
                <w:b/>
              </w:rPr>
              <w:t>Handlungskompetenz</w:t>
            </w:r>
          </w:p>
        </w:tc>
        <w:tc>
          <w:tcPr>
            <w:tcW w:w="3686" w:type="dxa"/>
            <w:gridSpan w:val="2"/>
            <w:shd w:val="clear" w:color="auto" w:fill="D9D9D9"/>
          </w:tcPr>
          <w:p w14:paraId="1D622C4C" w14:textId="77777777" w:rsidR="004B5BA5" w:rsidRPr="001E3E8B" w:rsidRDefault="004B5BA5" w:rsidP="00744DF8">
            <w:pPr>
              <w:jc w:val="center"/>
              <w:rPr>
                <w:rFonts w:ascii="Calibri" w:eastAsia="Times New Roman" w:hAnsi="Calibri" w:cs="Arial"/>
                <w:b/>
                <w:iCs/>
              </w:rPr>
            </w:pPr>
            <w:r w:rsidRPr="001E3E8B">
              <w:rPr>
                <w:rFonts w:ascii="Calibri" w:eastAsia="Times New Roman" w:hAnsi="Calibri" w:cs="Arial"/>
                <w:b/>
              </w:rPr>
              <w:t>Methodenkompetenz</w:t>
            </w:r>
          </w:p>
        </w:tc>
        <w:tc>
          <w:tcPr>
            <w:tcW w:w="3118" w:type="dxa"/>
            <w:gridSpan w:val="2"/>
            <w:shd w:val="clear" w:color="auto" w:fill="D9D9D9"/>
          </w:tcPr>
          <w:p w14:paraId="5A4A16C1" w14:textId="77777777" w:rsidR="004B5BA5" w:rsidRPr="001E3E8B" w:rsidRDefault="004B5BA5" w:rsidP="00744DF8">
            <w:pPr>
              <w:jc w:val="center"/>
              <w:rPr>
                <w:rFonts w:ascii="Calibri" w:eastAsia="Times New Roman" w:hAnsi="Calibri" w:cs="Arial"/>
                <w:b/>
                <w:iCs/>
              </w:rPr>
            </w:pPr>
            <w:r w:rsidRPr="001E3E8B">
              <w:rPr>
                <w:rFonts w:ascii="Calibri" w:eastAsia="Times New Roman" w:hAnsi="Calibri" w:cs="Arial"/>
                <w:b/>
              </w:rPr>
              <w:t>Sachkompetenz</w:t>
            </w:r>
          </w:p>
        </w:tc>
        <w:tc>
          <w:tcPr>
            <w:tcW w:w="4684" w:type="dxa"/>
            <w:gridSpan w:val="2"/>
            <w:shd w:val="clear" w:color="auto" w:fill="D9D9D9"/>
          </w:tcPr>
          <w:p w14:paraId="6757DE53" w14:textId="77777777" w:rsidR="004B5BA5" w:rsidRPr="001E3E8B" w:rsidRDefault="004B5BA5" w:rsidP="00744DF8">
            <w:pPr>
              <w:spacing w:after="0" w:line="240" w:lineRule="auto"/>
              <w:rPr>
                <w:rFonts w:ascii="Calibri" w:eastAsia="Times New Roman" w:hAnsi="Calibri" w:cs="Arial"/>
              </w:rPr>
            </w:pPr>
            <w:r w:rsidRPr="001E3E8B">
              <w:rPr>
                <w:rFonts w:ascii="Calibri" w:eastAsia="Times New Roman" w:hAnsi="Calibri" w:cs="Arial"/>
                <w:b/>
              </w:rPr>
              <w:t>Urteilskompetenz</w:t>
            </w:r>
          </w:p>
        </w:tc>
      </w:tr>
      <w:tr w:rsidR="004B5BA5" w:rsidRPr="001E3E8B" w14:paraId="5AEE09BE" w14:textId="77777777" w:rsidTr="00744DF8">
        <w:trPr>
          <w:trHeight w:val="677"/>
          <w:jc w:val="center"/>
        </w:trPr>
        <w:tc>
          <w:tcPr>
            <w:tcW w:w="4291" w:type="dxa"/>
            <w:gridSpan w:val="2"/>
          </w:tcPr>
          <w:p w14:paraId="5D4624F7" w14:textId="77777777" w:rsidR="004B5BA5" w:rsidRPr="001E3E8B" w:rsidRDefault="004B5BA5" w:rsidP="00744DF8">
            <w:pPr>
              <w:spacing w:after="0"/>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6704F6BD" w14:textId="7E0364E8" w:rsidR="004B5BA5" w:rsidRPr="001E3E8B" w:rsidRDefault="004B5BA5"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bereiten reflektiert Entscheidungen hinsichtlich der anstehenden Berufswahl sowie Lebensplanung vor, indem sie die Ergebnisse der </w:t>
            </w:r>
            <w:r w:rsidR="008C7ADF">
              <w:rPr>
                <w:rFonts w:ascii="Calibri" w:eastAsia="Times New Roman" w:hAnsi="Calibri" w:cs="Arial"/>
                <w:sz w:val="20"/>
                <w:szCs w:val="20"/>
                <w:lang w:eastAsia="de-DE"/>
              </w:rPr>
              <w:t>„Potenziale entdecken“</w:t>
            </w:r>
            <w:r w:rsidRPr="001E3E8B">
              <w:rPr>
                <w:rFonts w:ascii="Calibri" w:eastAsia="Times New Roman" w:hAnsi="Calibri" w:cs="Arial"/>
                <w:sz w:val="20"/>
                <w:szCs w:val="20"/>
                <w:lang w:eastAsia="de-DE"/>
              </w:rPr>
              <w:t xml:space="preserve"> </w:t>
            </w:r>
            <w:r>
              <w:rPr>
                <w:rFonts w:ascii="Calibri" w:eastAsia="Times New Roman" w:hAnsi="Calibri" w:cs="Arial"/>
                <w:sz w:val="20"/>
                <w:szCs w:val="20"/>
                <w:lang w:eastAsia="de-DE"/>
              </w:rPr>
              <w:t xml:space="preserve">sowie ihre Erfahrungen aus den Berufsfelderkundungen und des Girls Day / Boys Day </w:t>
            </w:r>
          </w:p>
          <w:p w14:paraId="447A96CA" w14:textId="77777777" w:rsidR="004B5BA5" w:rsidRPr="001E3E8B" w:rsidRDefault="004B5BA5"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a) in ihre weitere berufliche Planung einbeziehen,</w:t>
            </w:r>
          </w:p>
          <w:p w14:paraId="2DF78CF7" w14:textId="77777777" w:rsidR="004B5BA5" w:rsidRPr="001E3E8B" w:rsidRDefault="004B5BA5"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b) in die Auswahl eines geeigneten Praktikumsplatzes (9.2) einbeziehen,</w:t>
            </w:r>
          </w:p>
          <w:p w14:paraId="0CE7A172" w14:textId="77777777" w:rsidR="004B5BA5" w:rsidRPr="001E3E8B" w:rsidRDefault="004B5BA5" w:rsidP="00744DF8">
            <w:pPr>
              <w:spacing w:after="0" w:line="240" w:lineRule="auto"/>
              <w:rPr>
                <w:rFonts w:ascii="Calibri" w:eastAsia="Times New Roman" w:hAnsi="Calibri" w:cs="Times New Roman"/>
              </w:rPr>
            </w:pPr>
            <w:r w:rsidRPr="001E3E8B">
              <w:rPr>
                <w:rFonts w:ascii="Calibri" w:eastAsia="Times New Roman" w:hAnsi="Calibri" w:cs="Arial"/>
                <w:sz w:val="20"/>
                <w:szCs w:val="20"/>
                <w:lang w:eastAsia="de-DE"/>
              </w:rPr>
              <w:t xml:space="preserve">c) alternative Berufe </w:t>
            </w:r>
            <w:proofErr w:type="gramStart"/>
            <w:r w:rsidRPr="001E3E8B">
              <w:rPr>
                <w:rFonts w:ascii="Calibri" w:eastAsia="Times New Roman" w:hAnsi="Calibri" w:cs="Arial"/>
                <w:sz w:val="20"/>
                <w:szCs w:val="20"/>
                <w:lang w:eastAsia="de-DE"/>
              </w:rPr>
              <w:t>kennenlernen  (</w:t>
            </w:r>
            <w:proofErr w:type="gramEnd"/>
            <w:r w:rsidRPr="001E3E8B">
              <w:rPr>
                <w:rFonts w:ascii="Calibri" w:eastAsia="Times New Roman" w:hAnsi="Calibri" w:cs="Arial"/>
                <w:sz w:val="20"/>
                <w:szCs w:val="20"/>
                <w:lang w:eastAsia="de-DE"/>
              </w:rPr>
              <w:t>HK 8).</w:t>
            </w:r>
          </w:p>
        </w:tc>
        <w:tc>
          <w:tcPr>
            <w:tcW w:w="3686" w:type="dxa"/>
            <w:gridSpan w:val="2"/>
          </w:tcPr>
          <w:p w14:paraId="2D29515B" w14:textId="77777777" w:rsidR="004B5BA5" w:rsidRPr="001E3E8B" w:rsidRDefault="004B5BA5"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2522D9B7" w14:textId="77777777" w:rsidR="004B5BA5" w:rsidRPr="001E3E8B" w:rsidRDefault="004B5BA5"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recherchieren intentional und reflektiert in verschiedenen – digitalen und nicht digitalen (siehe Lernorte/Medien) – Medien zu Berufsbildern (MK 2).</w:t>
            </w:r>
          </w:p>
          <w:p w14:paraId="45070A29" w14:textId="77777777" w:rsidR="004B5BA5" w:rsidRPr="001E3E8B" w:rsidRDefault="004B5BA5" w:rsidP="00744DF8">
            <w:pPr>
              <w:spacing w:after="0" w:line="240" w:lineRule="auto"/>
              <w:rPr>
                <w:rFonts w:ascii="Calibri" w:eastAsia="Times New Roman" w:hAnsi="Calibri" w:cs="Times New Roman"/>
                <w:color w:val="FF0000"/>
                <w:sz w:val="52"/>
                <w:szCs w:val="52"/>
              </w:rPr>
            </w:pPr>
            <w:r w:rsidRPr="001E3E8B">
              <w:rPr>
                <w:rFonts w:ascii="Calibri" w:eastAsia="Times New Roman" w:hAnsi="Calibri" w:cs="Arial"/>
                <w:sz w:val="20"/>
                <w:szCs w:val="20"/>
                <w:lang w:eastAsia="de-DE"/>
              </w:rPr>
              <w:t>- analysieren, visualisieren und präsentieren Berufsbilder zur weiteren Auseinandersetzung (ggf. als Praktikumswahl, 9.2) mit ihnen (MK 3+4).</w:t>
            </w:r>
          </w:p>
        </w:tc>
        <w:tc>
          <w:tcPr>
            <w:tcW w:w="3118" w:type="dxa"/>
            <w:gridSpan w:val="2"/>
          </w:tcPr>
          <w:p w14:paraId="3A1DA814" w14:textId="77777777" w:rsidR="004B5BA5" w:rsidRPr="001E3E8B" w:rsidRDefault="004B5BA5"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1EC5D14C" w14:textId="411D66F7" w:rsidR="004B5BA5" w:rsidRPr="001E3E8B" w:rsidRDefault="004B5BA5"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benennen eigene Interessen und Fähigkeiten als Grundlage für die persönliche </w:t>
            </w:r>
            <w:r w:rsidR="008C7ADF">
              <w:rPr>
                <w:rFonts w:ascii="Calibri" w:eastAsia="Times New Roman" w:hAnsi="Calibri" w:cs="Arial"/>
                <w:sz w:val="20"/>
                <w:szCs w:val="20"/>
                <w:lang w:eastAsia="de-DE"/>
              </w:rPr>
              <w:t>BFE</w:t>
            </w:r>
            <w:r w:rsidRPr="001E3E8B">
              <w:rPr>
                <w:rFonts w:ascii="Calibri" w:eastAsia="Times New Roman" w:hAnsi="Calibri" w:cs="Arial"/>
                <w:sz w:val="20"/>
                <w:szCs w:val="20"/>
                <w:lang w:eastAsia="de-DE"/>
              </w:rPr>
              <w:t>- und Berufswahl (SK 1).</w:t>
            </w:r>
          </w:p>
          <w:p w14:paraId="25FB15C5" w14:textId="77777777" w:rsidR="004B5BA5" w:rsidRPr="001E3E8B" w:rsidRDefault="004B5BA5" w:rsidP="00744DF8">
            <w:pPr>
              <w:spacing w:after="0" w:line="240" w:lineRule="auto"/>
              <w:rPr>
                <w:rFonts w:ascii="Calibri" w:eastAsia="Times New Roman" w:hAnsi="Calibri" w:cs="Times New Roman"/>
              </w:rPr>
            </w:pPr>
            <w:r w:rsidRPr="001E3E8B">
              <w:rPr>
                <w:rFonts w:ascii="Calibri" w:eastAsia="Times New Roman" w:hAnsi="Calibri" w:cs="Arial"/>
                <w:sz w:val="20"/>
                <w:szCs w:val="20"/>
                <w:lang w:eastAsia="de-DE"/>
              </w:rPr>
              <w:t xml:space="preserve">- </w:t>
            </w:r>
            <w:r w:rsidRPr="001E3E8B">
              <w:rPr>
                <w:rFonts w:ascii="Calibri" w:eastAsia="Times New Roman" w:hAnsi="Calibri" w:cs="Arial"/>
                <w:sz w:val="20"/>
                <w:szCs w:val="20"/>
              </w:rPr>
              <w:t>analysieren Anforderungen sowie gesetzliche Rahmenbedingungen mit Blick auf ihre persönlichen Vorstellungen (SK 2).</w:t>
            </w:r>
          </w:p>
        </w:tc>
        <w:tc>
          <w:tcPr>
            <w:tcW w:w="4684" w:type="dxa"/>
            <w:gridSpan w:val="2"/>
          </w:tcPr>
          <w:p w14:paraId="2C7EF325" w14:textId="77777777" w:rsidR="004B5BA5" w:rsidRPr="001E3E8B" w:rsidRDefault="004B5BA5"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1D429E59" w14:textId="77777777" w:rsidR="004B5BA5" w:rsidRPr="001E3E8B" w:rsidRDefault="004B5BA5"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beurteilen die eigenen Interessen und Fähigkeiten im Hinblick auf die jeweiligen Berufsanforderungen und bereiten damit eine bewusste Entscheidung hinsichtlich der beruflichen Orientierung vor (UK 1).</w:t>
            </w:r>
          </w:p>
          <w:p w14:paraId="1FC16FE3" w14:textId="77777777" w:rsidR="004B5BA5" w:rsidRPr="001E3E8B" w:rsidRDefault="004B5BA5" w:rsidP="00744DF8">
            <w:pPr>
              <w:spacing w:after="0" w:line="240" w:lineRule="auto"/>
              <w:rPr>
                <w:rFonts w:ascii="Calibri" w:eastAsia="Times New Roman" w:hAnsi="Calibri" w:cs="Times New Roman"/>
              </w:rPr>
            </w:pPr>
            <w:r w:rsidRPr="001E3E8B">
              <w:rPr>
                <w:rFonts w:ascii="Calibri" w:eastAsia="Times New Roman" w:hAnsi="Calibri" w:cs="Arial"/>
                <w:sz w:val="20"/>
                <w:szCs w:val="20"/>
              </w:rPr>
              <w:t>- bewerten beispielhaft technische, rechtliche, gesellschaftliche bzw. wirtschaftliche Bedingungen hinsichtlich der Möglichkeiten und Risiken im Berufs- und Arbeitsleben, um bewusste Entscheidungen herbeizuführen (UK 2).</w:t>
            </w:r>
          </w:p>
        </w:tc>
      </w:tr>
      <w:tr w:rsidR="004B5BA5" w:rsidRPr="001E3E8B" w14:paraId="27A79E7F" w14:textId="77777777" w:rsidTr="00744DF8">
        <w:trPr>
          <w:gridBefore w:val="1"/>
          <w:gridAfter w:val="1"/>
          <w:wBefore w:w="2011" w:type="dxa"/>
          <w:wAfter w:w="2242" w:type="dxa"/>
          <w:jc w:val="center"/>
        </w:trPr>
        <w:tc>
          <w:tcPr>
            <w:tcW w:w="3776" w:type="dxa"/>
            <w:gridSpan w:val="2"/>
            <w:shd w:val="clear" w:color="auto" w:fill="D9D9D9"/>
          </w:tcPr>
          <w:p w14:paraId="78F8934A" w14:textId="77777777" w:rsidR="004B5BA5" w:rsidRPr="001E3E8B" w:rsidRDefault="004B5BA5" w:rsidP="00744DF8">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Methodische/didaktische Zugänge</w:t>
            </w:r>
          </w:p>
        </w:tc>
        <w:tc>
          <w:tcPr>
            <w:tcW w:w="2977" w:type="dxa"/>
            <w:gridSpan w:val="2"/>
            <w:shd w:val="clear" w:color="auto" w:fill="D9D9D9"/>
          </w:tcPr>
          <w:p w14:paraId="733772D8" w14:textId="77777777" w:rsidR="004B5BA5" w:rsidRPr="001E3E8B" w:rsidRDefault="004B5BA5" w:rsidP="00744DF8">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Lernmittel/Lernorte</w:t>
            </w:r>
          </w:p>
        </w:tc>
        <w:tc>
          <w:tcPr>
            <w:tcW w:w="4773" w:type="dxa"/>
            <w:gridSpan w:val="2"/>
            <w:shd w:val="clear" w:color="auto" w:fill="D9D9D9"/>
          </w:tcPr>
          <w:p w14:paraId="313DB724" w14:textId="77777777" w:rsidR="004B5BA5" w:rsidRPr="001E3E8B" w:rsidRDefault="004B5BA5" w:rsidP="00744DF8">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Koop.-Partner</w:t>
            </w:r>
          </w:p>
        </w:tc>
      </w:tr>
      <w:tr w:rsidR="004B5BA5" w:rsidRPr="001E3E8B" w14:paraId="33891DF3" w14:textId="77777777" w:rsidTr="00744DF8">
        <w:trPr>
          <w:gridBefore w:val="1"/>
          <w:gridAfter w:val="1"/>
          <w:wBefore w:w="2011" w:type="dxa"/>
          <w:wAfter w:w="2242" w:type="dxa"/>
          <w:trHeight w:val="267"/>
          <w:jc w:val="center"/>
        </w:trPr>
        <w:tc>
          <w:tcPr>
            <w:tcW w:w="3776" w:type="dxa"/>
            <w:gridSpan w:val="2"/>
          </w:tcPr>
          <w:p w14:paraId="64782D60" w14:textId="77777777" w:rsidR="004B5BA5" w:rsidRDefault="004B5BA5" w:rsidP="00744DF8">
            <w:pPr>
              <w:spacing w:after="0" w:line="240" w:lineRule="auto"/>
              <w:rPr>
                <w:rFonts w:ascii="Calibri" w:eastAsia="Times New Roman" w:hAnsi="Calibri" w:cs="Arial"/>
                <w:iCs/>
                <w:sz w:val="20"/>
                <w:szCs w:val="20"/>
              </w:rPr>
            </w:pPr>
            <w:r>
              <w:rPr>
                <w:rFonts w:ascii="Calibri" w:eastAsia="Times New Roman" w:hAnsi="Calibri" w:cs="Arial"/>
                <w:iCs/>
                <w:sz w:val="20"/>
                <w:szCs w:val="20"/>
              </w:rPr>
              <w:t>Berufsfelderkundungen</w:t>
            </w:r>
          </w:p>
          <w:p w14:paraId="7171A166" w14:textId="77777777" w:rsidR="004B5BA5" w:rsidRPr="00847EF8" w:rsidRDefault="004B5BA5" w:rsidP="00744DF8">
            <w:pPr>
              <w:spacing w:after="0" w:line="240" w:lineRule="auto"/>
              <w:rPr>
                <w:rFonts w:ascii="Calibri" w:eastAsia="Times New Roman" w:hAnsi="Calibri" w:cs="Arial"/>
                <w:iCs/>
                <w:sz w:val="20"/>
                <w:szCs w:val="20"/>
              </w:rPr>
            </w:pPr>
            <w:r w:rsidRPr="00847EF8">
              <w:rPr>
                <w:rFonts w:ascii="Calibri" w:eastAsia="Times New Roman" w:hAnsi="Calibri" w:cs="Arial"/>
                <w:iCs/>
                <w:sz w:val="20"/>
                <w:szCs w:val="20"/>
              </w:rPr>
              <w:t xml:space="preserve">- </w:t>
            </w:r>
            <w:hyperlink r:id="rId11" w:history="1">
              <w:r w:rsidRPr="00847EF8">
                <w:rPr>
                  <w:rFonts w:ascii="Calibri" w:eastAsia="Times New Roman" w:hAnsi="Calibri" w:cs="Arial"/>
                  <w:iCs/>
                  <w:sz w:val="20"/>
                  <w:szCs w:val="20"/>
                  <w:u w:val="single"/>
                </w:rPr>
                <w:t>www.berufenet.arbeitsagentur.de</w:t>
              </w:r>
            </w:hyperlink>
          </w:p>
          <w:p w14:paraId="2F49CAFB" w14:textId="77777777" w:rsidR="004B5BA5" w:rsidRPr="00847EF8" w:rsidRDefault="004B5BA5" w:rsidP="00744DF8">
            <w:pPr>
              <w:spacing w:after="0" w:line="240" w:lineRule="auto"/>
              <w:rPr>
                <w:rFonts w:ascii="Calibri" w:eastAsia="Times New Roman" w:hAnsi="Calibri" w:cs="Arial"/>
                <w:iCs/>
                <w:sz w:val="20"/>
                <w:szCs w:val="20"/>
              </w:rPr>
            </w:pPr>
            <w:r w:rsidRPr="00847EF8">
              <w:rPr>
                <w:rFonts w:ascii="Calibri" w:eastAsia="Times New Roman" w:hAnsi="Calibri" w:cs="Arial"/>
                <w:iCs/>
                <w:sz w:val="20"/>
                <w:szCs w:val="20"/>
              </w:rPr>
              <w:t xml:space="preserve">- </w:t>
            </w:r>
            <w:hyperlink r:id="rId12" w:history="1">
              <w:r w:rsidRPr="00847EF8">
                <w:rPr>
                  <w:rFonts w:ascii="Calibri" w:eastAsia="Times New Roman" w:hAnsi="Calibri" w:cs="Arial"/>
                  <w:iCs/>
                  <w:sz w:val="20"/>
                  <w:szCs w:val="20"/>
                  <w:u w:val="single"/>
                </w:rPr>
                <w:t>www.planet-beruf.de</w:t>
              </w:r>
            </w:hyperlink>
          </w:p>
          <w:p w14:paraId="3CFCBBA7" w14:textId="77777777" w:rsidR="004B5BA5" w:rsidRPr="001E3E8B" w:rsidRDefault="004B5BA5" w:rsidP="00744DF8">
            <w:pPr>
              <w:spacing w:after="0" w:line="240" w:lineRule="auto"/>
              <w:rPr>
                <w:rFonts w:ascii="Calibri" w:eastAsia="Times New Roman" w:hAnsi="Calibri" w:cs="Arial"/>
                <w:iCs/>
                <w:sz w:val="20"/>
                <w:szCs w:val="20"/>
              </w:rPr>
            </w:pPr>
          </w:p>
        </w:tc>
        <w:tc>
          <w:tcPr>
            <w:tcW w:w="2977" w:type="dxa"/>
            <w:gridSpan w:val="2"/>
          </w:tcPr>
          <w:p w14:paraId="123C3B73" w14:textId="77777777" w:rsidR="004B5BA5" w:rsidRPr="001E3E8B" w:rsidRDefault="004B5BA5" w:rsidP="008C7ADF">
            <w:pPr>
              <w:spacing w:after="0" w:line="240" w:lineRule="auto"/>
              <w:rPr>
                <w:rFonts w:ascii="Calibri" w:eastAsia="Times New Roman" w:hAnsi="Calibri" w:cs="Arial"/>
                <w:iCs/>
                <w:color w:val="FF0000"/>
                <w:sz w:val="20"/>
                <w:szCs w:val="20"/>
              </w:rPr>
            </w:pPr>
          </w:p>
        </w:tc>
        <w:tc>
          <w:tcPr>
            <w:tcW w:w="4773" w:type="dxa"/>
            <w:gridSpan w:val="2"/>
          </w:tcPr>
          <w:p w14:paraId="2BC1593C" w14:textId="2003F2B1" w:rsidR="004B5BA5" w:rsidRPr="001E3E8B" w:rsidRDefault="004B5BA5" w:rsidP="00744DF8">
            <w:pPr>
              <w:spacing w:after="0" w:line="240" w:lineRule="auto"/>
              <w:rPr>
                <w:rFonts w:ascii="Calibri" w:eastAsia="Times New Roman" w:hAnsi="Calibri" w:cs="Arial"/>
                <w:iCs/>
                <w:sz w:val="20"/>
                <w:szCs w:val="20"/>
              </w:rPr>
            </w:pPr>
          </w:p>
        </w:tc>
      </w:tr>
    </w:tbl>
    <w:p w14:paraId="2E4ED43C" w14:textId="77777777" w:rsidR="004B5BA5" w:rsidRDefault="004B5BA5" w:rsidP="004B5BA5">
      <w:pPr>
        <w:spacing w:after="0" w:line="240" w:lineRule="auto"/>
        <w:rPr>
          <w:rFonts w:ascii="Calibri" w:eastAsia="Times New Roman" w:hAnsi="Calibri" w:cs="Arial"/>
          <w:b/>
          <w:i/>
        </w:rPr>
      </w:pPr>
    </w:p>
    <w:p w14:paraId="2130DD49" w14:textId="77777777" w:rsidR="004B5BA5" w:rsidRDefault="004B5BA5" w:rsidP="004B5BA5">
      <w:pPr>
        <w:spacing w:after="0" w:line="240" w:lineRule="auto"/>
        <w:jc w:val="center"/>
        <w:rPr>
          <w:rFonts w:ascii="Calibri" w:eastAsia="Times New Roman" w:hAnsi="Calibri" w:cs="Arial"/>
          <w:b/>
          <w:i/>
        </w:rPr>
      </w:pPr>
    </w:p>
    <w:p w14:paraId="6AA60B0A" w14:textId="77777777" w:rsidR="004B5BA5" w:rsidRDefault="004B5BA5" w:rsidP="004B5BA5">
      <w:pPr>
        <w:spacing w:after="0" w:line="240" w:lineRule="auto"/>
        <w:jc w:val="center"/>
        <w:rPr>
          <w:rFonts w:ascii="Calibri" w:eastAsia="Times New Roman" w:hAnsi="Calibri" w:cs="Arial"/>
          <w:b/>
          <w:i/>
        </w:rPr>
      </w:pPr>
    </w:p>
    <w:p w14:paraId="0CE222C9" w14:textId="77777777" w:rsidR="008C7ADF" w:rsidRDefault="008C7ADF" w:rsidP="004B5BA5">
      <w:pPr>
        <w:spacing w:after="0" w:line="240" w:lineRule="auto"/>
        <w:jc w:val="center"/>
        <w:rPr>
          <w:rFonts w:ascii="Calibri" w:eastAsia="Times New Roman" w:hAnsi="Calibri" w:cs="Arial"/>
          <w:b/>
          <w:i/>
        </w:rPr>
      </w:pPr>
    </w:p>
    <w:p w14:paraId="44ABC85C" w14:textId="77777777" w:rsidR="008C7ADF" w:rsidRDefault="008C7ADF" w:rsidP="004B5BA5">
      <w:pPr>
        <w:spacing w:after="0" w:line="240" w:lineRule="auto"/>
        <w:jc w:val="center"/>
        <w:rPr>
          <w:rFonts w:ascii="Calibri" w:eastAsia="Times New Roman" w:hAnsi="Calibri" w:cs="Arial"/>
          <w:b/>
          <w:i/>
        </w:rPr>
      </w:pPr>
    </w:p>
    <w:p w14:paraId="5C6FE72B" w14:textId="77777777" w:rsidR="008C7ADF" w:rsidRDefault="008C7ADF" w:rsidP="004B5BA5">
      <w:pPr>
        <w:spacing w:after="0" w:line="240" w:lineRule="auto"/>
        <w:jc w:val="center"/>
        <w:rPr>
          <w:rFonts w:ascii="Calibri" w:eastAsia="Times New Roman" w:hAnsi="Calibri" w:cs="Arial"/>
          <w:b/>
          <w:i/>
        </w:rPr>
      </w:pPr>
    </w:p>
    <w:p w14:paraId="592898D9" w14:textId="77777777" w:rsidR="008C7ADF" w:rsidRDefault="008C7ADF" w:rsidP="004B5BA5">
      <w:pPr>
        <w:spacing w:after="0" w:line="240" w:lineRule="auto"/>
        <w:jc w:val="center"/>
        <w:rPr>
          <w:rFonts w:ascii="Calibri" w:eastAsia="Times New Roman" w:hAnsi="Calibri" w:cs="Arial"/>
          <w:b/>
          <w:i/>
        </w:rPr>
      </w:pPr>
    </w:p>
    <w:tbl>
      <w:tblPr>
        <w:tblW w:w="14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1446"/>
        <w:gridCol w:w="4820"/>
        <w:gridCol w:w="6143"/>
      </w:tblGrid>
      <w:tr w:rsidR="008C7ADF" w:rsidRPr="001E3E8B" w14:paraId="6BDC2149" w14:textId="77777777" w:rsidTr="00744DF8">
        <w:trPr>
          <w:jc w:val="center"/>
        </w:trPr>
        <w:tc>
          <w:tcPr>
            <w:tcW w:w="2093" w:type="dxa"/>
            <w:shd w:val="clear" w:color="auto" w:fill="D9D9D9"/>
          </w:tcPr>
          <w:p w14:paraId="1F134346" w14:textId="77777777" w:rsidR="008C7ADF" w:rsidRPr="001E3E8B" w:rsidRDefault="008C7ADF" w:rsidP="00744DF8">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lastRenderedPageBreak/>
              <w:t xml:space="preserve">Thema </w:t>
            </w:r>
          </w:p>
          <w:p w14:paraId="41088821" w14:textId="201B4266" w:rsidR="008C7ADF" w:rsidRPr="001E3E8B" w:rsidRDefault="008C7ADF" w:rsidP="00744DF8">
            <w:pPr>
              <w:spacing w:after="0" w:line="240" w:lineRule="auto"/>
              <w:jc w:val="center"/>
              <w:rPr>
                <w:rFonts w:ascii="Calibri" w:eastAsia="Times New Roman" w:hAnsi="Calibri" w:cs="Arial"/>
                <w:b/>
                <w:iCs/>
                <w:sz w:val="32"/>
                <w:szCs w:val="32"/>
              </w:rPr>
            </w:pPr>
            <w:r>
              <w:rPr>
                <w:rFonts w:ascii="Calibri" w:eastAsia="Times New Roman" w:hAnsi="Calibri" w:cs="Arial"/>
                <w:b/>
                <w:iCs/>
                <w:sz w:val="32"/>
                <w:szCs w:val="32"/>
              </w:rPr>
              <w:t>E</w:t>
            </w:r>
          </w:p>
        </w:tc>
        <w:tc>
          <w:tcPr>
            <w:tcW w:w="1446" w:type="dxa"/>
            <w:shd w:val="clear" w:color="auto" w:fill="D9D9D9"/>
          </w:tcPr>
          <w:p w14:paraId="7F5B4090" w14:textId="77777777" w:rsidR="008C7ADF" w:rsidRPr="001E3E8B" w:rsidRDefault="008C7ADF" w:rsidP="00744DF8">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Inhaltsfelder</w:t>
            </w:r>
          </w:p>
        </w:tc>
        <w:tc>
          <w:tcPr>
            <w:tcW w:w="4820" w:type="dxa"/>
            <w:shd w:val="clear" w:color="auto" w:fill="D9D9D9"/>
          </w:tcPr>
          <w:p w14:paraId="6AC8C7B3" w14:textId="77777777" w:rsidR="008C7ADF" w:rsidRPr="001E3E8B" w:rsidRDefault="008C7ADF" w:rsidP="00744DF8">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inhaltliche Schwerpunkte</w:t>
            </w:r>
          </w:p>
        </w:tc>
        <w:tc>
          <w:tcPr>
            <w:tcW w:w="6143" w:type="dxa"/>
            <w:shd w:val="clear" w:color="auto" w:fill="D9D9D9"/>
          </w:tcPr>
          <w:p w14:paraId="33A213BE" w14:textId="77777777" w:rsidR="008C7ADF" w:rsidRPr="001E3E8B" w:rsidRDefault="008C7ADF" w:rsidP="00744DF8">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Konkretisierung</w:t>
            </w:r>
          </w:p>
        </w:tc>
      </w:tr>
      <w:tr w:rsidR="008C7ADF" w:rsidRPr="001E3E8B" w14:paraId="09735CFA" w14:textId="77777777" w:rsidTr="00744DF8">
        <w:trPr>
          <w:trHeight w:val="944"/>
          <w:jc w:val="center"/>
        </w:trPr>
        <w:tc>
          <w:tcPr>
            <w:tcW w:w="2093" w:type="dxa"/>
          </w:tcPr>
          <w:p w14:paraId="76F5CF5F" w14:textId="73E92461" w:rsidR="008C7ADF" w:rsidRPr="001E3E8B" w:rsidRDefault="008C7ADF" w:rsidP="00744DF8">
            <w:pPr>
              <w:spacing w:after="0" w:line="240" w:lineRule="auto"/>
              <w:rPr>
                <w:rFonts w:ascii="Calibri" w:eastAsia="Times New Roman" w:hAnsi="Calibri" w:cs="Arial"/>
                <w:iCs/>
                <w:sz w:val="20"/>
                <w:szCs w:val="20"/>
              </w:rPr>
            </w:pPr>
            <w:r>
              <w:rPr>
                <w:rFonts w:ascii="Calibri" w:eastAsia="Times New Roman" w:hAnsi="Calibri" w:cs="Arial"/>
                <w:iCs/>
                <w:sz w:val="20"/>
                <w:szCs w:val="20"/>
              </w:rPr>
              <w:t>Berufsfelderkundungstage (BFE)</w:t>
            </w:r>
          </w:p>
        </w:tc>
        <w:tc>
          <w:tcPr>
            <w:tcW w:w="1446" w:type="dxa"/>
          </w:tcPr>
          <w:p w14:paraId="4F217868" w14:textId="77777777" w:rsidR="008C7ADF" w:rsidRPr="001E3E8B" w:rsidRDefault="008C7ADF" w:rsidP="00744DF8">
            <w:pPr>
              <w:spacing w:after="0" w:line="240" w:lineRule="auto"/>
              <w:jc w:val="center"/>
              <w:rPr>
                <w:rFonts w:ascii="Calibri" w:eastAsia="Times New Roman" w:hAnsi="Calibri" w:cs="Arial"/>
                <w:sz w:val="20"/>
                <w:szCs w:val="20"/>
              </w:rPr>
            </w:pPr>
            <w:r w:rsidRPr="001E3E8B">
              <w:rPr>
                <w:rFonts w:ascii="Calibri" w:eastAsia="Times New Roman" w:hAnsi="Calibri" w:cs="Arial"/>
                <w:sz w:val="20"/>
                <w:szCs w:val="20"/>
              </w:rPr>
              <w:t xml:space="preserve">Beruf und Arbeitswelt </w:t>
            </w:r>
          </w:p>
          <w:p w14:paraId="5215023A" w14:textId="77777777" w:rsidR="008C7ADF" w:rsidRPr="001E3E8B" w:rsidRDefault="008C7ADF" w:rsidP="00744DF8">
            <w:pPr>
              <w:spacing w:after="0" w:line="240" w:lineRule="auto"/>
              <w:jc w:val="center"/>
              <w:rPr>
                <w:rFonts w:ascii="Calibri" w:eastAsia="Times New Roman" w:hAnsi="Calibri" w:cs="Arial"/>
                <w:iCs/>
                <w:sz w:val="20"/>
                <w:szCs w:val="20"/>
              </w:rPr>
            </w:pPr>
            <w:r w:rsidRPr="001E3E8B">
              <w:rPr>
                <w:rFonts w:ascii="Calibri" w:eastAsia="Times New Roman" w:hAnsi="Calibri" w:cs="Arial"/>
                <w:b/>
                <w:sz w:val="20"/>
                <w:szCs w:val="20"/>
              </w:rPr>
              <w:t>IF 10</w:t>
            </w:r>
          </w:p>
        </w:tc>
        <w:tc>
          <w:tcPr>
            <w:tcW w:w="4820" w:type="dxa"/>
          </w:tcPr>
          <w:p w14:paraId="7CBBF5F0" w14:textId="235A458E" w:rsidR="008C7ADF" w:rsidRPr="008C7ADF" w:rsidRDefault="008C7ADF" w:rsidP="00744DF8">
            <w:pPr>
              <w:pStyle w:val="Listenabsatz"/>
              <w:numPr>
                <w:ilvl w:val="0"/>
                <w:numId w:val="49"/>
              </w:numPr>
              <w:rPr>
                <w:rFonts w:ascii="Calibri" w:hAnsi="Calibri" w:cs="Arial"/>
                <w:iCs/>
                <w:sz w:val="20"/>
                <w:szCs w:val="20"/>
              </w:rPr>
            </w:pPr>
            <w:r>
              <w:rPr>
                <w:rFonts w:ascii="Calibri" w:hAnsi="Calibri" w:cs="Arial"/>
                <w:iCs/>
                <w:sz w:val="20"/>
                <w:szCs w:val="20"/>
              </w:rPr>
              <w:t>Durchführung der BFE</w:t>
            </w:r>
          </w:p>
        </w:tc>
        <w:tc>
          <w:tcPr>
            <w:tcW w:w="6143" w:type="dxa"/>
          </w:tcPr>
          <w:p w14:paraId="51D6EBA7" w14:textId="078173D9" w:rsidR="008C7ADF" w:rsidRDefault="008C7ADF" w:rsidP="008C7ADF">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w:t>
            </w:r>
            <w:r>
              <w:rPr>
                <w:rFonts w:ascii="Calibri" w:eastAsia="Times New Roman" w:hAnsi="Calibri" w:cs="Arial"/>
                <w:iCs/>
                <w:sz w:val="20"/>
                <w:szCs w:val="20"/>
              </w:rPr>
              <w:t xml:space="preserve">Schwerpunkt im sozialen </w:t>
            </w:r>
            <w:proofErr w:type="spellStart"/>
            <w:r>
              <w:rPr>
                <w:rFonts w:ascii="Calibri" w:eastAsia="Times New Roman" w:hAnsi="Calibri" w:cs="Arial"/>
                <w:iCs/>
                <w:sz w:val="20"/>
                <w:szCs w:val="20"/>
              </w:rPr>
              <w:t>Beufsfeld</w:t>
            </w:r>
            <w:proofErr w:type="spellEnd"/>
            <w:r>
              <w:rPr>
                <w:rFonts w:ascii="Calibri" w:eastAsia="Times New Roman" w:hAnsi="Calibri" w:cs="Arial"/>
                <w:iCs/>
                <w:sz w:val="20"/>
                <w:szCs w:val="20"/>
              </w:rPr>
              <w:t xml:space="preserve">: insgesamt zwei Tage an dem sozialen </w:t>
            </w:r>
            <w:proofErr w:type="spellStart"/>
            <w:r>
              <w:rPr>
                <w:rFonts w:ascii="Calibri" w:eastAsia="Times New Roman" w:hAnsi="Calibri" w:cs="Arial"/>
                <w:iCs/>
                <w:sz w:val="20"/>
                <w:szCs w:val="20"/>
              </w:rPr>
              <w:t>Annettetag</w:t>
            </w:r>
            <w:proofErr w:type="spellEnd"/>
            <w:r>
              <w:rPr>
                <w:rFonts w:ascii="Calibri" w:eastAsia="Times New Roman" w:hAnsi="Calibri" w:cs="Arial"/>
                <w:iCs/>
                <w:sz w:val="20"/>
                <w:szCs w:val="20"/>
              </w:rPr>
              <w:t xml:space="preserve"> und dem darauffolgenden Tag </w:t>
            </w:r>
          </w:p>
          <w:p w14:paraId="72F61BAA" w14:textId="4C88E797" w:rsidR="008C7ADF" w:rsidRDefault="008C7ADF" w:rsidP="008C7ADF">
            <w:pPr>
              <w:spacing w:after="0" w:line="240" w:lineRule="auto"/>
              <w:rPr>
                <w:rFonts w:ascii="Calibri" w:eastAsia="Times New Roman" w:hAnsi="Calibri" w:cs="Arial"/>
                <w:iCs/>
                <w:sz w:val="20"/>
                <w:szCs w:val="20"/>
              </w:rPr>
            </w:pPr>
            <w:r>
              <w:rPr>
                <w:rFonts w:ascii="Calibri" w:eastAsia="Times New Roman" w:hAnsi="Calibri" w:cs="Arial"/>
                <w:iCs/>
                <w:sz w:val="20"/>
                <w:szCs w:val="20"/>
              </w:rPr>
              <w:t>- Berufsfelderkundungswoche: Letzte Woche vor den Osterferien</w:t>
            </w:r>
          </w:p>
          <w:p w14:paraId="3F4EA267" w14:textId="23AA26D9" w:rsidR="008C7ADF" w:rsidRPr="001E3E8B" w:rsidRDefault="008C7ADF" w:rsidP="008C7ADF">
            <w:pPr>
              <w:spacing w:after="0" w:line="240" w:lineRule="auto"/>
              <w:rPr>
                <w:rFonts w:ascii="Calibri" w:eastAsia="Times New Roman" w:hAnsi="Calibri" w:cs="Arial"/>
                <w:iCs/>
                <w:sz w:val="20"/>
                <w:szCs w:val="20"/>
              </w:rPr>
            </w:pPr>
            <w:r>
              <w:rPr>
                <w:rFonts w:ascii="Calibri" w:eastAsia="Times New Roman" w:hAnsi="Calibri" w:cs="Arial"/>
                <w:iCs/>
                <w:sz w:val="20"/>
                <w:szCs w:val="20"/>
              </w:rPr>
              <w:t xml:space="preserve">- </w:t>
            </w:r>
            <w:proofErr w:type="spellStart"/>
            <w:r>
              <w:rPr>
                <w:rFonts w:ascii="Calibri" w:eastAsia="Times New Roman" w:hAnsi="Calibri" w:cs="Arial"/>
                <w:iCs/>
                <w:sz w:val="20"/>
                <w:szCs w:val="20"/>
              </w:rPr>
              <w:t>Grils</w:t>
            </w:r>
            <w:proofErr w:type="spellEnd"/>
            <w:r>
              <w:rPr>
                <w:rFonts w:ascii="Calibri" w:eastAsia="Times New Roman" w:hAnsi="Calibri" w:cs="Arial"/>
                <w:iCs/>
                <w:sz w:val="20"/>
                <w:szCs w:val="20"/>
              </w:rPr>
              <w:t xml:space="preserve"> and </w:t>
            </w:r>
            <w:proofErr w:type="spellStart"/>
            <w:r>
              <w:rPr>
                <w:rFonts w:ascii="Calibri" w:eastAsia="Times New Roman" w:hAnsi="Calibri" w:cs="Arial"/>
                <w:iCs/>
                <w:sz w:val="20"/>
                <w:szCs w:val="20"/>
              </w:rPr>
              <w:t>boys</w:t>
            </w:r>
            <w:proofErr w:type="spellEnd"/>
            <w:r>
              <w:rPr>
                <w:rFonts w:ascii="Calibri" w:eastAsia="Times New Roman" w:hAnsi="Calibri" w:cs="Arial"/>
                <w:iCs/>
                <w:sz w:val="20"/>
                <w:szCs w:val="20"/>
              </w:rPr>
              <w:t xml:space="preserve"> Days</w:t>
            </w:r>
          </w:p>
          <w:p w14:paraId="58DBF5D9" w14:textId="592B2889" w:rsidR="008C7ADF" w:rsidRPr="001E3E8B" w:rsidRDefault="008C7ADF" w:rsidP="00744DF8">
            <w:pPr>
              <w:spacing w:after="0" w:line="240" w:lineRule="auto"/>
              <w:rPr>
                <w:rFonts w:ascii="Calibri" w:eastAsia="Times New Roman" w:hAnsi="Calibri" w:cs="Arial"/>
                <w:iCs/>
                <w:sz w:val="20"/>
                <w:szCs w:val="20"/>
              </w:rPr>
            </w:pPr>
          </w:p>
        </w:tc>
      </w:tr>
    </w:tbl>
    <w:p w14:paraId="29C29FD0" w14:textId="77777777" w:rsidR="008C7ADF" w:rsidRPr="001E3E8B" w:rsidRDefault="008C7ADF" w:rsidP="008C7ADF">
      <w:pPr>
        <w:spacing w:after="0"/>
        <w:rPr>
          <w:rFonts w:ascii="Calibri" w:eastAsia="Times New Roman" w:hAnsi="Calibri" w:cs="Arial"/>
          <w:sz w:val="12"/>
          <w:szCs w:val="12"/>
        </w:rPr>
      </w:pPr>
    </w:p>
    <w:tbl>
      <w:tblPr>
        <w:tblW w:w="157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11"/>
        <w:gridCol w:w="2280"/>
        <w:gridCol w:w="1496"/>
        <w:gridCol w:w="2190"/>
        <w:gridCol w:w="787"/>
        <w:gridCol w:w="2331"/>
        <w:gridCol w:w="2442"/>
        <w:gridCol w:w="2242"/>
      </w:tblGrid>
      <w:tr w:rsidR="008C7ADF" w:rsidRPr="001E3E8B" w14:paraId="1C3532AA" w14:textId="77777777" w:rsidTr="00744DF8">
        <w:trPr>
          <w:jc w:val="center"/>
        </w:trPr>
        <w:tc>
          <w:tcPr>
            <w:tcW w:w="15779" w:type="dxa"/>
            <w:gridSpan w:val="8"/>
            <w:tcBorders>
              <w:bottom w:val="single" w:sz="4" w:space="0" w:color="000000"/>
            </w:tcBorders>
            <w:shd w:val="clear" w:color="auto" w:fill="D9D9D9"/>
          </w:tcPr>
          <w:p w14:paraId="2A79C2DC" w14:textId="77777777" w:rsidR="008C7ADF" w:rsidRPr="001E3E8B" w:rsidRDefault="008C7ADF" w:rsidP="00744DF8">
            <w:pPr>
              <w:spacing w:after="0"/>
              <w:jc w:val="center"/>
              <w:rPr>
                <w:rFonts w:ascii="Calibri" w:eastAsia="Times New Roman" w:hAnsi="Calibri" w:cs="Arial"/>
                <w:b/>
                <w:iCs/>
                <w:sz w:val="32"/>
                <w:szCs w:val="32"/>
              </w:rPr>
            </w:pPr>
            <w:r w:rsidRPr="001E3E8B">
              <w:rPr>
                <w:rFonts w:ascii="Calibri" w:eastAsia="Times New Roman" w:hAnsi="Calibri" w:cs="Arial"/>
                <w:b/>
                <w:iCs/>
                <w:sz w:val="32"/>
                <w:szCs w:val="32"/>
              </w:rPr>
              <w:t>Kompetenzen nach Bereichen</w:t>
            </w:r>
          </w:p>
        </w:tc>
      </w:tr>
      <w:tr w:rsidR="008C7ADF" w:rsidRPr="001E3E8B" w14:paraId="620EBEDF" w14:textId="77777777" w:rsidTr="00744DF8">
        <w:trPr>
          <w:jc w:val="center"/>
        </w:trPr>
        <w:tc>
          <w:tcPr>
            <w:tcW w:w="4291" w:type="dxa"/>
            <w:gridSpan w:val="2"/>
            <w:shd w:val="clear" w:color="auto" w:fill="D9D9D9"/>
          </w:tcPr>
          <w:p w14:paraId="3FE554D6" w14:textId="77777777" w:rsidR="008C7ADF" w:rsidRPr="001E3E8B" w:rsidRDefault="008C7ADF" w:rsidP="00744DF8">
            <w:pPr>
              <w:jc w:val="center"/>
              <w:rPr>
                <w:rFonts w:ascii="Calibri" w:eastAsia="Times New Roman" w:hAnsi="Calibri" w:cs="Arial"/>
                <w:b/>
                <w:iCs/>
              </w:rPr>
            </w:pPr>
            <w:r w:rsidRPr="001E3E8B">
              <w:rPr>
                <w:rFonts w:ascii="Calibri" w:eastAsia="Times New Roman" w:hAnsi="Calibri" w:cs="Arial"/>
                <w:b/>
              </w:rPr>
              <w:t>Handlungskompetenz</w:t>
            </w:r>
          </w:p>
        </w:tc>
        <w:tc>
          <w:tcPr>
            <w:tcW w:w="3686" w:type="dxa"/>
            <w:gridSpan w:val="2"/>
            <w:shd w:val="clear" w:color="auto" w:fill="D9D9D9"/>
          </w:tcPr>
          <w:p w14:paraId="5BF46E9B" w14:textId="77777777" w:rsidR="008C7ADF" w:rsidRPr="001E3E8B" w:rsidRDefault="008C7ADF" w:rsidP="00744DF8">
            <w:pPr>
              <w:jc w:val="center"/>
              <w:rPr>
                <w:rFonts w:ascii="Calibri" w:eastAsia="Times New Roman" w:hAnsi="Calibri" w:cs="Arial"/>
                <w:b/>
                <w:iCs/>
              </w:rPr>
            </w:pPr>
            <w:r w:rsidRPr="001E3E8B">
              <w:rPr>
                <w:rFonts w:ascii="Calibri" w:eastAsia="Times New Roman" w:hAnsi="Calibri" w:cs="Arial"/>
                <w:b/>
              </w:rPr>
              <w:t>Methodenkompetenz</w:t>
            </w:r>
          </w:p>
        </w:tc>
        <w:tc>
          <w:tcPr>
            <w:tcW w:w="3118" w:type="dxa"/>
            <w:gridSpan w:val="2"/>
            <w:shd w:val="clear" w:color="auto" w:fill="D9D9D9"/>
          </w:tcPr>
          <w:p w14:paraId="4B441A7B" w14:textId="77777777" w:rsidR="008C7ADF" w:rsidRPr="001E3E8B" w:rsidRDefault="008C7ADF" w:rsidP="00744DF8">
            <w:pPr>
              <w:jc w:val="center"/>
              <w:rPr>
                <w:rFonts w:ascii="Calibri" w:eastAsia="Times New Roman" w:hAnsi="Calibri" w:cs="Arial"/>
                <w:b/>
                <w:iCs/>
              </w:rPr>
            </w:pPr>
            <w:r w:rsidRPr="001E3E8B">
              <w:rPr>
                <w:rFonts w:ascii="Calibri" w:eastAsia="Times New Roman" w:hAnsi="Calibri" w:cs="Arial"/>
                <w:b/>
              </w:rPr>
              <w:t>Sachkompetenz</w:t>
            </w:r>
          </w:p>
        </w:tc>
        <w:tc>
          <w:tcPr>
            <w:tcW w:w="4684" w:type="dxa"/>
            <w:gridSpan w:val="2"/>
            <w:shd w:val="clear" w:color="auto" w:fill="D9D9D9"/>
          </w:tcPr>
          <w:p w14:paraId="0EB8C949" w14:textId="77777777" w:rsidR="008C7ADF" w:rsidRPr="001E3E8B" w:rsidRDefault="008C7ADF" w:rsidP="00744DF8">
            <w:pPr>
              <w:spacing w:after="0" w:line="240" w:lineRule="auto"/>
              <w:rPr>
                <w:rFonts w:ascii="Calibri" w:eastAsia="Times New Roman" w:hAnsi="Calibri" w:cs="Arial"/>
              </w:rPr>
            </w:pPr>
            <w:r w:rsidRPr="001E3E8B">
              <w:rPr>
                <w:rFonts w:ascii="Calibri" w:eastAsia="Times New Roman" w:hAnsi="Calibri" w:cs="Arial"/>
                <w:b/>
              </w:rPr>
              <w:t>Urteilskompetenz</w:t>
            </w:r>
          </w:p>
        </w:tc>
      </w:tr>
      <w:tr w:rsidR="008C7ADF" w:rsidRPr="001E3E8B" w14:paraId="50F5CFE9" w14:textId="77777777" w:rsidTr="00744DF8">
        <w:trPr>
          <w:trHeight w:val="677"/>
          <w:jc w:val="center"/>
        </w:trPr>
        <w:tc>
          <w:tcPr>
            <w:tcW w:w="4291" w:type="dxa"/>
            <w:gridSpan w:val="2"/>
          </w:tcPr>
          <w:p w14:paraId="6ABD6A8B" w14:textId="77777777" w:rsidR="008C7ADF" w:rsidRPr="001E3E8B" w:rsidRDefault="008C7ADF" w:rsidP="00744DF8">
            <w:pPr>
              <w:spacing w:after="0"/>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7FAD4829" w14:textId="2354A316" w:rsidR="008C7ADF" w:rsidRPr="001E3E8B" w:rsidRDefault="008C7ADF"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w:t>
            </w:r>
            <w:r>
              <w:rPr>
                <w:rFonts w:ascii="Calibri" w:eastAsia="Times New Roman" w:hAnsi="Calibri" w:cs="Arial"/>
                <w:sz w:val="20"/>
                <w:szCs w:val="20"/>
                <w:lang w:eastAsia="de-DE"/>
              </w:rPr>
              <w:t xml:space="preserve">erhalten Einblicke in verschiedene Berufsfelder und </w:t>
            </w:r>
            <w:r w:rsidRPr="001E3E8B">
              <w:rPr>
                <w:rFonts w:ascii="Calibri" w:eastAsia="Times New Roman" w:hAnsi="Calibri" w:cs="Arial"/>
                <w:sz w:val="20"/>
                <w:szCs w:val="20"/>
                <w:lang w:eastAsia="de-DE"/>
              </w:rPr>
              <w:t xml:space="preserve">bereiten reflektiert Entscheidungen hinsichtlich der anstehenden Berufswahl sowie Lebensplanung vor, indem </w:t>
            </w:r>
            <w:r>
              <w:rPr>
                <w:rFonts w:ascii="Calibri" w:eastAsia="Times New Roman" w:hAnsi="Calibri" w:cs="Arial"/>
                <w:sz w:val="20"/>
                <w:szCs w:val="20"/>
                <w:lang w:eastAsia="de-DE"/>
              </w:rPr>
              <w:t xml:space="preserve">ihre Erfahrungen aus den Berufsfelderkundungen und des Girls Day / Boys Day </w:t>
            </w:r>
          </w:p>
          <w:p w14:paraId="35B63BCA" w14:textId="77777777" w:rsidR="008C7ADF" w:rsidRPr="001E3E8B" w:rsidRDefault="008C7ADF"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a) in ihre weitere berufliche Planung einbeziehen,</w:t>
            </w:r>
          </w:p>
          <w:p w14:paraId="2B2087A1" w14:textId="77777777" w:rsidR="008C7ADF" w:rsidRPr="001E3E8B" w:rsidRDefault="008C7ADF"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b) in die Auswahl eines geeigneten Praktikumsplatzes (9.2) einbeziehen,</w:t>
            </w:r>
          </w:p>
          <w:p w14:paraId="19FFFDC3" w14:textId="77777777" w:rsidR="008C7ADF" w:rsidRPr="001E3E8B" w:rsidRDefault="008C7ADF" w:rsidP="00744DF8">
            <w:pPr>
              <w:spacing w:after="0" w:line="240" w:lineRule="auto"/>
              <w:rPr>
                <w:rFonts w:ascii="Calibri" w:eastAsia="Times New Roman" w:hAnsi="Calibri" w:cs="Times New Roman"/>
              </w:rPr>
            </w:pPr>
            <w:r w:rsidRPr="001E3E8B">
              <w:rPr>
                <w:rFonts w:ascii="Calibri" w:eastAsia="Times New Roman" w:hAnsi="Calibri" w:cs="Arial"/>
                <w:sz w:val="20"/>
                <w:szCs w:val="20"/>
                <w:lang w:eastAsia="de-DE"/>
              </w:rPr>
              <w:t xml:space="preserve">c) alternative Berufe </w:t>
            </w:r>
            <w:proofErr w:type="gramStart"/>
            <w:r w:rsidRPr="001E3E8B">
              <w:rPr>
                <w:rFonts w:ascii="Calibri" w:eastAsia="Times New Roman" w:hAnsi="Calibri" w:cs="Arial"/>
                <w:sz w:val="20"/>
                <w:szCs w:val="20"/>
                <w:lang w:eastAsia="de-DE"/>
              </w:rPr>
              <w:t>kennenlernen  (</w:t>
            </w:r>
            <w:proofErr w:type="gramEnd"/>
            <w:r w:rsidRPr="001E3E8B">
              <w:rPr>
                <w:rFonts w:ascii="Calibri" w:eastAsia="Times New Roman" w:hAnsi="Calibri" w:cs="Arial"/>
                <w:sz w:val="20"/>
                <w:szCs w:val="20"/>
                <w:lang w:eastAsia="de-DE"/>
              </w:rPr>
              <w:t>HK 8).</w:t>
            </w:r>
          </w:p>
        </w:tc>
        <w:tc>
          <w:tcPr>
            <w:tcW w:w="3686" w:type="dxa"/>
            <w:gridSpan w:val="2"/>
          </w:tcPr>
          <w:p w14:paraId="637751C2" w14:textId="1A26BAD1" w:rsidR="008C7ADF" w:rsidRPr="001E3E8B" w:rsidRDefault="008C7ADF" w:rsidP="00744DF8">
            <w:pPr>
              <w:spacing w:after="0" w:line="240" w:lineRule="auto"/>
              <w:rPr>
                <w:rFonts w:ascii="Calibri" w:eastAsia="Times New Roman" w:hAnsi="Calibri" w:cs="Times New Roman"/>
                <w:color w:val="FF0000"/>
                <w:sz w:val="52"/>
                <w:szCs w:val="52"/>
              </w:rPr>
            </w:pPr>
          </w:p>
        </w:tc>
        <w:tc>
          <w:tcPr>
            <w:tcW w:w="3118" w:type="dxa"/>
            <w:gridSpan w:val="2"/>
          </w:tcPr>
          <w:p w14:paraId="73887C01" w14:textId="77777777" w:rsidR="008C7ADF" w:rsidRPr="001E3E8B" w:rsidRDefault="008C7ADF"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560A2E38" w14:textId="77777777" w:rsidR="008C7ADF" w:rsidRPr="001E3E8B" w:rsidRDefault="008C7ADF"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benennen eigene Interessen und Fähigkeiten als Grundlage für die persönliche </w:t>
            </w:r>
            <w:r>
              <w:rPr>
                <w:rFonts w:ascii="Calibri" w:eastAsia="Times New Roman" w:hAnsi="Calibri" w:cs="Arial"/>
                <w:sz w:val="20"/>
                <w:szCs w:val="20"/>
                <w:lang w:eastAsia="de-DE"/>
              </w:rPr>
              <w:t>BFE</w:t>
            </w:r>
            <w:r w:rsidRPr="001E3E8B">
              <w:rPr>
                <w:rFonts w:ascii="Calibri" w:eastAsia="Times New Roman" w:hAnsi="Calibri" w:cs="Arial"/>
                <w:sz w:val="20"/>
                <w:szCs w:val="20"/>
                <w:lang w:eastAsia="de-DE"/>
              </w:rPr>
              <w:t>- und Berufswahl (SK 1).</w:t>
            </w:r>
          </w:p>
          <w:p w14:paraId="5F9BFDEC" w14:textId="77777777" w:rsidR="008C7ADF" w:rsidRPr="001E3E8B" w:rsidRDefault="008C7ADF" w:rsidP="00744DF8">
            <w:pPr>
              <w:spacing w:after="0" w:line="240" w:lineRule="auto"/>
              <w:rPr>
                <w:rFonts w:ascii="Calibri" w:eastAsia="Times New Roman" w:hAnsi="Calibri" w:cs="Times New Roman"/>
              </w:rPr>
            </w:pPr>
            <w:r w:rsidRPr="001E3E8B">
              <w:rPr>
                <w:rFonts w:ascii="Calibri" w:eastAsia="Times New Roman" w:hAnsi="Calibri" w:cs="Arial"/>
                <w:sz w:val="20"/>
                <w:szCs w:val="20"/>
                <w:lang w:eastAsia="de-DE"/>
              </w:rPr>
              <w:t xml:space="preserve">- </w:t>
            </w:r>
            <w:r w:rsidRPr="001E3E8B">
              <w:rPr>
                <w:rFonts w:ascii="Calibri" w:eastAsia="Times New Roman" w:hAnsi="Calibri" w:cs="Arial"/>
                <w:sz w:val="20"/>
                <w:szCs w:val="20"/>
              </w:rPr>
              <w:t>analysieren Anforderungen sowie gesetzliche Rahmenbedingungen mit Blick auf ihre persönlichen Vorstellungen (SK 2).</w:t>
            </w:r>
          </w:p>
        </w:tc>
        <w:tc>
          <w:tcPr>
            <w:tcW w:w="4684" w:type="dxa"/>
            <w:gridSpan w:val="2"/>
          </w:tcPr>
          <w:p w14:paraId="7E692FEE" w14:textId="77777777" w:rsidR="008C7ADF" w:rsidRPr="001E3E8B" w:rsidRDefault="008C7ADF"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2460BE90" w14:textId="77777777" w:rsidR="008C7ADF" w:rsidRPr="001E3E8B" w:rsidRDefault="008C7ADF" w:rsidP="00744DF8">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beurteilen die eigenen Interessen und Fähigkeiten im Hinblick auf die jeweiligen Berufsanforderungen und bereiten damit eine bewusste Entscheidung hinsichtlich der beruflichen Orientierung vor (UK 1).</w:t>
            </w:r>
          </w:p>
          <w:p w14:paraId="2E7B72F4" w14:textId="77777777" w:rsidR="008C7ADF" w:rsidRPr="001E3E8B" w:rsidRDefault="008C7ADF" w:rsidP="00744DF8">
            <w:pPr>
              <w:spacing w:after="0" w:line="240" w:lineRule="auto"/>
              <w:rPr>
                <w:rFonts w:ascii="Calibri" w:eastAsia="Times New Roman" w:hAnsi="Calibri" w:cs="Times New Roman"/>
              </w:rPr>
            </w:pPr>
            <w:r w:rsidRPr="001E3E8B">
              <w:rPr>
                <w:rFonts w:ascii="Calibri" w:eastAsia="Times New Roman" w:hAnsi="Calibri" w:cs="Arial"/>
                <w:sz w:val="20"/>
                <w:szCs w:val="20"/>
              </w:rPr>
              <w:t>- bewerten beispielhaft technische, rechtliche, gesellschaftliche bzw. wirtschaftliche Bedingungen hinsichtlich der Möglichkeiten und Risiken im Berufs- und Arbeitsleben, um bewusste Entscheidungen herbeizuführen (UK 2).</w:t>
            </w:r>
          </w:p>
        </w:tc>
      </w:tr>
      <w:tr w:rsidR="008C7ADF" w:rsidRPr="001E3E8B" w14:paraId="6210FE1B" w14:textId="77777777" w:rsidTr="00744DF8">
        <w:trPr>
          <w:gridBefore w:val="1"/>
          <w:gridAfter w:val="1"/>
          <w:wBefore w:w="2011" w:type="dxa"/>
          <w:wAfter w:w="2242" w:type="dxa"/>
          <w:jc w:val="center"/>
        </w:trPr>
        <w:tc>
          <w:tcPr>
            <w:tcW w:w="3776" w:type="dxa"/>
            <w:gridSpan w:val="2"/>
            <w:shd w:val="clear" w:color="auto" w:fill="D9D9D9"/>
          </w:tcPr>
          <w:p w14:paraId="0135EC40" w14:textId="77777777" w:rsidR="008C7ADF" w:rsidRPr="001E3E8B" w:rsidRDefault="008C7ADF" w:rsidP="00744DF8">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Methodische/didaktische Zugänge</w:t>
            </w:r>
          </w:p>
        </w:tc>
        <w:tc>
          <w:tcPr>
            <w:tcW w:w="2977" w:type="dxa"/>
            <w:gridSpan w:val="2"/>
            <w:shd w:val="clear" w:color="auto" w:fill="D9D9D9"/>
          </w:tcPr>
          <w:p w14:paraId="0CB4F51F" w14:textId="77777777" w:rsidR="008C7ADF" w:rsidRPr="001E3E8B" w:rsidRDefault="008C7ADF" w:rsidP="00744DF8">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Lernmittel/Lernorte</w:t>
            </w:r>
          </w:p>
        </w:tc>
        <w:tc>
          <w:tcPr>
            <w:tcW w:w="4773" w:type="dxa"/>
            <w:gridSpan w:val="2"/>
            <w:shd w:val="clear" w:color="auto" w:fill="D9D9D9"/>
          </w:tcPr>
          <w:p w14:paraId="152C5DA3" w14:textId="77777777" w:rsidR="008C7ADF" w:rsidRPr="001E3E8B" w:rsidRDefault="008C7ADF" w:rsidP="00744DF8">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Koop.-Partner</w:t>
            </w:r>
          </w:p>
        </w:tc>
      </w:tr>
      <w:tr w:rsidR="008C7ADF" w:rsidRPr="001E3E8B" w14:paraId="1953AAED" w14:textId="77777777" w:rsidTr="00744DF8">
        <w:trPr>
          <w:gridBefore w:val="1"/>
          <w:gridAfter w:val="1"/>
          <w:wBefore w:w="2011" w:type="dxa"/>
          <w:wAfter w:w="2242" w:type="dxa"/>
          <w:trHeight w:val="267"/>
          <w:jc w:val="center"/>
        </w:trPr>
        <w:tc>
          <w:tcPr>
            <w:tcW w:w="3776" w:type="dxa"/>
            <w:gridSpan w:val="2"/>
          </w:tcPr>
          <w:p w14:paraId="6A21C432" w14:textId="0A6713B3" w:rsidR="008C7ADF" w:rsidRPr="005674CC" w:rsidRDefault="008C7ADF" w:rsidP="005674CC">
            <w:pPr>
              <w:spacing w:after="0" w:line="240" w:lineRule="auto"/>
              <w:rPr>
                <w:rFonts w:ascii="Calibri" w:eastAsia="Times New Roman" w:hAnsi="Calibri" w:cs="Arial"/>
                <w:iCs/>
                <w:color w:val="000000" w:themeColor="text1"/>
                <w:sz w:val="20"/>
                <w:szCs w:val="20"/>
              </w:rPr>
            </w:pPr>
            <w:r w:rsidRPr="005674CC">
              <w:rPr>
                <w:rFonts w:ascii="Calibri" w:eastAsia="Times New Roman" w:hAnsi="Calibri" w:cs="Arial"/>
                <w:iCs/>
                <w:color w:val="000000" w:themeColor="text1"/>
                <w:sz w:val="20"/>
                <w:szCs w:val="20"/>
              </w:rPr>
              <w:t>Berufsfelderkundungen</w:t>
            </w:r>
          </w:p>
        </w:tc>
        <w:tc>
          <w:tcPr>
            <w:tcW w:w="2977" w:type="dxa"/>
            <w:gridSpan w:val="2"/>
          </w:tcPr>
          <w:p w14:paraId="2C70A9FA" w14:textId="1778E4EB" w:rsidR="008C7ADF" w:rsidRPr="005674CC" w:rsidRDefault="005674CC" w:rsidP="00744DF8">
            <w:pPr>
              <w:spacing w:after="0" w:line="240" w:lineRule="auto"/>
              <w:rPr>
                <w:rFonts w:ascii="Calibri" w:eastAsia="Times New Roman" w:hAnsi="Calibri" w:cs="Arial"/>
                <w:iCs/>
                <w:color w:val="000000" w:themeColor="text1"/>
                <w:sz w:val="20"/>
                <w:szCs w:val="20"/>
              </w:rPr>
            </w:pPr>
            <w:r w:rsidRPr="005674CC">
              <w:rPr>
                <w:rFonts w:ascii="Calibri" w:eastAsia="Times New Roman" w:hAnsi="Calibri" w:cs="Arial"/>
                <w:iCs/>
                <w:color w:val="000000" w:themeColor="text1"/>
                <w:sz w:val="20"/>
                <w:szCs w:val="20"/>
              </w:rPr>
              <w:t>Betriebe</w:t>
            </w:r>
          </w:p>
        </w:tc>
        <w:tc>
          <w:tcPr>
            <w:tcW w:w="4773" w:type="dxa"/>
            <w:gridSpan w:val="2"/>
          </w:tcPr>
          <w:p w14:paraId="7935A04D" w14:textId="1C86A8B3" w:rsidR="008C7ADF" w:rsidRPr="001E3E8B" w:rsidRDefault="005674CC" w:rsidP="00744DF8">
            <w:pPr>
              <w:spacing w:after="0" w:line="240" w:lineRule="auto"/>
              <w:rPr>
                <w:rFonts w:ascii="Calibri" w:eastAsia="Times New Roman" w:hAnsi="Calibri" w:cs="Arial"/>
                <w:iCs/>
                <w:sz w:val="20"/>
                <w:szCs w:val="20"/>
              </w:rPr>
            </w:pPr>
            <w:r>
              <w:rPr>
                <w:rFonts w:ascii="Calibri" w:eastAsia="Times New Roman" w:hAnsi="Calibri" w:cs="Arial"/>
                <w:iCs/>
                <w:sz w:val="20"/>
                <w:szCs w:val="20"/>
              </w:rPr>
              <w:t>Augusta Klinik</w:t>
            </w:r>
          </w:p>
        </w:tc>
      </w:tr>
    </w:tbl>
    <w:p w14:paraId="39D110CD" w14:textId="77777777" w:rsidR="008C7ADF" w:rsidRDefault="008C7ADF" w:rsidP="008C7ADF">
      <w:pPr>
        <w:spacing w:after="0" w:line="240" w:lineRule="auto"/>
        <w:rPr>
          <w:rFonts w:ascii="Calibri" w:eastAsia="Times New Roman" w:hAnsi="Calibri" w:cs="Arial"/>
          <w:b/>
          <w:i/>
        </w:rPr>
      </w:pPr>
    </w:p>
    <w:p w14:paraId="192E44D4" w14:textId="77777777" w:rsidR="008C7ADF" w:rsidRDefault="008C7ADF" w:rsidP="004B5BA5">
      <w:pPr>
        <w:spacing w:after="0" w:line="240" w:lineRule="auto"/>
        <w:jc w:val="center"/>
        <w:rPr>
          <w:rFonts w:ascii="Calibri" w:eastAsia="Times New Roman" w:hAnsi="Calibri" w:cs="Arial"/>
          <w:b/>
          <w:i/>
        </w:rPr>
      </w:pPr>
    </w:p>
    <w:p w14:paraId="62094295" w14:textId="77777777" w:rsidR="005674CC" w:rsidRDefault="005674CC" w:rsidP="004B5BA5">
      <w:pPr>
        <w:spacing w:after="0" w:line="240" w:lineRule="auto"/>
        <w:jc w:val="center"/>
        <w:rPr>
          <w:rFonts w:ascii="Calibri" w:eastAsia="Times New Roman" w:hAnsi="Calibri" w:cs="Arial"/>
          <w:b/>
          <w:i/>
        </w:rPr>
      </w:pPr>
    </w:p>
    <w:p w14:paraId="3CDCC44F" w14:textId="77777777" w:rsidR="005674CC" w:rsidRDefault="005674CC" w:rsidP="004B5BA5">
      <w:pPr>
        <w:spacing w:after="0" w:line="240" w:lineRule="auto"/>
        <w:jc w:val="center"/>
        <w:rPr>
          <w:rFonts w:ascii="Calibri" w:eastAsia="Times New Roman" w:hAnsi="Calibri" w:cs="Arial"/>
          <w:b/>
          <w:i/>
        </w:rPr>
      </w:pPr>
    </w:p>
    <w:p w14:paraId="1EF5B74C" w14:textId="77777777" w:rsidR="005674CC" w:rsidRDefault="005674CC" w:rsidP="004B5BA5">
      <w:pPr>
        <w:spacing w:after="0" w:line="240" w:lineRule="auto"/>
        <w:jc w:val="center"/>
        <w:rPr>
          <w:rFonts w:ascii="Calibri" w:eastAsia="Times New Roman" w:hAnsi="Calibri" w:cs="Arial"/>
          <w:b/>
          <w:i/>
        </w:rPr>
      </w:pPr>
    </w:p>
    <w:p w14:paraId="4B60ECB1" w14:textId="77777777" w:rsidR="005674CC" w:rsidRDefault="005674CC" w:rsidP="004B5BA5">
      <w:pPr>
        <w:spacing w:after="0" w:line="240" w:lineRule="auto"/>
        <w:jc w:val="center"/>
        <w:rPr>
          <w:rFonts w:ascii="Calibri" w:eastAsia="Times New Roman" w:hAnsi="Calibri" w:cs="Arial"/>
          <w:b/>
          <w:i/>
        </w:rPr>
      </w:pPr>
    </w:p>
    <w:p w14:paraId="4E128845" w14:textId="77777777" w:rsidR="004B5BA5" w:rsidRDefault="004B5BA5" w:rsidP="001E3E8B">
      <w:pPr>
        <w:spacing w:after="0" w:line="240" w:lineRule="auto"/>
        <w:jc w:val="center"/>
        <w:rPr>
          <w:rFonts w:ascii="Calibri" w:eastAsia="Times New Roman" w:hAnsi="Calibri" w:cs="Arial"/>
          <w:b/>
          <w:i/>
        </w:rPr>
      </w:pPr>
    </w:p>
    <w:p w14:paraId="3229CCEE" w14:textId="77777777" w:rsidR="00120247" w:rsidRDefault="00120247" w:rsidP="001E3E8B">
      <w:pPr>
        <w:spacing w:after="0" w:line="240" w:lineRule="auto"/>
        <w:jc w:val="center"/>
        <w:rPr>
          <w:rFonts w:ascii="Calibri" w:eastAsia="Times New Roman" w:hAnsi="Calibri" w:cs="Arial"/>
          <w:b/>
          <w:i/>
        </w:rPr>
      </w:pPr>
    </w:p>
    <w:tbl>
      <w:tblPr>
        <w:tblW w:w="14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538"/>
        <w:gridCol w:w="1163"/>
        <w:gridCol w:w="708"/>
        <w:gridCol w:w="426"/>
        <w:gridCol w:w="3543"/>
        <w:gridCol w:w="142"/>
        <w:gridCol w:w="425"/>
        <w:gridCol w:w="2127"/>
        <w:gridCol w:w="3543"/>
        <w:gridCol w:w="836"/>
        <w:gridCol w:w="63"/>
      </w:tblGrid>
      <w:tr w:rsidR="00E608FB" w:rsidRPr="001E3E8B" w14:paraId="7ECF5C8F" w14:textId="77777777" w:rsidTr="00941B0E">
        <w:trPr>
          <w:jc w:val="center"/>
        </w:trPr>
        <w:tc>
          <w:tcPr>
            <w:tcW w:w="1526" w:type="dxa"/>
            <w:gridSpan w:val="2"/>
            <w:shd w:val="clear" w:color="auto" w:fill="D9D9D9"/>
          </w:tcPr>
          <w:p w14:paraId="071E9E05" w14:textId="77777777" w:rsidR="00E608FB" w:rsidRPr="001E3E8B" w:rsidRDefault="00E608FB" w:rsidP="00945488">
            <w:pPr>
              <w:spacing w:after="0"/>
              <w:jc w:val="center"/>
              <w:rPr>
                <w:rFonts w:ascii="Calibri" w:eastAsia="Times New Roman" w:hAnsi="Calibri" w:cs="Arial"/>
                <w:b/>
                <w:iCs/>
                <w:sz w:val="32"/>
                <w:szCs w:val="32"/>
              </w:rPr>
            </w:pPr>
            <w:r w:rsidRPr="001E3E8B">
              <w:rPr>
                <w:rFonts w:ascii="Calibri" w:eastAsia="Times New Roman" w:hAnsi="Calibri" w:cs="Arial"/>
                <w:b/>
                <w:iCs/>
                <w:sz w:val="32"/>
                <w:szCs w:val="32"/>
              </w:rPr>
              <w:lastRenderedPageBreak/>
              <w:t xml:space="preserve">Thema </w:t>
            </w:r>
          </w:p>
          <w:p w14:paraId="3CA0E73B" w14:textId="32FF0119" w:rsidR="00E608FB" w:rsidRPr="001E3E8B" w:rsidRDefault="008C7ADF" w:rsidP="00945488">
            <w:pPr>
              <w:spacing w:after="0"/>
              <w:jc w:val="center"/>
              <w:rPr>
                <w:rFonts w:ascii="Calibri" w:eastAsia="Times New Roman" w:hAnsi="Calibri" w:cs="Arial"/>
                <w:b/>
                <w:iCs/>
                <w:sz w:val="32"/>
                <w:szCs w:val="32"/>
              </w:rPr>
            </w:pPr>
            <w:r>
              <w:rPr>
                <w:rFonts w:ascii="Calibri" w:eastAsia="Times New Roman" w:hAnsi="Calibri" w:cs="Arial"/>
                <w:b/>
                <w:iCs/>
                <w:sz w:val="32"/>
                <w:szCs w:val="32"/>
              </w:rPr>
              <w:t>F</w:t>
            </w:r>
          </w:p>
        </w:tc>
        <w:tc>
          <w:tcPr>
            <w:tcW w:w="1163" w:type="dxa"/>
            <w:shd w:val="clear" w:color="auto" w:fill="D9D9D9"/>
          </w:tcPr>
          <w:p w14:paraId="03D38BDE" w14:textId="77777777" w:rsidR="00E608FB" w:rsidRPr="001E3E8B" w:rsidRDefault="00E608FB" w:rsidP="00945488">
            <w:pPr>
              <w:jc w:val="center"/>
              <w:rPr>
                <w:rFonts w:ascii="Calibri" w:eastAsia="Times New Roman" w:hAnsi="Calibri" w:cs="Arial"/>
                <w:b/>
                <w:iCs/>
                <w:sz w:val="32"/>
                <w:szCs w:val="32"/>
              </w:rPr>
            </w:pPr>
            <w:r w:rsidRPr="001E3E8B">
              <w:rPr>
                <w:rFonts w:ascii="Calibri" w:eastAsia="Times New Roman" w:hAnsi="Calibri" w:cs="Arial"/>
                <w:b/>
                <w:iCs/>
                <w:sz w:val="32"/>
                <w:szCs w:val="32"/>
              </w:rPr>
              <w:t>Inhaltsfelder</w:t>
            </w:r>
          </w:p>
        </w:tc>
        <w:tc>
          <w:tcPr>
            <w:tcW w:w="4677" w:type="dxa"/>
            <w:gridSpan w:val="3"/>
            <w:shd w:val="clear" w:color="auto" w:fill="D9D9D9"/>
          </w:tcPr>
          <w:p w14:paraId="65A9776C" w14:textId="77777777" w:rsidR="00E608FB" w:rsidRPr="001E3E8B" w:rsidRDefault="00E608FB" w:rsidP="00945488">
            <w:pPr>
              <w:jc w:val="center"/>
              <w:rPr>
                <w:rFonts w:ascii="Calibri" w:eastAsia="Times New Roman" w:hAnsi="Calibri" w:cs="Arial"/>
                <w:b/>
                <w:iCs/>
                <w:sz w:val="32"/>
                <w:szCs w:val="32"/>
              </w:rPr>
            </w:pPr>
            <w:r w:rsidRPr="001E3E8B">
              <w:rPr>
                <w:rFonts w:ascii="Calibri" w:eastAsia="Times New Roman" w:hAnsi="Calibri" w:cs="Arial"/>
                <w:b/>
                <w:iCs/>
                <w:sz w:val="32"/>
                <w:szCs w:val="32"/>
              </w:rPr>
              <w:t>inhaltliche Schwerpunkte</w:t>
            </w:r>
          </w:p>
        </w:tc>
        <w:tc>
          <w:tcPr>
            <w:tcW w:w="7136" w:type="dxa"/>
            <w:gridSpan w:val="6"/>
            <w:shd w:val="clear" w:color="auto" w:fill="D9D9D9"/>
          </w:tcPr>
          <w:p w14:paraId="315757C8" w14:textId="77777777" w:rsidR="00E608FB" w:rsidRPr="001E3E8B" w:rsidRDefault="00E608FB" w:rsidP="00945488">
            <w:pPr>
              <w:jc w:val="center"/>
              <w:rPr>
                <w:rFonts w:ascii="Calibri" w:eastAsia="Times New Roman" w:hAnsi="Calibri" w:cs="Arial"/>
                <w:b/>
                <w:iCs/>
                <w:sz w:val="32"/>
                <w:szCs w:val="32"/>
              </w:rPr>
            </w:pPr>
            <w:r w:rsidRPr="001E3E8B">
              <w:rPr>
                <w:rFonts w:ascii="Calibri" w:eastAsia="Times New Roman" w:hAnsi="Calibri" w:cs="Arial"/>
                <w:b/>
                <w:iCs/>
                <w:sz w:val="32"/>
                <w:szCs w:val="32"/>
              </w:rPr>
              <w:t>Konkretisierung</w:t>
            </w:r>
          </w:p>
        </w:tc>
      </w:tr>
      <w:tr w:rsidR="00E608FB" w:rsidRPr="001E3E8B" w14:paraId="40C9DA89" w14:textId="77777777" w:rsidTr="00941B0E">
        <w:trPr>
          <w:trHeight w:val="944"/>
          <w:jc w:val="center"/>
        </w:trPr>
        <w:tc>
          <w:tcPr>
            <w:tcW w:w="1526" w:type="dxa"/>
            <w:gridSpan w:val="2"/>
          </w:tcPr>
          <w:p w14:paraId="741ED009" w14:textId="052F78D3" w:rsidR="00E608FB" w:rsidRPr="00C87FF8" w:rsidRDefault="00E608FB" w:rsidP="00945488">
            <w:pPr>
              <w:spacing w:after="0" w:line="240" w:lineRule="auto"/>
              <w:rPr>
                <w:rFonts w:ascii="Calibri" w:eastAsia="Times New Roman" w:hAnsi="Calibri" w:cs="Arial"/>
                <w:iCs/>
                <w:sz w:val="20"/>
                <w:szCs w:val="20"/>
              </w:rPr>
            </w:pPr>
            <w:r w:rsidRPr="00C87FF8">
              <w:rPr>
                <w:rFonts w:ascii="Calibri" w:eastAsia="Times New Roman" w:hAnsi="Calibri" w:cs="Arial"/>
                <w:iCs/>
                <w:sz w:val="20"/>
                <w:szCs w:val="20"/>
              </w:rPr>
              <w:t>Berufswahl-messe</w:t>
            </w:r>
            <w:r w:rsidR="00556D30" w:rsidRPr="00C87FF8">
              <w:rPr>
                <w:rFonts w:ascii="Calibri" w:eastAsia="Times New Roman" w:hAnsi="Calibri" w:cs="Arial"/>
                <w:iCs/>
                <w:sz w:val="20"/>
                <w:szCs w:val="20"/>
              </w:rPr>
              <w:t>n</w:t>
            </w:r>
            <w:r w:rsidR="00351A0A" w:rsidRPr="00C87FF8">
              <w:rPr>
                <w:rFonts w:ascii="Calibri" w:eastAsia="Times New Roman" w:hAnsi="Calibri" w:cs="Arial"/>
                <w:iCs/>
                <w:sz w:val="20"/>
                <w:szCs w:val="20"/>
              </w:rPr>
              <w:t xml:space="preserve"> </w:t>
            </w:r>
            <w:proofErr w:type="spellStart"/>
            <w:r w:rsidR="00351A0A" w:rsidRPr="00C87FF8">
              <w:rPr>
                <w:rFonts w:ascii="Calibri" w:eastAsia="Times New Roman" w:hAnsi="Calibri" w:cs="Arial"/>
                <w:iCs/>
                <w:sz w:val="20"/>
                <w:szCs w:val="20"/>
              </w:rPr>
              <w:t>JobVille</w:t>
            </w:r>
            <w:proofErr w:type="spellEnd"/>
            <w:r w:rsidR="00351A0A" w:rsidRPr="00C87FF8">
              <w:rPr>
                <w:rFonts w:ascii="Calibri" w:eastAsia="Times New Roman" w:hAnsi="Calibri" w:cs="Arial"/>
                <w:iCs/>
                <w:sz w:val="20"/>
                <w:szCs w:val="20"/>
              </w:rPr>
              <w:t xml:space="preserve"> in Dortmund</w:t>
            </w:r>
          </w:p>
        </w:tc>
        <w:tc>
          <w:tcPr>
            <w:tcW w:w="1163" w:type="dxa"/>
          </w:tcPr>
          <w:p w14:paraId="5D1FCD4C" w14:textId="77777777" w:rsidR="00E608FB" w:rsidRPr="00C87FF8" w:rsidRDefault="00E608FB" w:rsidP="00945488">
            <w:pPr>
              <w:spacing w:after="0" w:line="240" w:lineRule="auto"/>
              <w:jc w:val="center"/>
              <w:rPr>
                <w:rFonts w:ascii="Calibri" w:eastAsia="Times New Roman" w:hAnsi="Calibri" w:cs="Arial"/>
                <w:sz w:val="20"/>
                <w:szCs w:val="20"/>
              </w:rPr>
            </w:pPr>
            <w:r w:rsidRPr="00C87FF8">
              <w:rPr>
                <w:rFonts w:ascii="Calibri" w:eastAsia="Times New Roman" w:hAnsi="Calibri" w:cs="Arial"/>
                <w:sz w:val="20"/>
                <w:szCs w:val="20"/>
              </w:rPr>
              <w:t xml:space="preserve">Beruf und Arbeitswelt </w:t>
            </w:r>
          </w:p>
          <w:p w14:paraId="2813C955" w14:textId="77777777" w:rsidR="00E608FB" w:rsidRPr="00C87FF8" w:rsidRDefault="00E608FB" w:rsidP="00945488">
            <w:pPr>
              <w:spacing w:after="0" w:line="240" w:lineRule="auto"/>
              <w:jc w:val="center"/>
              <w:rPr>
                <w:rFonts w:ascii="Calibri" w:eastAsia="Times New Roman" w:hAnsi="Calibri" w:cs="Arial"/>
                <w:iCs/>
                <w:sz w:val="20"/>
                <w:szCs w:val="20"/>
              </w:rPr>
            </w:pPr>
            <w:r w:rsidRPr="00C87FF8">
              <w:rPr>
                <w:rFonts w:ascii="Calibri" w:eastAsia="Times New Roman" w:hAnsi="Calibri" w:cs="Arial"/>
                <w:b/>
                <w:sz w:val="20"/>
                <w:szCs w:val="20"/>
              </w:rPr>
              <w:t>IF 10</w:t>
            </w:r>
          </w:p>
        </w:tc>
        <w:tc>
          <w:tcPr>
            <w:tcW w:w="4677" w:type="dxa"/>
            <w:gridSpan w:val="3"/>
          </w:tcPr>
          <w:p w14:paraId="090196F2" w14:textId="0E010611" w:rsidR="00E608FB" w:rsidRPr="00C87FF8" w:rsidRDefault="0068588F" w:rsidP="00C87FF8">
            <w:pPr>
              <w:rPr>
                <w:color w:val="000000"/>
                <w:sz w:val="20"/>
                <w:szCs w:val="20"/>
              </w:rPr>
            </w:pPr>
            <w:r w:rsidRPr="00C87FF8">
              <w:rPr>
                <w:color w:val="000000"/>
                <w:sz w:val="20"/>
                <w:szCs w:val="20"/>
              </w:rPr>
              <w:t>Präsentation der Unternehmen sowie der durch die Unternehmen repräsentierten Ausbildungsberufe, Vermittlung von Praktikumsplätzen</w:t>
            </w:r>
          </w:p>
        </w:tc>
        <w:tc>
          <w:tcPr>
            <w:tcW w:w="7136" w:type="dxa"/>
            <w:gridSpan w:val="6"/>
          </w:tcPr>
          <w:p w14:paraId="30297067" w14:textId="201B3AB0" w:rsidR="00E608FB" w:rsidRPr="00C87FF8" w:rsidRDefault="0068588F" w:rsidP="0068588F">
            <w:pPr>
              <w:rPr>
                <w:color w:val="000000"/>
                <w:sz w:val="20"/>
                <w:szCs w:val="20"/>
              </w:rPr>
            </w:pPr>
            <w:r w:rsidRPr="00C87FF8">
              <w:rPr>
                <w:color w:val="000000"/>
                <w:sz w:val="20"/>
                <w:szCs w:val="20"/>
              </w:rPr>
              <w:t>Jede</w:t>
            </w:r>
            <w:r w:rsidRPr="00C87FF8">
              <w:rPr>
                <w:rStyle w:val="Hervorhebung"/>
                <w:color w:val="000000"/>
                <w:sz w:val="20"/>
                <w:szCs w:val="20"/>
              </w:rPr>
              <w:t>r Schüler</w:t>
            </w:r>
            <w:r w:rsidRPr="00C87FF8">
              <w:rPr>
                <w:color w:val="000000"/>
                <w:sz w:val="20"/>
                <w:szCs w:val="20"/>
              </w:rPr>
              <w:t>in entscheidet sich im Vorfeld für mindestens drei Unternehmenspräsentationen und trägt diese in einen Laufzettel ein.</w:t>
            </w:r>
          </w:p>
        </w:tc>
      </w:tr>
      <w:tr w:rsidR="00E608FB" w:rsidRPr="001E3E8B" w14:paraId="76E76485" w14:textId="77777777" w:rsidTr="00945488">
        <w:trPr>
          <w:gridAfter w:val="1"/>
          <w:wAfter w:w="63" w:type="dxa"/>
          <w:jc w:val="center"/>
        </w:trPr>
        <w:tc>
          <w:tcPr>
            <w:tcW w:w="14439" w:type="dxa"/>
            <w:gridSpan w:val="11"/>
            <w:tcBorders>
              <w:bottom w:val="single" w:sz="4" w:space="0" w:color="000000"/>
            </w:tcBorders>
            <w:shd w:val="clear" w:color="auto" w:fill="D9D9D9"/>
          </w:tcPr>
          <w:p w14:paraId="1AD19FAD" w14:textId="77777777" w:rsidR="00E608FB" w:rsidRPr="001E3E8B" w:rsidRDefault="00E608FB" w:rsidP="00945488">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Kompetenzen nach Bereichen</w:t>
            </w:r>
          </w:p>
        </w:tc>
      </w:tr>
      <w:tr w:rsidR="00E608FB" w:rsidRPr="001E3E8B" w14:paraId="647EC734" w14:textId="77777777" w:rsidTr="0068588F">
        <w:trPr>
          <w:gridAfter w:val="1"/>
          <w:wAfter w:w="63" w:type="dxa"/>
          <w:jc w:val="center"/>
        </w:trPr>
        <w:tc>
          <w:tcPr>
            <w:tcW w:w="7508" w:type="dxa"/>
            <w:gridSpan w:val="7"/>
            <w:shd w:val="clear" w:color="auto" w:fill="D9D9D9"/>
          </w:tcPr>
          <w:p w14:paraId="260836C2" w14:textId="77777777" w:rsidR="00E608FB" w:rsidRPr="001E3E8B" w:rsidRDefault="00E608FB" w:rsidP="00945488">
            <w:pPr>
              <w:spacing w:after="0" w:line="240" w:lineRule="auto"/>
              <w:jc w:val="center"/>
              <w:rPr>
                <w:rFonts w:ascii="Calibri" w:eastAsia="Times New Roman" w:hAnsi="Calibri" w:cs="Arial"/>
                <w:b/>
                <w:iCs/>
              </w:rPr>
            </w:pPr>
            <w:r w:rsidRPr="001E3E8B">
              <w:rPr>
                <w:rFonts w:ascii="Calibri" w:eastAsia="Times New Roman" w:hAnsi="Calibri" w:cs="Arial"/>
                <w:b/>
                <w:iCs/>
              </w:rPr>
              <w:t>allgemein</w:t>
            </w:r>
          </w:p>
        </w:tc>
        <w:tc>
          <w:tcPr>
            <w:tcW w:w="6931" w:type="dxa"/>
            <w:gridSpan w:val="4"/>
            <w:shd w:val="clear" w:color="auto" w:fill="D9D9D9"/>
          </w:tcPr>
          <w:p w14:paraId="24296E72" w14:textId="77777777" w:rsidR="00E608FB" w:rsidRPr="001E3E8B" w:rsidRDefault="00E608FB" w:rsidP="00945488">
            <w:pPr>
              <w:spacing w:after="0" w:line="240" w:lineRule="auto"/>
              <w:jc w:val="center"/>
              <w:rPr>
                <w:rFonts w:ascii="Calibri" w:eastAsia="Times New Roman" w:hAnsi="Calibri" w:cs="Arial"/>
                <w:b/>
              </w:rPr>
            </w:pPr>
            <w:r w:rsidRPr="001E3E8B">
              <w:rPr>
                <w:rFonts w:ascii="Calibri" w:eastAsia="Times New Roman" w:hAnsi="Calibri" w:cs="Arial"/>
                <w:b/>
              </w:rPr>
              <w:t>konkretisiert</w:t>
            </w:r>
          </w:p>
        </w:tc>
      </w:tr>
      <w:tr w:rsidR="00E608FB" w:rsidRPr="001E3E8B" w14:paraId="02312C2A" w14:textId="77777777" w:rsidTr="0068588F">
        <w:trPr>
          <w:gridAfter w:val="1"/>
          <w:wAfter w:w="63" w:type="dxa"/>
          <w:jc w:val="center"/>
        </w:trPr>
        <w:tc>
          <w:tcPr>
            <w:tcW w:w="3823" w:type="dxa"/>
            <w:gridSpan w:val="5"/>
            <w:shd w:val="clear" w:color="auto" w:fill="D9D9D9"/>
          </w:tcPr>
          <w:p w14:paraId="6EAD1424" w14:textId="77777777" w:rsidR="00E608FB" w:rsidRPr="001E3E8B" w:rsidRDefault="00E608FB" w:rsidP="00945488">
            <w:pPr>
              <w:spacing w:after="0" w:line="240" w:lineRule="auto"/>
              <w:jc w:val="center"/>
              <w:rPr>
                <w:rFonts w:ascii="Calibri" w:eastAsia="Times New Roman" w:hAnsi="Calibri" w:cs="Arial"/>
                <w:b/>
                <w:iCs/>
              </w:rPr>
            </w:pPr>
            <w:r w:rsidRPr="001E3E8B">
              <w:rPr>
                <w:rFonts w:ascii="Calibri" w:eastAsia="Times New Roman" w:hAnsi="Calibri" w:cs="Arial"/>
                <w:b/>
              </w:rPr>
              <w:t>Handlungskompetenz</w:t>
            </w:r>
          </w:p>
        </w:tc>
        <w:tc>
          <w:tcPr>
            <w:tcW w:w="3685" w:type="dxa"/>
            <w:gridSpan w:val="2"/>
            <w:shd w:val="clear" w:color="auto" w:fill="D9D9D9"/>
          </w:tcPr>
          <w:p w14:paraId="00EAABC2" w14:textId="77777777" w:rsidR="00E608FB" w:rsidRPr="001E3E8B" w:rsidRDefault="00E608FB" w:rsidP="00945488">
            <w:pPr>
              <w:spacing w:after="0" w:line="240" w:lineRule="auto"/>
              <w:jc w:val="center"/>
              <w:rPr>
                <w:rFonts w:ascii="Calibri" w:eastAsia="Times New Roman" w:hAnsi="Calibri" w:cs="Arial"/>
                <w:b/>
                <w:iCs/>
              </w:rPr>
            </w:pPr>
            <w:r w:rsidRPr="001E3E8B">
              <w:rPr>
                <w:rFonts w:ascii="Calibri" w:eastAsia="Times New Roman" w:hAnsi="Calibri" w:cs="Arial"/>
                <w:b/>
              </w:rPr>
              <w:t>Methodenkompetenz</w:t>
            </w:r>
          </w:p>
        </w:tc>
        <w:tc>
          <w:tcPr>
            <w:tcW w:w="2552" w:type="dxa"/>
            <w:gridSpan w:val="2"/>
            <w:shd w:val="clear" w:color="auto" w:fill="D9D9D9"/>
          </w:tcPr>
          <w:p w14:paraId="45CBDC8F" w14:textId="77777777" w:rsidR="00E608FB" w:rsidRPr="001E3E8B" w:rsidRDefault="00E608FB" w:rsidP="00945488">
            <w:pPr>
              <w:spacing w:after="0" w:line="240" w:lineRule="auto"/>
              <w:jc w:val="center"/>
              <w:rPr>
                <w:rFonts w:ascii="Calibri" w:eastAsia="Times New Roman" w:hAnsi="Calibri" w:cs="Arial"/>
                <w:b/>
                <w:iCs/>
              </w:rPr>
            </w:pPr>
            <w:r w:rsidRPr="001E3E8B">
              <w:rPr>
                <w:rFonts w:ascii="Calibri" w:eastAsia="Times New Roman" w:hAnsi="Calibri" w:cs="Arial"/>
                <w:b/>
              </w:rPr>
              <w:t>Sachkompetenz</w:t>
            </w:r>
          </w:p>
        </w:tc>
        <w:tc>
          <w:tcPr>
            <w:tcW w:w="4379" w:type="dxa"/>
            <w:gridSpan w:val="2"/>
            <w:shd w:val="clear" w:color="auto" w:fill="D9D9D9"/>
          </w:tcPr>
          <w:p w14:paraId="38D944CD" w14:textId="77777777" w:rsidR="00E608FB" w:rsidRPr="001E3E8B" w:rsidRDefault="00E608FB" w:rsidP="00945488">
            <w:pPr>
              <w:spacing w:after="0" w:line="240" w:lineRule="auto"/>
              <w:rPr>
                <w:rFonts w:ascii="Calibri" w:eastAsia="Times New Roman" w:hAnsi="Calibri" w:cs="Arial"/>
              </w:rPr>
            </w:pPr>
            <w:r w:rsidRPr="001E3E8B">
              <w:rPr>
                <w:rFonts w:ascii="Calibri" w:eastAsia="Times New Roman" w:hAnsi="Calibri" w:cs="Arial"/>
                <w:b/>
              </w:rPr>
              <w:t>Urteilskompetenz</w:t>
            </w:r>
          </w:p>
        </w:tc>
      </w:tr>
      <w:tr w:rsidR="00E608FB" w:rsidRPr="001E3E8B" w14:paraId="5DE5248F" w14:textId="77777777" w:rsidTr="0068588F">
        <w:trPr>
          <w:gridAfter w:val="1"/>
          <w:wAfter w:w="63" w:type="dxa"/>
          <w:trHeight w:val="677"/>
          <w:jc w:val="center"/>
        </w:trPr>
        <w:tc>
          <w:tcPr>
            <w:tcW w:w="3823" w:type="dxa"/>
            <w:gridSpan w:val="5"/>
          </w:tcPr>
          <w:p w14:paraId="24C5648C" w14:textId="77777777" w:rsidR="0068588F" w:rsidRPr="00C87FF8" w:rsidRDefault="0068588F" w:rsidP="0068588F">
            <w:pPr>
              <w:rPr>
                <w:rFonts w:ascii="Calibri" w:hAnsi="Calibri" w:cs="Calibri"/>
                <w:color w:val="000000"/>
                <w:sz w:val="20"/>
                <w:szCs w:val="20"/>
              </w:rPr>
            </w:pPr>
            <w:r w:rsidRPr="00C87FF8">
              <w:rPr>
                <w:rFonts w:ascii="Calibri" w:hAnsi="Calibri" w:cs="Calibri"/>
                <w:color w:val="000000"/>
                <w:sz w:val="20"/>
                <w:szCs w:val="20"/>
              </w:rPr>
              <w:t xml:space="preserve">Die Schülerinnen und Schüler </w:t>
            </w:r>
          </w:p>
          <w:p w14:paraId="5235B174" w14:textId="39DE6B41" w:rsidR="0068588F" w:rsidRPr="00C87FF8" w:rsidRDefault="0068588F" w:rsidP="0068588F">
            <w:pPr>
              <w:pStyle w:val="Listenabsatz"/>
              <w:numPr>
                <w:ilvl w:val="0"/>
                <w:numId w:val="48"/>
              </w:numPr>
              <w:rPr>
                <w:rFonts w:ascii="Calibri" w:hAnsi="Calibri" w:cs="Calibri"/>
                <w:color w:val="000000"/>
                <w:sz w:val="20"/>
                <w:szCs w:val="20"/>
              </w:rPr>
            </w:pPr>
            <w:r w:rsidRPr="00C87FF8">
              <w:rPr>
                <w:rFonts w:ascii="Calibri" w:hAnsi="Calibri" w:cs="Calibri"/>
                <w:color w:val="000000"/>
                <w:sz w:val="20"/>
                <w:szCs w:val="20"/>
              </w:rPr>
              <w:t>reflektieren ihre Berufswahlentscheidungen und Lebensplanung, indem sie die Ergebnisse der Berufsfelderkundung und der Berufswahlmesse nutzen, um eine begründete Praktikumsplatzwahl zu treffen.</w:t>
            </w:r>
          </w:p>
          <w:p w14:paraId="2A683E3E" w14:textId="54EE3A0C" w:rsidR="0068588F" w:rsidRPr="00C87FF8" w:rsidRDefault="0068588F" w:rsidP="0068588F">
            <w:pPr>
              <w:pStyle w:val="Listenabsatz"/>
              <w:numPr>
                <w:ilvl w:val="0"/>
                <w:numId w:val="48"/>
              </w:numPr>
              <w:rPr>
                <w:rFonts w:ascii="Calibri" w:hAnsi="Calibri" w:cs="Calibri"/>
                <w:color w:val="000000"/>
                <w:sz w:val="20"/>
                <w:szCs w:val="20"/>
              </w:rPr>
            </w:pPr>
            <w:r w:rsidRPr="00C87FF8">
              <w:rPr>
                <w:rFonts w:ascii="Calibri" w:hAnsi="Calibri" w:cs="Calibri"/>
                <w:color w:val="000000"/>
                <w:sz w:val="20"/>
                <w:szCs w:val="20"/>
              </w:rPr>
              <w:t>Die Schülerinnen und Schüler nutzen den Laufzettel, um gezielt Informationen zu sammeln, reflektieren die gesammelten Erkenntnisse und vergleichen diese mit ihren persönlichen Interessen und Fähigkeiten.</w:t>
            </w:r>
          </w:p>
          <w:p w14:paraId="14F8DB67" w14:textId="4B98825B" w:rsidR="00E608FB" w:rsidRPr="00C87FF8" w:rsidRDefault="00E608FB" w:rsidP="00945488">
            <w:pPr>
              <w:spacing w:after="0" w:line="240" w:lineRule="auto"/>
              <w:rPr>
                <w:rFonts w:ascii="Calibri" w:eastAsia="Times New Roman" w:hAnsi="Calibri" w:cs="Calibri"/>
                <w:sz w:val="20"/>
                <w:szCs w:val="20"/>
                <w:lang w:eastAsia="de-DE"/>
              </w:rPr>
            </w:pPr>
          </w:p>
        </w:tc>
        <w:tc>
          <w:tcPr>
            <w:tcW w:w="3685" w:type="dxa"/>
            <w:gridSpan w:val="2"/>
          </w:tcPr>
          <w:p w14:paraId="2CCA5283" w14:textId="77777777" w:rsidR="0068588F" w:rsidRPr="00C87FF8" w:rsidRDefault="0068588F" w:rsidP="0068588F">
            <w:pPr>
              <w:rPr>
                <w:rFonts w:ascii="Calibri" w:hAnsi="Calibri" w:cs="Calibri"/>
                <w:sz w:val="20"/>
                <w:szCs w:val="20"/>
              </w:rPr>
            </w:pPr>
            <w:r w:rsidRPr="00C87FF8">
              <w:rPr>
                <w:rFonts w:ascii="Calibri" w:hAnsi="Calibri" w:cs="Calibri"/>
                <w:color w:val="000000"/>
                <w:sz w:val="20"/>
                <w:szCs w:val="20"/>
              </w:rPr>
              <w:t xml:space="preserve">Die Schülerinnen und Schüler </w:t>
            </w:r>
          </w:p>
          <w:p w14:paraId="427DDD46" w14:textId="3BB1BDC7" w:rsidR="0068588F" w:rsidRPr="00C87FF8" w:rsidRDefault="0068588F" w:rsidP="0068588F">
            <w:pPr>
              <w:pStyle w:val="Listenabsatz"/>
              <w:numPr>
                <w:ilvl w:val="0"/>
                <w:numId w:val="48"/>
              </w:numPr>
              <w:rPr>
                <w:rFonts w:ascii="Calibri" w:hAnsi="Calibri" w:cs="Calibri"/>
                <w:sz w:val="20"/>
                <w:szCs w:val="20"/>
              </w:rPr>
            </w:pPr>
            <w:r w:rsidRPr="00C87FF8">
              <w:rPr>
                <w:rFonts w:ascii="Calibri" w:hAnsi="Calibri" w:cs="Calibri"/>
                <w:color w:val="000000"/>
                <w:sz w:val="20"/>
                <w:szCs w:val="20"/>
              </w:rPr>
              <w:t>informieren sich gezielt und reflektiert im Rahmen der Unternehmenspräsentationen über verschiedene Berufsfelder. Sie analysieren diese Informationen und nutzen sie zur Entscheidungsfindung für die Praktikumswahl.</w:t>
            </w:r>
          </w:p>
          <w:p w14:paraId="5C8E1E67" w14:textId="13929261" w:rsidR="00E608FB" w:rsidRPr="00C87FF8" w:rsidRDefault="0068588F" w:rsidP="00945488">
            <w:pPr>
              <w:pStyle w:val="Listenabsatz"/>
              <w:numPr>
                <w:ilvl w:val="0"/>
                <w:numId w:val="48"/>
              </w:numPr>
              <w:rPr>
                <w:rFonts w:ascii="Calibri" w:hAnsi="Calibri" w:cs="Calibri"/>
                <w:sz w:val="20"/>
                <w:szCs w:val="20"/>
              </w:rPr>
            </w:pPr>
            <w:r w:rsidRPr="00C87FF8">
              <w:rPr>
                <w:rFonts w:ascii="Calibri" w:hAnsi="Calibri" w:cs="Calibri"/>
                <w:color w:val="000000"/>
                <w:sz w:val="20"/>
                <w:szCs w:val="20"/>
              </w:rPr>
              <w:t>Durch gezielte Fragen auf dem Laufzettel (z.B. zu Ausbildungsinhalten, Anforderungen und Karrieremöglichkeiten) wird eine strukturierte Informationssammlung und Reflexion ermöglicht.</w:t>
            </w:r>
          </w:p>
        </w:tc>
        <w:tc>
          <w:tcPr>
            <w:tcW w:w="2552" w:type="dxa"/>
            <w:gridSpan w:val="2"/>
          </w:tcPr>
          <w:p w14:paraId="53312A16" w14:textId="77777777" w:rsidR="00E608FB" w:rsidRPr="00C87FF8" w:rsidRDefault="00E608FB" w:rsidP="00945488">
            <w:pPr>
              <w:spacing w:after="0" w:line="240" w:lineRule="auto"/>
              <w:rPr>
                <w:rFonts w:ascii="Calibri" w:eastAsia="Times New Roman" w:hAnsi="Calibri" w:cs="Calibri"/>
                <w:sz w:val="20"/>
                <w:szCs w:val="20"/>
                <w:lang w:eastAsia="de-DE"/>
              </w:rPr>
            </w:pPr>
            <w:r w:rsidRPr="00C87FF8">
              <w:rPr>
                <w:rFonts w:ascii="Calibri" w:eastAsia="Times New Roman" w:hAnsi="Calibri" w:cs="Calibri"/>
                <w:sz w:val="20"/>
                <w:szCs w:val="20"/>
                <w:lang w:eastAsia="de-DE"/>
              </w:rPr>
              <w:t>Die Schülerinnen und Schüler</w:t>
            </w:r>
          </w:p>
          <w:p w14:paraId="5662A465" w14:textId="66A3F9C4" w:rsidR="0068588F" w:rsidRPr="00C87FF8" w:rsidRDefault="00E608FB" w:rsidP="0068588F">
            <w:pPr>
              <w:spacing w:after="0" w:line="240" w:lineRule="auto"/>
              <w:rPr>
                <w:rFonts w:ascii="Calibri" w:hAnsi="Calibri" w:cs="Calibri"/>
                <w:color w:val="000000"/>
                <w:sz w:val="20"/>
                <w:szCs w:val="20"/>
              </w:rPr>
            </w:pPr>
            <w:r w:rsidRPr="00C87FF8">
              <w:rPr>
                <w:rFonts w:ascii="Calibri" w:eastAsia="Times New Roman" w:hAnsi="Calibri" w:cs="Calibri"/>
                <w:sz w:val="20"/>
                <w:szCs w:val="20"/>
                <w:lang w:eastAsia="de-DE"/>
              </w:rPr>
              <w:t xml:space="preserve">- </w:t>
            </w:r>
            <w:r w:rsidR="0068588F" w:rsidRPr="00C87FF8">
              <w:rPr>
                <w:rFonts w:ascii="Calibri" w:hAnsi="Calibri" w:cs="Calibri"/>
                <w:color w:val="000000"/>
                <w:sz w:val="20"/>
                <w:szCs w:val="20"/>
              </w:rPr>
              <w:t>analysieren Informationen über ausgewählte duale Ausbildungsberufe und bewerten diese in Bezug auf ihre persönlichen Vorstellungen.</w:t>
            </w:r>
          </w:p>
          <w:p w14:paraId="20287193" w14:textId="7F949A81" w:rsidR="00E608FB" w:rsidRPr="00C87FF8" w:rsidRDefault="0068588F" w:rsidP="00C87FF8">
            <w:pPr>
              <w:rPr>
                <w:rFonts w:ascii="Calibri" w:hAnsi="Calibri" w:cs="Calibri"/>
                <w:color w:val="000000"/>
                <w:sz w:val="20"/>
                <w:szCs w:val="20"/>
              </w:rPr>
            </w:pPr>
            <w:r w:rsidRPr="00C87FF8">
              <w:rPr>
                <w:rFonts w:ascii="Calibri" w:hAnsi="Calibri" w:cs="Calibri"/>
                <w:color w:val="000000"/>
                <w:sz w:val="20"/>
                <w:szCs w:val="20"/>
              </w:rPr>
              <w:t>- vergleichen die gesammelten Informationen mit den Anforderungen und Möglichkeiten der Ausbildungsberufe und setzen sich mit den eigenen Berufswünschen auseinander.</w:t>
            </w:r>
          </w:p>
        </w:tc>
        <w:tc>
          <w:tcPr>
            <w:tcW w:w="4379" w:type="dxa"/>
            <w:gridSpan w:val="2"/>
          </w:tcPr>
          <w:p w14:paraId="4A99D73D" w14:textId="77777777" w:rsidR="00E608FB" w:rsidRPr="00C87FF8" w:rsidRDefault="00E608FB" w:rsidP="00945488">
            <w:pPr>
              <w:spacing w:after="0" w:line="240" w:lineRule="auto"/>
              <w:rPr>
                <w:rFonts w:ascii="Calibri" w:eastAsia="Times New Roman" w:hAnsi="Calibri" w:cs="Calibri"/>
                <w:sz w:val="20"/>
                <w:szCs w:val="20"/>
                <w:lang w:eastAsia="de-DE"/>
              </w:rPr>
            </w:pPr>
            <w:r w:rsidRPr="00C87FF8">
              <w:rPr>
                <w:rFonts w:ascii="Calibri" w:eastAsia="Times New Roman" w:hAnsi="Calibri" w:cs="Calibri"/>
                <w:sz w:val="20"/>
                <w:szCs w:val="20"/>
                <w:lang w:eastAsia="de-DE"/>
              </w:rPr>
              <w:t>Die Schülerinnen und Schüler</w:t>
            </w:r>
          </w:p>
          <w:p w14:paraId="7AE73B2C" w14:textId="77777777" w:rsidR="0068588F" w:rsidRPr="00C87FF8" w:rsidRDefault="00E608FB" w:rsidP="0068588F">
            <w:pPr>
              <w:spacing w:after="0" w:line="240" w:lineRule="auto"/>
              <w:rPr>
                <w:rFonts w:ascii="Calibri" w:eastAsia="Times New Roman" w:hAnsi="Calibri" w:cs="Calibri"/>
                <w:sz w:val="20"/>
                <w:szCs w:val="20"/>
                <w:lang w:eastAsia="de-DE"/>
              </w:rPr>
            </w:pPr>
            <w:r w:rsidRPr="00C87FF8">
              <w:rPr>
                <w:rFonts w:ascii="Calibri" w:eastAsia="Times New Roman" w:hAnsi="Calibri" w:cs="Calibri"/>
                <w:sz w:val="20"/>
                <w:szCs w:val="20"/>
                <w:lang w:eastAsia="de-DE"/>
              </w:rPr>
              <w:t xml:space="preserve">- </w:t>
            </w:r>
            <w:r w:rsidR="0068588F" w:rsidRPr="00C87FF8">
              <w:rPr>
                <w:rFonts w:ascii="Calibri" w:hAnsi="Calibri" w:cs="Calibri"/>
                <w:color w:val="000000"/>
                <w:sz w:val="20"/>
                <w:szCs w:val="20"/>
              </w:rPr>
              <w:t>beurteilen ihre eigenen Interessen und Fähigkeiten hinsichtlich der Berufs- und Bildungsanforderungen, um eine bewusste Entscheidung zur beruflichen Orientierung zu treffen. Sie bewerten betriebliche Bedingungen in Bezug auf Chancen und Risiken im Arbeitsleben.</w:t>
            </w:r>
          </w:p>
          <w:p w14:paraId="289043A5" w14:textId="77777777" w:rsidR="0068588F" w:rsidRPr="00C87FF8" w:rsidRDefault="0068588F" w:rsidP="0068588F">
            <w:pPr>
              <w:spacing w:after="0" w:line="240" w:lineRule="auto"/>
              <w:rPr>
                <w:rFonts w:ascii="Calibri" w:eastAsia="Times New Roman" w:hAnsi="Calibri" w:cs="Calibri"/>
                <w:sz w:val="20"/>
                <w:szCs w:val="20"/>
              </w:rPr>
            </w:pPr>
            <w:r w:rsidRPr="00C87FF8">
              <w:rPr>
                <w:rFonts w:ascii="Calibri" w:eastAsia="Times New Roman" w:hAnsi="Calibri" w:cs="Calibri"/>
                <w:sz w:val="20"/>
                <w:szCs w:val="20"/>
                <w:lang w:eastAsia="de-DE"/>
              </w:rPr>
              <w:t xml:space="preserve">- </w:t>
            </w:r>
          </w:p>
          <w:p w14:paraId="6BFC7DA0" w14:textId="77777777" w:rsidR="0068588F" w:rsidRPr="00C87FF8" w:rsidRDefault="0068588F" w:rsidP="0068588F">
            <w:pPr>
              <w:rPr>
                <w:rFonts w:ascii="Calibri" w:hAnsi="Calibri" w:cs="Calibri"/>
                <w:color w:val="000000"/>
                <w:sz w:val="20"/>
                <w:szCs w:val="20"/>
              </w:rPr>
            </w:pPr>
            <w:r w:rsidRPr="00C87FF8">
              <w:rPr>
                <w:rFonts w:ascii="Calibri" w:hAnsi="Calibri" w:cs="Calibri"/>
                <w:color w:val="000000"/>
                <w:sz w:val="20"/>
                <w:szCs w:val="20"/>
              </w:rPr>
              <w:t>reflektieren ihre Erfahrungen anhand des Laufzettels und präsentieren ihre Erkenntnisse anschließend im Unterricht. Dies dient der bewussten Entscheidungsvorbereitung für Praktika und die weitere Berufswahl.</w:t>
            </w:r>
          </w:p>
          <w:p w14:paraId="4565651F" w14:textId="3C158C47" w:rsidR="00E608FB" w:rsidRPr="00C87FF8" w:rsidRDefault="00E608FB" w:rsidP="0068588F">
            <w:pPr>
              <w:spacing w:after="0" w:line="240" w:lineRule="auto"/>
              <w:rPr>
                <w:rFonts w:ascii="Calibri" w:eastAsia="Times New Roman" w:hAnsi="Calibri" w:cs="Calibri"/>
                <w:sz w:val="20"/>
                <w:szCs w:val="20"/>
                <w:lang w:eastAsia="de-DE"/>
              </w:rPr>
            </w:pPr>
          </w:p>
        </w:tc>
      </w:tr>
      <w:tr w:rsidR="007E36D5" w:rsidRPr="001E3E8B" w14:paraId="02497B1A" w14:textId="77777777" w:rsidTr="00C87FF8">
        <w:trPr>
          <w:gridBefore w:val="1"/>
          <w:gridAfter w:val="2"/>
          <w:wBefore w:w="988" w:type="dxa"/>
          <w:wAfter w:w="899" w:type="dxa"/>
          <w:jc w:val="center"/>
        </w:trPr>
        <w:tc>
          <w:tcPr>
            <w:tcW w:w="2409" w:type="dxa"/>
            <w:gridSpan w:val="3"/>
            <w:shd w:val="clear" w:color="auto" w:fill="D9D9D9"/>
          </w:tcPr>
          <w:p w14:paraId="3AB87B09" w14:textId="77777777" w:rsidR="007E36D5" w:rsidRPr="001E3E8B" w:rsidRDefault="007E36D5" w:rsidP="00945488">
            <w:pPr>
              <w:spacing w:before="100" w:beforeAutospacing="1" w:after="100" w:afterAutospacing="1" w:line="240" w:lineRule="auto"/>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Lernmittel/</w:t>
            </w:r>
            <w:r w:rsidRPr="001E3E8B">
              <w:rPr>
                <w:rFonts w:ascii="Calibri" w:eastAsia="Times New Roman" w:hAnsi="Calibri" w:cs="Arial"/>
                <w:bCs/>
                <w:iCs/>
                <w:sz w:val="24"/>
                <w:szCs w:val="24"/>
                <w:lang w:eastAsia="de-DE"/>
              </w:rPr>
              <w:br/>
            </w:r>
            <w:r w:rsidRPr="001E3E8B">
              <w:rPr>
                <w:rFonts w:ascii="Calibri" w:eastAsia="Times New Roman" w:hAnsi="Calibri" w:cs="Times New Roman"/>
                <w:b/>
                <w:bCs/>
                <w:iCs/>
                <w:sz w:val="24"/>
                <w:szCs w:val="24"/>
                <w:lang w:eastAsia="de-DE"/>
              </w:rPr>
              <w:t>Lernorte</w:t>
            </w:r>
          </w:p>
        </w:tc>
        <w:tc>
          <w:tcPr>
            <w:tcW w:w="4536" w:type="dxa"/>
            <w:gridSpan w:val="4"/>
            <w:shd w:val="clear" w:color="auto" w:fill="D9D9D9"/>
          </w:tcPr>
          <w:p w14:paraId="5254D020" w14:textId="77777777" w:rsidR="007E36D5" w:rsidRPr="001E3E8B" w:rsidRDefault="007E36D5" w:rsidP="00945488">
            <w:pPr>
              <w:spacing w:before="100" w:beforeAutospacing="1" w:after="100" w:afterAutospacing="1" w:line="240" w:lineRule="auto"/>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Fachübergreifende Kooperationen/ außerschulische Partner</w:t>
            </w:r>
          </w:p>
        </w:tc>
        <w:tc>
          <w:tcPr>
            <w:tcW w:w="5670" w:type="dxa"/>
            <w:gridSpan w:val="2"/>
            <w:shd w:val="clear" w:color="auto" w:fill="D9D9D9"/>
          </w:tcPr>
          <w:p w14:paraId="1AC13CE2" w14:textId="77777777" w:rsidR="007E36D5" w:rsidRPr="001E3E8B" w:rsidRDefault="007E36D5" w:rsidP="00945488">
            <w:pPr>
              <w:spacing w:before="100" w:beforeAutospacing="1" w:after="100" w:afterAutospacing="1" w:line="240" w:lineRule="auto"/>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Feedb</w:t>
            </w:r>
            <w:r>
              <w:rPr>
                <w:rFonts w:ascii="Calibri" w:eastAsia="Times New Roman" w:hAnsi="Calibri" w:cs="Times New Roman"/>
                <w:b/>
                <w:bCs/>
                <w:iCs/>
                <w:sz w:val="24"/>
                <w:szCs w:val="24"/>
                <w:lang w:eastAsia="de-DE"/>
              </w:rPr>
              <w:t>a</w:t>
            </w:r>
            <w:r w:rsidRPr="001E3E8B">
              <w:rPr>
                <w:rFonts w:ascii="Calibri" w:eastAsia="Times New Roman" w:hAnsi="Calibri" w:cs="Times New Roman"/>
                <w:b/>
                <w:bCs/>
                <w:iCs/>
                <w:sz w:val="24"/>
                <w:szCs w:val="24"/>
                <w:lang w:eastAsia="de-DE"/>
              </w:rPr>
              <w:t>ck/ Leistungsbewertung</w:t>
            </w:r>
          </w:p>
        </w:tc>
      </w:tr>
      <w:tr w:rsidR="007E36D5" w:rsidRPr="001E3E8B" w14:paraId="366C3C98" w14:textId="77777777" w:rsidTr="00C87FF8">
        <w:trPr>
          <w:gridBefore w:val="1"/>
          <w:gridAfter w:val="2"/>
          <w:wBefore w:w="988" w:type="dxa"/>
          <w:wAfter w:w="899" w:type="dxa"/>
          <w:trHeight w:val="267"/>
          <w:jc w:val="center"/>
        </w:trPr>
        <w:tc>
          <w:tcPr>
            <w:tcW w:w="2409" w:type="dxa"/>
            <w:gridSpan w:val="3"/>
          </w:tcPr>
          <w:p w14:paraId="5804557B" w14:textId="41156652" w:rsidR="007E36D5" w:rsidRPr="00C87FF8" w:rsidRDefault="00351A0A" w:rsidP="00945488">
            <w:pPr>
              <w:spacing w:after="0" w:line="240" w:lineRule="auto"/>
              <w:rPr>
                <w:rFonts w:ascii="Calibri" w:eastAsia="Times New Roman" w:hAnsi="Calibri" w:cs="Arial"/>
                <w:iCs/>
                <w:color w:val="FF0000"/>
                <w:sz w:val="20"/>
                <w:szCs w:val="20"/>
              </w:rPr>
            </w:pPr>
            <w:r w:rsidRPr="00C87FF8">
              <w:rPr>
                <w:rFonts w:ascii="Calibri" w:eastAsia="Times New Roman" w:hAnsi="Calibri" w:cs="Arial"/>
                <w:iCs/>
                <w:sz w:val="20"/>
                <w:szCs w:val="20"/>
              </w:rPr>
              <w:t>Messe DASA in Dortmund</w:t>
            </w:r>
          </w:p>
        </w:tc>
        <w:tc>
          <w:tcPr>
            <w:tcW w:w="4536" w:type="dxa"/>
            <w:gridSpan w:val="4"/>
          </w:tcPr>
          <w:p w14:paraId="5D0187BE" w14:textId="05748787" w:rsidR="0068588F" w:rsidRPr="00C87FF8" w:rsidRDefault="00351A0A" w:rsidP="0068588F">
            <w:pPr>
              <w:rPr>
                <w:color w:val="000000"/>
                <w:sz w:val="20"/>
                <w:szCs w:val="20"/>
              </w:rPr>
            </w:pPr>
            <w:r w:rsidRPr="00C87FF8">
              <w:rPr>
                <w:color w:val="000000"/>
                <w:sz w:val="20"/>
                <w:szCs w:val="20"/>
              </w:rPr>
              <w:t>Siehe Liste Aussteller</w:t>
            </w:r>
          </w:p>
          <w:p w14:paraId="2709C718" w14:textId="77777777" w:rsidR="0068588F" w:rsidRPr="00C87FF8" w:rsidRDefault="0068588F" w:rsidP="00945488">
            <w:pPr>
              <w:spacing w:after="0" w:line="240" w:lineRule="auto"/>
              <w:rPr>
                <w:rFonts w:ascii="Calibri" w:eastAsia="Times New Roman" w:hAnsi="Calibri" w:cs="Arial"/>
                <w:iCs/>
                <w:sz w:val="20"/>
                <w:szCs w:val="20"/>
              </w:rPr>
            </w:pPr>
          </w:p>
          <w:p w14:paraId="57273662" w14:textId="77777777" w:rsidR="0068588F" w:rsidRPr="00C87FF8" w:rsidRDefault="0068588F" w:rsidP="00945488">
            <w:pPr>
              <w:spacing w:after="0" w:line="240" w:lineRule="auto"/>
              <w:rPr>
                <w:rFonts w:ascii="Calibri" w:eastAsia="Times New Roman" w:hAnsi="Calibri" w:cs="Arial"/>
                <w:iCs/>
                <w:sz w:val="20"/>
                <w:szCs w:val="20"/>
              </w:rPr>
            </w:pPr>
          </w:p>
        </w:tc>
        <w:tc>
          <w:tcPr>
            <w:tcW w:w="5670" w:type="dxa"/>
            <w:gridSpan w:val="2"/>
          </w:tcPr>
          <w:p w14:paraId="165E3036" w14:textId="1DE88FEA" w:rsidR="007E36D5" w:rsidRPr="00C87FF8" w:rsidRDefault="0068588F" w:rsidP="0068588F">
            <w:pPr>
              <w:rPr>
                <w:color w:val="000000"/>
                <w:sz w:val="20"/>
                <w:szCs w:val="20"/>
              </w:rPr>
            </w:pPr>
            <w:r w:rsidRPr="00C87FF8">
              <w:rPr>
                <w:color w:val="000000"/>
                <w:sz w:val="20"/>
                <w:szCs w:val="20"/>
              </w:rPr>
              <w:t>Die Schülerinnen und Schüler des 9. Jahrgangs erstellen eine Reflexion über ihre Erfahrungen auf der Berufswahlmesse und präsentieren ihre Erkenntnisse zu einem selbst gewählten Beruf im Unterricht.</w:t>
            </w:r>
          </w:p>
        </w:tc>
      </w:tr>
    </w:tbl>
    <w:p w14:paraId="2CAC0385" w14:textId="03444CAC" w:rsidR="00E608FB" w:rsidRDefault="00E608FB" w:rsidP="00C87FF8">
      <w:pPr>
        <w:spacing w:after="0" w:line="240" w:lineRule="auto"/>
        <w:rPr>
          <w:rFonts w:ascii="Calibri" w:eastAsia="Times New Roman" w:hAnsi="Calibri" w:cs="Arial"/>
          <w:b/>
          <w:i/>
        </w:rPr>
      </w:pPr>
    </w:p>
    <w:p w14:paraId="0B336734" w14:textId="77777777" w:rsidR="00E608FB" w:rsidRDefault="00E608FB" w:rsidP="001E3E8B">
      <w:pPr>
        <w:spacing w:after="0" w:line="240" w:lineRule="auto"/>
        <w:jc w:val="center"/>
        <w:rPr>
          <w:rFonts w:ascii="Calibri" w:eastAsia="Times New Roman" w:hAnsi="Calibri" w:cs="Arial"/>
          <w:b/>
          <w:i/>
        </w:rPr>
      </w:pPr>
    </w:p>
    <w:tbl>
      <w:tblPr>
        <w:tblW w:w="147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05"/>
        <w:gridCol w:w="1200"/>
        <w:gridCol w:w="1749"/>
        <w:gridCol w:w="453"/>
        <w:gridCol w:w="2666"/>
        <w:gridCol w:w="2551"/>
        <w:gridCol w:w="4831"/>
        <w:gridCol w:w="54"/>
      </w:tblGrid>
      <w:tr w:rsidR="00157624" w:rsidRPr="001E3E8B" w14:paraId="00562910" w14:textId="77777777" w:rsidTr="001B3B2A">
        <w:trPr>
          <w:jc w:val="center"/>
        </w:trPr>
        <w:tc>
          <w:tcPr>
            <w:tcW w:w="1205" w:type="dxa"/>
            <w:shd w:val="clear" w:color="auto" w:fill="D9D9D9"/>
          </w:tcPr>
          <w:p w14:paraId="4E0AE88B" w14:textId="77777777" w:rsidR="00157624" w:rsidRPr="001E3E8B" w:rsidRDefault="00157624" w:rsidP="001A3784">
            <w:pPr>
              <w:spacing w:after="0"/>
              <w:jc w:val="center"/>
              <w:rPr>
                <w:rFonts w:ascii="Calibri" w:eastAsia="Times New Roman" w:hAnsi="Calibri" w:cs="Arial"/>
                <w:b/>
                <w:iCs/>
                <w:sz w:val="32"/>
                <w:szCs w:val="32"/>
              </w:rPr>
            </w:pPr>
            <w:r w:rsidRPr="001E3E8B">
              <w:rPr>
                <w:rFonts w:ascii="Calibri" w:eastAsia="Times New Roman" w:hAnsi="Calibri" w:cs="Arial"/>
                <w:b/>
                <w:iCs/>
                <w:sz w:val="32"/>
                <w:szCs w:val="32"/>
              </w:rPr>
              <w:t xml:space="preserve">Thema </w:t>
            </w:r>
          </w:p>
          <w:p w14:paraId="1387EE3F" w14:textId="7482877B" w:rsidR="00157624" w:rsidRPr="001E3E8B" w:rsidRDefault="008C7ADF" w:rsidP="001A3784">
            <w:pPr>
              <w:spacing w:after="0"/>
              <w:jc w:val="center"/>
              <w:rPr>
                <w:rFonts w:ascii="Calibri" w:eastAsia="Times New Roman" w:hAnsi="Calibri" w:cs="Arial"/>
                <w:b/>
                <w:iCs/>
                <w:sz w:val="32"/>
                <w:szCs w:val="32"/>
              </w:rPr>
            </w:pPr>
            <w:r>
              <w:rPr>
                <w:rFonts w:ascii="Calibri" w:eastAsia="Times New Roman" w:hAnsi="Calibri" w:cs="Arial"/>
                <w:b/>
                <w:iCs/>
                <w:sz w:val="32"/>
                <w:szCs w:val="32"/>
              </w:rPr>
              <w:t>G</w:t>
            </w:r>
          </w:p>
        </w:tc>
        <w:tc>
          <w:tcPr>
            <w:tcW w:w="1200" w:type="dxa"/>
            <w:shd w:val="clear" w:color="auto" w:fill="D9D9D9"/>
          </w:tcPr>
          <w:p w14:paraId="60CBA0E1" w14:textId="77777777" w:rsidR="00157624" w:rsidRPr="001E3E8B" w:rsidRDefault="00157624" w:rsidP="001A3784">
            <w:pPr>
              <w:jc w:val="center"/>
              <w:rPr>
                <w:rFonts w:ascii="Calibri" w:eastAsia="Times New Roman" w:hAnsi="Calibri" w:cs="Arial"/>
                <w:b/>
                <w:iCs/>
                <w:sz w:val="32"/>
                <w:szCs w:val="32"/>
              </w:rPr>
            </w:pPr>
            <w:r w:rsidRPr="001E3E8B">
              <w:rPr>
                <w:rFonts w:ascii="Calibri" w:eastAsia="Times New Roman" w:hAnsi="Calibri" w:cs="Arial"/>
                <w:b/>
                <w:iCs/>
                <w:sz w:val="32"/>
                <w:szCs w:val="32"/>
              </w:rPr>
              <w:t>Inhaltsfelder</w:t>
            </w:r>
          </w:p>
        </w:tc>
        <w:tc>
          <w:tcPr>
            <w:tcW w:w="2202" w:type="dxa"/>
            <w:gridSpan w:val="2"/>
            <w:shd w:val="clear" w:color="auto" w:fill="D9D9D9"/>
          </w:tcPr>
          <w:p w14:paraId="7EE7C834" w14:textId="77777777" w:rsidR="00157624" w:rsidRPr="001E3E8B" w:rsidRDefault="00157624" w:rsidP="001A3784">
            <w:pPr>
              <w:jc w:val="center"/>
              <w:rPr>
                <w:rFonts w:ascii="Calibri" w:eastAsia="Times New Roman" w:hAnsi="Calibri" w:cs="Arial"/>
                <w:b/>
                <w:iCs/>
                <w:sz w:val="32"/>
                <w:szCs w:val="32"/>
              </w:rPr>
            </w:pPr>
            <w:r w:rsidRPr="001E3E8B">
              <w:rPr>
                <w:rFonts w:ascii="Calibri" w:eastAsia="Times New Roman" w:hAnsi="Calibri" w:cs="Arial"/>
                <w:b/>
                <w:iCs/>
                <w:sz w:val="32"/>
                <w:szCs w:val="32"/>
              </w:rPr>
              <w:t>inhaltliche Schwerpunkte</w:t>
            </w:r>
          </w:p>
        </w:tc>
        <w:tc>
          <w:tcPr>
            <w:tcW w:w="10102" w:type="dxa"/>
            <w:gridSpan w:val="4"/>
            <w:shd w:val="clear" w:color="auto" w:fill="D9D9D9"/>
          </w:tcPr>
          <w:p w14:paraId="1CF86562" w14:textId="77777777" w:rsidR="00157624" w:rsidRPr="001E3E8B" w:rsidRDefault="00157624" w:rsidP="001A3784">
            <w:pPr>
              <w:jc w:val="center"/>
              <w:rPr>
                <w:rFonts w:ascii="Calibri" w:eastAsia="Times New Roman" w:hAnsi="Calibri" w:cs="Arial"/>
                <w:b/>
                <w:iCs/>
                <w:sz w:val="32"/>
                <w:szCs w:val="32"/>
              </w:rPr>
            </w:pPr>
            <w:r w:rsidRPr="001E3E8B">
              <w:rPr>
                <w:rFonts w:ascii="Calibri" w:eastAsia="Times New Roman" w:hAnsi="Calibri" w:cs="Arial"/>
                <w:b/>
                <w:iCs/>
                <w:sz w:val="32"/>
                <w:szCs w:val="32"/>
              </w:rPr>
              <w:t>Konkretisierung</w:t>
            </w:r>
          </w:p>
        </w:tc>
      </w:tr>
      <w:tr w:rsidR="00157624" w:rsidRPr="001E3E8B" w14:paraId="51F1A51A" w14:textId="77777777" w:rsidTr="001B3B2A">
        <w:trPr>
          <w:trHeight w:val="944"/>
          <w:jc w:val="center"/>
        </w:trPr>
        <w:tc>
          <w:tcPr>
            <w:tcW w:w="1205" w:type="dxa"/>
          </w:tcPr>
          <w:p w14:paraId="0471F0BB" w14:textId="77777777" w:rsidR="00157624" w:rsidRPr="001E3E8B" w:rsidRDefault="00157624" w:rsidP="001A3784">
            <w:pPr>
              <w:spacing w:after="0" w:line="240" w:lineRule="auto"/>
              <w:rPr>
                <w:rFonts w:ascii="Calibri" w:eastAsia="Times New Roman" w:hAnsi="Calibri" w:cs="Arial"/>
                <w:iCs/>
                <w:color w:val="FF0000"/>
                <w:sz w:val="20"/>
                <w:szCs w:val="20"/>
              </w:rPr>
            </w:pPr>
            <w:r w:rsidRPr="001E3E8B">
              <w:rPr>
                <w:rFonts w:ascii="Calibri" w:eastAsia="Times New Roman" w:hAnsi="Calibri" w:cs="Arial"/>
                <w:iCs/>
                <w:sz w:val="20"/>
                <w:szCs w:val="20"/>
              </w:rPr>
              <w:t xml:space="preserve">Das </w:t>
            </w:r>
            <w:r>
              <w:rPr>
                <w:rFonts w:ascii="Calibri" w:eastAsia="Times New Roman" w:hAnsi="Calibri" w:cs="Arial"/>
                <w:iCs/>
                <w:sz w:val="20"/>
                <w:szCs w:val="20"/>
              </w:rPr>
              <w:t>Betriebs-p</w:t>
            </w:r>
            <w:r w:rsidRPr="001E3E8B">
              <w:rPr>
                <w:rFonts w:ascii="Calibri" w:eastAsia="Times New Roman" w:hAnsi="Calibri" w:cs="Arial"/>
                <w:iCs/>
                <w:sz w:val="20"/>
                <w:szCs w:val="20"/>
              </w:rPr>
              <w:t xml:space="preserve">raktikum </w:t>
            </w:r>
          </w:p>
        </w:tc>
        <w:tc>
          <w:tcPr>
            <w:tcW w:w="1200" w:type="dxa"/>
          </w:tcPr>
          <w:p w14:paraId="222CE5F7" w14:textId="77777777" w:rsidR="00157624" w:rsidRPr="001E3E8B" w:rsidRDefault="00157624" w:rsidP="001A3784">
            <w:pPr>
              <w:spacing w:after="0" w:line="240" w:lineRule="auto"/>
              <w:jc w:val="center"/>
              <w:rPr>
                <w:rFonts w:ascii="Calibri" w:eastAsia="Times New Roman" w:hAnsi="Calibri" w:cs="Arial"/>
                <w:sz w:val="20"/>
                <w:szCs w:val="20"/>
              </w:rPr>
            </w:pPr>
            <w:r w:rsidRPr="001E3E8B">
              <w:rPr>
                <w:rFonts w:ascii="Calibri" w:eastAsia="Times New Roman" w:hAnsi="Calibri" w:cs="Arial"/>
                <w:sz w:val="20"/>
                <w:szCs w:val="20"/>
              </w:rPr>
              <w:t xml:space="preserve">Beruf und Arbeitswelt </w:t>
            </w:r>
          </w:p>
          <w:p w14:paraId="2F7F0724" w14:textId="77777777" w:rsidR="00157624" w:rsidRPr="001E3E8B" w:rsidRDefault="00157624" w:rsidP="001A3784">
            <w:pPr>
              <w:spacing w:after="0" w:line="240" w:lineRule="auto"/>
              <w:jc w:val="center"/>
              <w:rPr>
                <w:rFonts w:ascii="Calibri" w:eastAsia="Times New Roman" w:hAnsi="Calibri" w:cs="Arial"/>
                <w:b/>
                <w:iCs/>
                <w:sz w:val="20"/>
                <w:szCs w:val="20"/>
              </w:rPr>
            </w:pPr>
            <w:r w:rsidRPr="001E3E8B">
              <w:rPr>
                <w:rFonts w:ascii="Calibri" w:eastAsia="Times New Roman" w:hAnsi="Calibri" w:cs="Arial"/>
                <w:b/>
                <w:sz w:val="20"/>
                <w:szCs w:val="20"/>
              </w:rPr>
              <w:t>IF 10</w:t>
            </w:r>
          </w:p>
        </w:tc>
        <w:tc>
          <w:tcPr>
            <w:tcW w:w="2202" w:type="dxa"/>
            <w:gridSpan w:val="2"/>
          </w:tcPr>
          <w:p w14:paraId="3741AB89" w14:textId="77777777" w:rsidR="00157624" w:rsidRPr="001E3E8B" w:rsidRDefault="00157624" w:rsidP="001A3784">
            <w:pPr>
              <w:spacing w:after="0" w:line="240" w:lineRule="auto"/>
              <w:rPr>
                <w:rFonts w:ascii="Calibri" w:eastAsia="Times New Roman" w:hAnsi="Calibri" w:cs="Arial"/>
                <w:iCs/>
                <w:sz w:val="20"/>
                <w:szCs w:val="20"/>
              </w:rPr>
            </w:pPr>
            <w:r w:rsidRPr="001E3E8B">
              <w:rPr>
                <w:rFonts w:ascii="Calibri" w:eastAsia="Times New Roman" w:hAnsi="Calibri" w:cs="Arial"/>
                <w:sz w:val="20"/>
                <w:szCs w:val="20"/>
                <w:lang w:eastAsia="de-DE"/>
              </w:rPr>
              <w:t xml:space="preserve">-Vorbereitung, Durchführung und Auswertung </w:t>
            </w:r>
            <w:proofErr w:type="gramStart"/>
            <w:r w:rsidRPr="001E3E8B">
              <w:rPr>
                <w:rFonts w:ascii="Calibri" w:eastAsia="Times New Roman" w:hAnsi="Calibri" w:cs="Arial"/>
                <w:sz w:val="20"/>
                <w:szCs w:val="20"/>
                <w:lang w:eastAsia="de-DE"/>
              </w:rPr>
              <w:t>des  Praktikums</w:t>
            </w:r>
            <w:proofErr w:type="gramEnd"/>
            <w:r w:rsidRPr="001E3E8B">
              <w:rPr>
                <w:rFonts w:ascii="Calibri" w:eastAsia="Times New Roman" w:hAnsi="Calibri" w:cs="Arial"/>
                <w:sz w:val="20"/>
                <w:szCs w:val="20"/>
                <w:lang w:eastAsia="de-DE"/>
              </w:rPr>
              <w:t xml:space="preserve"> in 9.1 (IF 10/S2)</w:t>
            </w:r>
          </w:p>
        </w:tc>
        <w:tc>
          <w:tcPr>
            <w:tcW w:w="10102" w:type="dxa"/>
            <w:gridSpan w:val="4"/>
          </w:tcPr>
          <w:p w14:paraId="6D5E727B" w14:textId="77777777" w:rsidR="00157624" w:rsidRDefault="00157624" w:rsidP="001A3784">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Auswahl eines geeigneten Praktikumsbetriebes (aufbauend </w:t>
            </w:r>
            <w:r>
              <w:rPr>
                <w:rFonts w:ascii="Calibri" w:eastAsia="Times New Roman" w:hAnsi="Calibri" w:cs="Arial"/>
                <w:iCs/>
                <w:sz w:val="20"/>
                <w:szCs w:val="20"/>
              </w:rPr>
              <w:t xml:space="preserve">den </w:t>
            </w:r>
            <w:r w:rsidRPr="001E3E8B">
              <w:rPr>
                <w:rFonts w:ascii="Calibri" w:eastAsia="Times New Roman" w:hAnsi="Calibri" w:cs="Arial"/>
                <w:iCs/>
                <w:sz w:val="20"/>
                <w:szCs w:val="20"/>
              </w:rPr>
              <w:t>PA-Ergebnissen und der BFE-Erfahrungen</w:t>
            </w:r>
            <w:r>
              <w:rPr>
                <w:rFonts w:ascii="Calibri" w:eastAsia="Times New Roman" w:hAnsi="Calibri" w:cs="Arial"/>
                <w:iCs/>
                <w:sz w:val="20"/>
                <w:szCs w:val="20"/>
              </w:rPr>
              <w:t>)</w:t>
            </w:r>
            <w:r w:rsidRPr="001E3E8B">
              <w:rPr>
                <w:rFonts w:ascii="Calibri" w:eastAsia="Times New Roman" w:hAnsi="Calibri" w:cs="Arial"/>
                <w:iCs/>
                <w:sz w:val="20"/>
                <w:szCs w:val="20"/>
              </w:rPr>
              <w:t xml:space="preserve"> </w:t>
            </w:r>
          </w:p>
          <w:p w14:paraId="5B5ADAC2" w14:textId="77777777" w:rsidR="00157624" w:rsidRDefault="00157624" w:rsidP="001A3784">
            <w:pPr>
              <w:spacing w:after="0" w:line="240" w:lineRule="auto"/>
              <w:rPr>
                <w:rFonts w:ascii="Calibri" w:eastAsia="Times New Roman" w:hAnsi="Calibri" w:cs="Arial"/>
                <w:iCs/>
                <w:sz w:val="20"/>
                <w:szCs w:val="20"/>
              </w:rPr>
            </w:pPr>
            <w:r>
              <w:rPr>
                <w:rFonts w:ascii="Calibri" w:eastAsia="Times New Roman" w:hAnsi="Calibri" w:cs="Arial"/>
                <w:iCs/>
                <w:sz w:val="20"/>
                <w:szCs w:val="20"/>
              </w:rPr>
              <w:t>- Durchführung des Betriebspraktikums</w:t>
            </w:r>
          </w:p>
          <w:p w14:paraId="47872AE7" w14:textId="77777777" w:rsidR="00157624" w:rsidRPr="001E3E8B" w:rsidRDefault="00157624" w:rsidP="001A3784">
            <w:pPr>
              <w:spacing w:after="0" w:line="240" w:lineRule="auto"/>
              <w:rPr>
                <w:rFonts w:ascii="Calibri" w:eastAsia="Times New Roman" w:hAnsi="Calibri" w:cs="Arial"/>
                <w:iCs/>
                <w:sz w:val="20"/>
                <w:szCs w:val="20"/>
              </w:rPr>
            </w:pPr>
            <w:r>
              <w:rPr>
                <w:rFonts w:ascii="Calibri" w:eastAsia="Times New Roman" w:hAnsi="Calibri" w:cs="Arial"/>
                <w:iCs/>
                <w:sz w:val="20"/>
                <w:szCs w:val="20"/>
              </w:rPr>
              <w:t>- Auswertung des Betriebspraktikums</w:t>
            </w:r>
          </w:p>
          <w:p w14:paraId="2785C55F" w14:textId="77777777" w:rsidR="00157624" w:rsidRPr="001E3E8B" w:rsidRDefault="00157624" w:rsidP="001A3784">
            <w:pPr>
              <w:spacing w:after="0" w:line="240" w:lineRule="auto"/>
              <w:rPr>
                <w:rFonts w:ascii="Calibri" w:eastAsia="Times New Roman" w:hAnsi="Calibri" w:cs="Arial"/>
                <w:iCs/>
                <w:sz w:val="20"/>
                <w:szCs w:val="20"/>
              </w:rPr>
            </w:pPr>
          </w:p>
        </w:tc>
      </w:tr>
      <w:tr w:rsidR="00157624" w:rsidRPr="001E3E8B" w14:paraId="4703FBD1" w14:textId="77777777" w:rsidTr="001B3B2A">
        <w:trPr>
          <w:gridAfter w:val="1"/>
          <w:wAfter w:w="54" w:type="dxa"/>
          <w:jc w:val="center"/>
        </w:trPr>
        <w:tc>
          <w:tcPr>
            <w:tcW w:w="14655" w:type="dxa"/>
            <w:gridSpan w:val="7"/>
            <w:tcBorders>
              <w:bottom w:val="single" w:sz="4" w:space="0" w:color="000000"/>
            </w:tcBorders>
            <w:shd w:val="clear" w:color="auto" w:fill="D9D9D9"/>
          </w:tcPr>
          <w:p w14:paraId="3E57BD3F" w14:textId="77777777" w:rsidR="00157624" w:rsidRPr="001E3E8B" w:rsidRDefault="00157624" w:rsidP="001A3784">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Kompetenzen nach Bereichen</w:t>
            </w:r>
          </w:p>
        </w:tc>
      </w:tr>
      <w:tr w:rsidR="00157624" w:rsidRPr="001E3E8B" w14:paraId="4E2A2435" w14:textId="77777777" w:rsidTr="001B3B2A">
        <w:trPr>
          <w:gridAfter w:val="1"/>
          <w:wAfter w:w="54" w:type="dxa"/>
          <w:jc w:val="center"/>
        </w:trPr>
        <w:tc>
          <w:tcPr>
            <w:tcW w:w="7273" w:type="dxa"/>
            <w:gridSpan w:val="5"/>
            <w:shd w:val="clear" w:color="auto" w:fill="D9D9D9"/>
          </w:tcPr>
          <w:p w14:paraId="7EE06A45" w14:textId="77777777" w:rsidR="00157624" w:rsidRPr="001E3E8B" w:rsidRDefault="00157624" w:rsidP="001A3784">
            <w:pPr>
              <w:spacing w:after="0" w:line="240" w:lineRule="auto"/>
              <w:jc w:val="center"/>
              <w:rPr>
                <w:rFonts w:ascii="Calibri" w:eastAsia="Times New Roman" w:hAnsi="Calibri" w:cs="Arial"/>
                <w:b/>
                <w:iCs/>
              </w:rPr>
            </w:pPr>
            <w:r w:rsidRPr="001E3E8B">
              <w:rPr>
                <w:rFonts w:ascii="Calibri" w:eastAsia="Times New Roman" w:hAnsi="Calibri" w:cs="Arial"/>
                <w:b/>
                <w:iCs/>
              </w:rPr>
              <w:t>allgemein</w:t>
            </w:r>
          </w:p>
        </w:tc>
        <w:tc>
          <w:tcPr>
            <w:tcW w:w="7382" w:type="dxa"/>
            <w:gridSpan w:val="2"/>
            <w:shd w:val="clear" w:color="auto" w:fill="D9D9D9"/>
          </w:tcPr>
          <w:p w14:paraId="0259E81C" w14:textId="77777777" w:rsidR="00157624" w:rsidRPr="001E3E8B" w:rsidRDefault="00157624" w:rsidP="001A3784">
            <w:pPr>
              <w:spacing w:after="0" w:line="240" w:lineRule="auto"/>
              <w:jc w:val="center"/>
              <w:rPr>
                <w:rFonts w:ascii="Calibri" w:eastAsia="Times New Roman" w:hAnsi="Calibri" w:cs="Arial"/>
                <w:b/>
              </w:rPr>
            </w:pPr>
            <w:r w:rsidRPr="001E3E8B">
              <w:rPr>
                <w:rFonts w:ascii="Calibri" w:eastAsia="Times New Roman" w:hAnsi="Calibri" w:cs="Arial"/>
                <w:b/>
              </w:rPr>
              <w:t>konkretisiert</w:t>
            </w:r>
          </w:p>
        </w:tc>
      </w:tr>
      <w:tr w:rsidR="00157624" w:rsidRPr="001E3E8B" w14:paraId="32F15FB9" w14:textId="77777777" w:rsidTr="001B3B2A">
        <w:trPr>
          <w:gridAfter w:val="1"/>
          <w:wAfter w:w="54" w:type="dxa"/>
          <w:jc w:val="center"/>
        </w:trPr>
        <w:tc>
          <w:tcPr>
            <w:tcW w:w="4154" w:type="dxa"/>
            <w:gridSpan w:val="3"/>
            <w:shd w:val="clear" w:color="auto" w:fill="D9D9D9"/>
          </w:tcPr>
          <w:p w14:paraId="41BBDB46" w14:textId="77777777" w:rsidR="00157624" w:rsidRPr="001E3E8B" w:rsidRDefault="00157624" w:rsidP="001A3784">
            <w:pPr>
              <w:spacing w:after="0" w:line="240" w:lineRule="auto"/>
              <w:jc w:val="center"/>
              <w:rPr>
                <w:rFonts w:ascii="Calibri" w:eastAsia="Times New Roman" w:hAnsi="Calibri" w:cs="Arial"/>
                <w:b/>
                <w:iCs/>
              </w:rPr>
            </w:pPr>
            <w:r w:rsidRPr="001E3E8B">
              <w:rPr>
                <w:rFonts w:ascii="Calibri" w:eastAsia="Times New Roman" w:hAnsi="Calibri" w:cs="Arial"/>
                <w:b/>
              </w:rPr>
              <w:t>Handlungskompetenz</w:t>
            </w:r>
          </w:p>
        </w:tc>
        <w:tc>
          <w:tcPr>
            <w:tcW w:w="3119" w:type="dxa"/>
            <w:gridSpan w:val="2"/>
            <w:shd w:val="clear" w:color="auto" w:fill="D9D9D9"/>
          </w:tcPr>
          <w:p w14:paraId="5ED7EAFD" w14:textId="77777777" w:rsidR="00157624" w:rsidRPr="001E3E8B" w:rsidRDefault="00157624" w:rsidP="001A3784">
            <w:pPr>
              <w:spacing w:after="0" w:line="240" w:lineRule="auto"/>
              <w:jc w:val="center"/>
              <w:rPr>
                <w:rFonts w:ascii="Calibri" w:eastAsia="Times New Roman" w:hAnsi="Calibri" w:cs="Arial"/>
                <w:b/>
                <w:iCs/>
              </w:rPr>
            </w:pPr>
            <w:r w:rsidRPr="001E3E8B">
              <w:rPr>
                <w:rFonts w:ascii="Calibri" w:eastAsia="Times New Roman" w:hAnsi="Calibri" w:cs="Arial"/>
                <w:b/>
              </w:rPr>
              <w:t>Methodenkompetenz</w:t>
            </w:r>
          </w:p>
        </w:tc>
        <w:tc>
          <w:tcPr>
            <w:tcW w:w="2551" w:type="dxa"/>
            <w:shd w:val="clear" w:color="auto" w:fill="D9D9D9"/>
          </w:tcPr>
          <w:p w14:paraId="1C5ECE98" w14:textId="77777777" w:rsidR="00157624" w:rsidRPr="001E3E8B" w:rsidRDefault="00157624" w:rsidP="001A3784">
            <w:pPr>
              <w:spacing w:after="0" w:line="240" w:lineRule="auto"/>
              <w:jc w:val="center"/>
              <w:rPr>
                <w:rFonts w:ascii="Calibri" w:eastAsia="Times New Roman" w:hAnsi="Calibri" w:cs="Arial"/>
                <w:b/>
                <w:iCs/>
              </w:rPr>
            </w:pPr>
            <w:r w:rsidRPr="001E3E8B">
              <w:rPr>
                <w:rFonts w:ascii="Calibri" w:eastAsia="Times New Roman" w:hAnsi="Calibri" w:cs="Arial"/>
                <w:b/>
              </w:rPr>
              <w:t>Sachkompetenz</w:t>
            </w:r>
          </w:p>
        </w:tc>
        <w:tc>
          <w:tcPr>
            <w:tcW w:w="4831" w:type="dxa"/>
            <w:shd w:val="clear" w:color="auto" w:fill="D9D9D9"/>
          </w:tcPr>
          <w:p w14:paraId="7C285928" w14:textId="77777777" w:rsidR="00157624" w:rsidRPr="001E3E8B" w:rsidRDefault="00157624" w:rsidP="001A3784">
            <w:pPr>
              <w:spacing w:after="0" w:line="240" w:lineRule="auto"/>
              <w:rPr>
                <w:rFonts w:ascii="Calibri" w:eastAsia="Times New Roman" w:hAnsi="Calibri" w:cs="Arial"/>
              </w:rPr>
            </w:pPr>
            <w:r w:rsidRPr="001E3E8B">
              <w:rPr>
                <w:rFonts w:ascii="Calibri" w:eastAsia="Times New Roman" w:hAnsi="Calibri" w:cs="Arial"/>
                <w:b/>
              </w:rPr>
              <w:t>Urteilskompetenz</w:t>
            </w:r>
          </w:p>
        </w:tc>
      </w:tr>
      <w:tr w:rsidR="00157624" w:rsidRPr="001E3E8B" w14:paraId="1FA747C1" w14:textId="77777777" w:rsidTr="001B3B2A">
        <w:trPr>
          <w:gridAfter w:val="1"/>
          <w:wAfter w:w="54" w:type="dxa"/>
          <w:trHeight w:val="677"/>
          <w:jc w:val="center"/>
        </w:trPr>
        <w:tc>
          <w:tcPr>
            <w:tcW w:w="4154" w:type="dxa"/>
            <w:gridSpan w:val="3"/>
          </w:tcPr>
          <w:p w14:paraId="70F21059"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116A25DD"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bereiten reflektiert Entscheidungen hinsichtlich der anstehenden Berufswahl sowie Lebensplanung vor, indem sie die Ergebnisse der PA</w:t>
            </w:r>
            <w:r>
              <w:rPr>
                <w:rFonts w:ascii="Calibri" w:eastAsia="Times New Roman" w:hAnsi="Calibri" w:cs="Arial"/>
                <w:sz w:val="20"/>
                <w:szCs w:val="20"/>
                <w:lang w:eastAsia="de-DE"/>
              </w:rPr>
              <w:t xml:space="preserve"> und</w:t>
            </w:r>
            <w:r w:rsidRPr="001E3E8B">
              <w:rPr>
                <w:rFonts w:ascii="Calibri" w:eastAsia="Times New Roman" w:hAnsi="Calibri" w:cs="Arial"/>
                <w:sz w:val="20"/>
                <w:szCs w:val="20"/>
                <w:lang w:eastAsia="de-DE"/>
              </w:rPr>
              <w:t xml:space="preserve"> der BFE dahingehend nutzen, dass sie</w:t>
            </w:r>
          </w:p>
          <w:p w14:paraId="303B48C2"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a)  Berufe zu den jeweiligen Berufsbereichen ermitteln,</w:t>
            </w:r>
          </w:p>
          <w:p w14:paraId="6D62FA2A"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b) Betriebe in Herne und Umgebung in diesen Berufsbereichen identifizieren,</w:t>
            </w:r>
          </w:p>
          <w:p w14:paraId="0924063C"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c) sich bei konkreten Firmen um einen Praktikumsplatz bewerben (HK 8).</w:t>
            </w:r>
          </w:p>
          <w:p w14:paraId="460FF1B4" w14:textId="77777777" w:rsidR="00157624" w:rsidRPr="001E3E8B" w:rsidRDefault="00157624" w:rsidP="001A3784">
            <w:pPr>
              <w:spacing w:after="0" w:line="240" w:lineRule="auto"/>
              <w:rPr>
                <w:rFonts w:ascii="Calibri" w:eastAsia="Times New Roman" w:hAnsi="Calibri" w:cs="Arial"/>
                <w:iCs/>
                <w:sz w:val="20"/>
                <w:szCs w:val="20"/>
              </w:rPr>
            </w:pPr>
            <w:r w:rsidRPr="001E3E8B">
              <w:rPr>
                <w:rFonts w:ascii="Calibri" w:eastAsia="Times New Roman" w:hAnsi="Calibri" w:cs="Arial"/>
                <w:sz w:val="20"/>
                <w:szCs w:val="20"/>
                <w:lang w:eastAsia="de-DE"/>
              </w:rPr>
              <w:t>- reflektieren ihre Erfahrungen in einem kriteriengeleiteten (siehe fachliche Leistungsbewertung) Praktikumsbericht (HK 8).</w:t>
            </w:r>
          </w:p>
        </w:tc>
        <w:tc>
          <w:tcPr>
            <w:tcW w:w="3119" w:type="dxa"/>
            <w:gridSpan w:val="2"/>
          </w:tcPr>
          <w:p w14:paraId="6CB87249"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7B0549EF"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recherchieren intentional und reflektiert in verschiedenen – digitalen und nicht digitalen Medien, (MK 2).</w:t>
            </w:r>
          </w:p>
          <w:p w14:paraId="14F259ED"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analysieren, visualisieren und präsentieren Informationen via Praktikumsbericht für die weitere Auseinandersetzung mit ihnen (MK 3+4)</w:t>
            </w:r>
          </w:p>
          <w:p w14:paraId="30709591" w14:textId="77777777" w:rsidR="00157624"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fertigen </w:t>
            </w:r>
            <w:proofErr w:type="spellStart"/>
            <w:r w:rsidRPr="001E3E8B">
              <w:rPr>
                <w:rFonts w:ascii="Calibri" w:eastAsia="Times New Roman" w:hAnsi="Calibri" w:cs="Arial"/>
                <w:sz w:val="20"/>
                <w:szCs w:val="20"/>
                <w:lang w:eastAsia="de-DE"/>
              </w:rPr>
              <w:t>kriteriengestützt</w:t>
            </w:r>
            <w:proofErr w:type="spellEnd"/>
            <w:r w:rsidRPr="001E3E8B">
              <w:rPr>
                <w:rFonts w:ascii="Calibri" w:eastAsia="Times New Roman" w:hAnsi="Calibri" w:cs="Arial"/>
                <w:sz w:val="20"/>
                <w:szCs w:val="20"/>
                <w:lang w:eastAsia="de-DE"/>
              </w:rPr>
              <w:t xml:space="preserve"> einen Praktikumsbericht für die weitere Berufswegplanung (MK 3+4) an.</w:t>
            </w:r>
          </w:p>
          <w:p w14:paraId="6A26A58E" w14:textId="77777777" w:rsidR="00157624" w:rsidRPr="001E3E8B" w:rsidRDefault="00157624" w:rsidP="001A3784">
            <w:pPr>
              <w:spacing w:after="0" w:line="240" w:lineRule="auto"/>
              <w:rPr>
                <w:rFonts w:ascii="Calibri" w:eastAsia="Times New Roman" w:hAnsi="Calibri" w:cs="Arial"/>
                <w:b/>
                <w:iCs/>
                <w:sz w:val="20"/>
                <w:szCs w:val="20"/>
              </w:rPr>
            </w:pPr>
            <w:r>
              <w:rPr>
                <w:rFonts w:ascii="Calibri" w:eastAsia="Times New Roman" w:hAnsi="Calibri" w:cs="Arial"/>
                <w:sz w:val="20"/>
                <w:szCs w:val="20"/>
                <w:lang w:eastAsia="de-DE"/>
              </w:rPr>
              <w:t>- präsentieren ihre Erfahrungen und das von ihnen „erfahrene“ Berufsbild.</w:t>
            </w:r>
          </w:p>
        </w:tc>
        <w:tc>
          <w:tcPr>
            <w:tcW w:w="2551" w:type="dxa"/>
          </w:tcPr>
          <w:p w14:paraId="67AA162B"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03216ACF"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benennen eigene Interessen und Fähigkeiten als Grundlage für die persönliche Praktikumswahl (SK 1).</w:t>
            </w:r>
          </w:p>
          <w:p w14:paraId="340B2BFD" w14:textId="77777777" w:rsidR="00157624" w:rsidRPr="001E3E8B" w:rsidRDefault="00157624" w:rsidP="001A3784">
            <w:pPr>
              <w:spacing w:after="0" w:line="240" w:lineRule="auto"/>
              <w:rPr>
                <w:rFonts w:ascii="Calibri" w:eastAsia="Times New Roman" w:hAnsi="Calibri" w:cs="Arial"/>
                <w:b/>
                <w:iCs/>
                <w:sz w:val="20"/>
                <w:szCs w:val="20"/>
              </w:rPr>
            </w:pPr>
            <w:r w:rsidRPr="001E3E8B">
              <w:rPr>
                <w:rFonts w:ascii="Calibri" w:eastAsia="Times New Roman" w:hAnsi="Calibri" w:cs="Arial"/>
                <w:sz w:val="20"/>
                <w:szCs w:val="20"/>
                <w:lang w:eastAsia="de-DE"/>
              </w:rPr>
              <w:t xml:space="preserve">- </w:t>
            </w:r>
            <w:r w:rsidRPr="001E3E8B">
              <w:rPr>
                <w:rFonts w:ascii="Calibri" w:eastAsia="Times New Roman" w:hAnsi="Calibri" w:cs="Arial"/>
                <w:sz w:val="20"/>
                <w:szCs w:val="20"/>
              </w:rPr>
              <w:t xml:space="preserve">analysieren Anforderungen sowie gesetzliche Rahmenbedingungen mit Blick auf ihre persönlichen Vorstellungen im </w:t>
            </w:r>
            <w:r w:rsidRPr="001E3E8B">
              <w:rPr>
                <w:rFonts w:ascii="Calibri" w:eastAsia="Times New Roman" w:hAnsi="Calibri" w:cs="Arial"/>
                <w:sz w:val="20"/>
                <w:szCs w:val="20"/>
                <w:lang w:eastAsia="de-DE"/>
              </w:rPr>
              <w:t xml:space="preserve">Praktikumsbericht </w:t>
            </w:r>
            <w:r w:rsidRPr="001E3E8B">
              <w:rPr>
                <w:rFonts w:ascii="Calibri" w:eastAsia="Times New Roman" w:hAnsi="Calibri" w:cs="Arial"/>
                <w:sz w:val="20"/>
                <w:szCs w:val="20"/>
              </w:rPr>
              <w:t>(SK 2).</w:t>
            </w:r>
          </w:p>
        </w:tc>
        <w:tc>
          <w:tcPr>
            <w:tcW w:w="4831" w:type="dxa"/>
          </w:tcPr>
          <w:p w14:paraId="2BA369DF"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37215C24" w14:textId="77777777" w:rsidR="00157624" w:rsidRPr="001E3E8B" w:rsidRDefault="00157624" w:rsidP="001A3784">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beurteilen die eigenen Interessen und Fähigkeiten im Hinblick auf die jeweiligen Berufsanforderungen und bereiten damit eine bewusste Entscheidung hinsichtlich der beruflichen Orientierung vor (UK 1).</w:t>
            </w:r>
          </w:p>
          <w:p w14:paraId="15D89989" w14:textId="77777777" w:rsidR="00157624" w:rsidRPr="001E3E8B" w:rsidRDefault="00157624" w:rsidP="001A3784">
            <w:pPr>
              <w:spacing w:after="0" w:line="240" w:lineRule="auto"/>
              <w:rPr>
                <w:rFonts w:ascii="Calibri" w:eastAsia="Times New Roman" w:hAnsi="Calibri" w:cs="Arial"/>
                <w:sz w:val="20"/>
                <w:szCs w:val="20"/>
              </w:rPr>
            </w:pPr>
            <w:r w:rsidRPr="001E3E8B">
              <w:rPr>
                <w:rFonts w:ascii="Calibri" w:eastAsia="Times New Roman" w:hAnsi="Calibri" w:cs="Arial"/>
                <w:sz w:val="20"/>
                <w:szCs w:val="20"/>
              </w:rPr>
              <w:t>- bewerten beispielhaft technische, rechtliche, gesellschaftliche bzw. wirtschaftliche Bedingungen hinsichtlich der Möglichkeiten und Risiken im Berufs- und Arbeitsleben, um bewusste Entscheidungen herbeizuführen (UK 2).</w:t>
            </w:r>
          </w:p>
          <w:p w14:paraId="3186E90C" w14:textId="623D071D" w:rsidR="00157624" w:rsidRPr="001E3E8B" w:rsidRDefault="00157624" w:rsidP="001A3784">
            <w:pPr>
              <w:spacing w:after="0" w:line="240" w:lineRule="auto"/>
              <w:rPr>
                <w:rFonts w:ascii="Calibri" w:eastAsia="Times New Roman" w:hAnsi="Calibri" w:cs="Arial"/>
                <w:iCs/>
                <w:sz w:val="20"/>
                <w:szCs w:val="20"/>
              </w:rPr>
            </w:pPr>
            <w:r w:rsidRPr="001E3E8B">
              <w:rPr>
                <w:rFonts w:ascii="Calibri" w:eastAsia="Times New Roman" w:hAnsi="Calibri" w:cs="Arial"/>
                <w:sz w:val="20"/>
                <w:szCs w:val="20"/>
              </w:rPr>
              <w:t xml:space="preserve">- beurteilen differenziert fachbezogene Sachverhalte und entwickeln – unter Rückgriff auf selbstständiges, methodenbewusstes und begründetes Argumentieren – einen Standpunkt zu ihrem aktuellen Stand der </w:t>
            </w:r>
            <w:r w:rsidR="00E96CFF">
              <w:rPr>
                <w:rFonts w:ascii="Calibri" w:eastAsia="Times New Roman" w:hAnsi="Calibri" w:cs="Arial"/>
                <w:iCs/>
                <w:sz w:val="20"/>
                <w:szCs w:val="20"/>
              </w:rPr>
              <w:t xml:space="preserve">Beruflichen Orientierung </w:t>
            </w:r>
            <w:r w:rsidRPr="001E3E8B">
              <w:rPr>
                <w:rFonts w:ascii="Calibri" w:eastAsia="Times New Roman" w:hAnsi="Calibri" w:cs="Arial"/>
                <w:sz w:val="20"/>
                <w:szCs w:val="20"/>
              </w:rPr>
              <w:t>(UK 3) und beziehen dabei Vergangenheit und Zukunft mit ein (UK 4).</w:t>
            </w:r>
          </w:p>
        </w:tc>
      </w:tr>
    </w:tbl>
    <w:p w14:paraId="6F787B25" w14:textId="77777777" w:rsidR="004E4B28" w:rsidRDefault="004E4B28" w:rsidP="00157624">
      <w:pPr>
        <w:spacing w:after="0" w:line="240" w:lineRule="auto"/>
        <w:rPr>
          <w:rFonts w:ascii="Calibri" w:eastAsia="Times New Roman" w:hAnsi="Calibri" w:cs="Arial"/>
          <w:sz w:val="4"/>
          <w:szCs w:val="4"/>
        </w:rPr>
      </w:pPr>
    </w:p>
    <w:p w14:paraId="7C1937F1" w14:textId="77777777" w:rsidR="004E4B28" w:rsidRPr="001E3E8B" w:rsidRDefault="004E4B28" w:rsidP="00157624">
      <w:pPr>
        <w:spacing w:after="0" w:line="240" w:lineRule="auto"/>
        <w:rPr>
          <w:rFonts w:ascii="Calibri" w:eastAsia="Times New Roman" w:hAnsi="Calibri" w:cs="Arial"/>
          <w:sz w:val="4"/>
          <w:szCs w:val="4"/>
        </w:rPr>
      </w:pPr>
    </w:p>
    <w:tbl>
      <w:tblPr>
        <w:tblW w:w="138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4"/>
        <w:gridCol w:w="6407"/>
        <w:gridCol w:w="2977"/>
      </w:tblGrid>
      <w:tr w:rsidR="00157624" w:rsidRPr="001E3E8B" w14:paraId="399CE316" w14:textId="77777777" w:rsidTr="00E608FB">
        <w:trPr>
          <w:jc w:val="center"/>
        </w:trPr>
        <w:tc>
          <w:tcPr>
            <w:tcW w:w="4454" w:type="dxa"/>
            <w:shd w:val="clear" w:color="auto" w:fill="D9D9D9"/>
          </w:tcPr>
          <w:p w14:paraId="6E842257" w14:textId="77777777" w:rsidR="00157624" w:rsidRPr="001E3E8B" w:rsidRDefault="00157624" w:rsidP="001A3784">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Methodische/didaktische Zugänge</w:t>
            </w:r>
          </w:p>
        </w:tc>
        <w:tc>
          <w:tcPr>
            <w:tcW w:w="6407" w:type="dxa"/>
            <w:shd w:val="clear" w:color="auto" w:fill="D9D9D9"/>
          </w:tcPr>
          <w:p w14:paraId="5E26654E" w14:textId="77777777" w:rsidR="00157624" w:rsidRPr="001E3E8B" w:rsidRDefault="00157624" w:rsidP="001A3784">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Lernmittel/Lernorte</w:t>
            </w:r>
          </w:p>
        </w:tc>
        <w:tc>
          <w:tcPr>
            <w:tcW w:w="2977" w:type="dxa"/>
            <w:shd w:val="clear" w:color="auto" w:fill="D9D9D9"/>
          </w:tcPr>
          <w:p w14:paraId="02094B5D" w14:textId="77777777" w:rsidR="00157624" w:rsidRPr="001E3E8B" w:rsidRDefault="00157624" w:rsidP="001A3784">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 xml:space="preserve">Feedback/ </w:t>
            </w:r>
            <w:proofErr w:type="spellStart"/>
            <w:r w:rsidRPr="001E3E8B">
              <w:rPr>
                <w:rFonts w:ascii="Calibri" w:eastAsia="Times New Roman" w:hAnsi="Calibri" w:cs="Times New Roman"/>
                <w:b/>
                <w:bCs/>
                <w:iCs/>
                <w:sz w:val="24"/>
                <w:szCs w:val="24"/>
                <w:lang w:eastAsia="de-DE"/>
              </w:rPr>
              <w:t>Leistungsbew</w:t>
            </w:r>
            <w:proofErr w:type="spellEnd"/>
            <w:r w:rsidRPr="001E3E8B">
              <w:rPr>
                <w:rFonts w:ascii="Calibri" w:eastAsia="Times New Roman" w:hAnsi="Calibri" w:cs="Times New Roman"/>
                <w:b/>
                <w:bCs/>
                <w:iCs/>
                <w:sz w:val="24"/>
                <w:szCs w:val="24"/>
                <w:lang w:eastAsia="de-DE"/>
              </w:rPr>
              <w:t>.</w:t>
            </w:r>
          </w:p>
        </w:tc>
      </w:tr>
      <w:tr w:rsidR="00157624" w:rsidRPr="001E3E8B" w14:paraId="18E39C52" w14:textId="77777777" w:rsidTr="00E608FB">
        <w:trPr>
          <w:trHeight w:val="267"/>
          <w:jc w:val="center"/>
        </w:trPr>
        <w:tc>
          <w:tcPr>
            <w:tcW w:w="4454" w:type="dxa"/>
          </w:tcPr>
          <w:p w14:paraId="52C09497" w14:textId="77777777" w:rsidR="00157624" w:rsidRPr="00511270" w:rsidRDefault="00157624" w:rsidP="009B0D8C">
            <w:pPr>
              <w:pStyle w:val="Listenabsatz"/>
              <w:numPr>
                <w:ilvl w:val="0"/>
                <w:numId w:val="3"/>
              </w:numPr>
              <w:rPr>
                <w:rFonts w:ascii="Calibri" w:hAnsi="Calibri" w:cs="Arial"/>
                <w:iCs/>
                <w:sz w:val="20"/>
                <w:szCs w:val="20"/>
              </w:rPr>
            </w:pPr>
            <w:r w:rsidRPr="00511270">
              <w:rPr>
                <w:rFonts w:ascii="Calibri" w:hAnsi="Calibri" w:cs="Arial"/>
                <w:iCs/>
                <w:sz w:val="20"/>
                <w:szCs w:val="20"/>
              </w:rPr>
              <w:t>Präsentation der gemachten Praktikumserfahrungen</w:t>
            </w:r>
          </w:p>
          <w:p w14:paraId="41114E48" w14:textId="77777777" w:rsidR="00157624" w:rsidRPr="001E3E8B" w:rsidRDefault="00157624" w:rsidP="001A3784">
            <w:pPr>
              <w:spacing w:after="0" w:line="240" w:lineRule="auto"/>
              <w:rPr>
                <w:rFonts w:ascii="Calibri" w:eastAsia="Times New Roman" w:hAnsi="Calibri" w:cs="Arial"/>
                <w:iCs/>
                <w:sz w:val="20"/>
                <w:szCs w:val="20"/>
              </w:rPr>
            </w:pPr>
          </w:p>
        </w:tc>
        <w:tc>
          <w:tcPr>
            <w:tcW w:w="6407" w:type="dxa"/>
          </w:tcPr>
          <w:p w14:paraId="4FF4E96F" w14:textId="2238AFF9" w:rsidR="00157624" w:rsidRPr="001E3E8B" w:rsidRDefault="00157624" w:rsidP="001A3784">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w:t>
            </w:r>
            <w:hyperlink r:id="rId13" w:history="1">
              <w:r w:rsidRPr="001E3E8B">
                <w:rPr>
                  <w:rFonts w:ascii="Calibri" w:eastAsia="Times New Roman" w:hAnsi="Calibri" w:cs="Arial"/>
                  <w:iCs/>
                  <w:color w:val="0000FF"/>
                  <w:sz w:val="20"/>
                  <w:szCs w:val="20"/>
                  <w:u w:val="single"/>
                </w:rPr>
                <w:t>www.berufswahlpass-bochum.de</w:t>
              </w:r>
            </w:hyperlink>
            <w:r w:rsidRPr="001E3E8B">
              <w:rPr>
                <w:rFonts w:ascii="Calibri" w:eastAsia="Times New Roman" w:hAnsi="Calibri" w:cs="Arial"/>
                <w:iCs/>
                <w:sz w:val="20"/>
                <w:szCs w:val="20"/>
              </w:rPr>
              <w:t xml:space="preserve">, </w:t>
            </w:r>
            <w:hyperlink r:id="rId14" w:history="1">
              <w:r w:rsidRPr="001E3E8B">
                <w:rPr>
                  <w:rFonts w:ascii="Calibri" w:eastAsia="Times New Roman" w:hAnsi="Calibri" w:cs="Arial"/>
                  <w:iCs/>
                  <w:color w:val="0000FF"/>
                  <w:sz w:val="20"/>
                  <w:szCs w:val="20"/>
                  <w:u w:val="single"/>
                </w:rPr>
                <w:t>www.planet-beruf.de</w:t>
              </w:r>
            </w:hyperlink>
            <w:r>
              <w:rPr>
                <w:rFonts w:ascii="Calibri" w:eastAsia="Times New Roman" w:hAnsi="Calibri" w:cs="Arial"/>
                <w:iCs/>
                <w:sz w:val="20"/>
                <w:szCs w:val="20"/>
              </w:rPr>
              <w:t xml:space="preserve"> </w:t>
            </w:r>
          </w:p>
          <w:p w14:paraId="01AC39E5" w14:textId="77777777" w:rsidR="00157624" w:rsidRPr="00511270" w:rsidRDefault="00157624" w:rsidP="001A3784">
            <w:pPr>
              <w:spacing w:after="0" w:line="240" w:lineRule="auto"/>
              <w:rPr>
                <w:rFonts w:ascii="Calibri" w:eastAsia="Times New Roman" w:hAnsi="Calibri" w:cs="Arial"/>
                <w:iCs/>
                <w:sz w:val="20"/>
                <w:szCs w:val="20"/>
              </w:rPr>
            </w:pPr>
            <w:r w:rsidRPr="00511270">
              <w:rPr>
                <w:rFonts w:ascii="Calibri" w:eastAsia="Times New Roman" w:hAnsi="Calibri" w:cs="Arial"/>
                <w:iCs/>
                <w:sz w:val="20"/>
                <w:szCs w:val="20"/>
              </w:rPr>
              <w:t>Praktikumsbetriebe</w:t>
            </w:r>
          </w:p>
        </w:tc>
        <w:tc>
          <w:tcPr>
            <w:tcW w:w="2977" w:type="dxa"/>
          </w:tcPr>
          <w:p w14:paraId="4735AF41" w14:textId="51066DAA" w:rsidR="00157624" w:rsidRDefault="00FD4DDB" w:rsidP="001A3784">
            <w:pPr>
              <w:spacing w:after="0" w:line="240" w:lineRule="auto"/>
              <w:rPr>
                <w:rFonts w:ascii="Calibri" w:eastAsia="Times New Roman" w:hAnsi="Calibri" w:cs="Arial"/>
                <w:iCs/>
                <w:sz w:val="20"/>
                <w:szCs w:val="20"/>
              </w:rPr>
            </w:pPr>
            <w:r>
              <w:rPr>
                <w:rFonts w:ascii="Calibri" w:eastAsia="Times New Roman" w:hAnsi="Calibri" w:cs="Arial"/>
                <w:iCs/>
                <w:sz w:val="20"/>
                <w:szCs w:val="20"/>
              </w:rPr>
              <w:t xml:space="preserve">Präsentation als Ersatzprüfung </w:t>
            </w:r>
            <w:r w:rsidR="00157624">
              <w:rPr>
                <w:rFonts w:ascii="Calibri" w:eastAsia="Times New Roman" w:hAnsi="Calibri" w:cs="Arial"/>
                <w:iCs/>
                <w:sz w:val="20"/>
                <w:szCs w:val="20"/>
              </w:rPr>
              <w:t>(Fach Deutsch)</w:t>
            </w:r>
          </w:p>
          <w:p w14:paraId="719118C5" w14:textId="77777777" w:rsidR="00157624" w:rsidRDefault="00157624" w:rsidP="001A3784">
            <w:pPr>
              <w:spacing w:after="0" w:line="240" w:lineRule="auto"/>
              <w:rPr>
                <w:rFonts w:ascii="Calibri" w:eastAsia="Times New Roman" w:hAnsi="Calibri" w:cs="Arial"/>
                <w:iCs/>
                <w:sz w:val="20"/>
                <w:szCs w:val="20"/>
              </w:rPr>
            </w:pPr>
          </w:p>
          <w:p w14:paraId="66702B56" w14:textId="77777777" w:rsidR="004E4B28" w:rsidRDefault="004E4B28" w:rsidP="001A3784">
            <w:pPr>
              <w:spacing w:after="0" w:line="240" w:lineRule="auto"/>
              <w:rPr>
                <w:rFonts w:ascii="Calibri" w:eastAsia="Times New Roman" w:hAnsi="Calibri" w:cs="Arial"/>
                <w:iCs/>
                <w:sz w:val="20"/>
                <w:szCs w:val="20"/>
              </w:rPr>
            </w:pPr>
          </w:p>
          <w:p w14:paraId="783B6020" w14:textId="77777777" w:rsidR="004E4B28" w:rsidRPr="001E3E8B" w:rsidRDefault="004E4B28" w:rsidP="001A3784">
            <w:pPr>
              <w:spacing w:after="0" w:line="240" w:lineRule="auto"/>
              <w:rPr>
                <w:rFonts w:ascii="Calibri" w:eastAsia="Times New Roman" w:hAnsi="Calibri" w:cs="Arial"/>
                <w:iCs/>
                <w:sz w:val="20"/>
                <w:szCs w:val="20"/>
              </w:rPr>
            </w:pPr>
          </w:p>
        </w:tc>
      </w:tr>
    </w:tbl>
    <w:p w14:paraId="4CB48411" w14:textId="77777777" w:rsidR="00961F80" w:rsidRDefault="00961F80" w:rsidP="00120247">
      <w:pPr>
        <w:spacing w:after="0" w:line="240" w:lineRule="auto"/>
        <w:rPr>
          <w:rFonts w:ascii="Calibri" w:eastAsia="Times New Roman" w:hAnsi="Calibri" w:cs="Arial"/>
          <w:b/>
          <w:i/>
          <w:sz w:val="4"/>
          <w:szCs w:val="4"/>
        </w:rPr>
      </w:pPr>
    </w:p>
    <w:p w14:paraId="443B5E83" w14:textId="77777777" w:rsidR="004E4B28" w:rsidRDefault="004E4B28" w:rsidP="001E3E8B">
      <w:pPr>
        <w:spacing w:after="0" w:line="240" w:lineRule="auto"/>
        <w:jc w:val="center"/>
        <w:rPr>
          <w:rFonts w:ascii="Calibri" w:eastAsia="Times New Roman" w:hAnsi="Calibri" w:cs="Arial"/>
          <w:b/>
          <w:i/>
          <w:sz w:val="4"/>
          <w:szCs w:val="4"/>
        </w:rPr>
      </w:pPr>
    </w:p>
    <w:p w14:paraId="34A5955E" w14:textId="77777777" w:rsidR="004E4B28" w:rsidRDefault="004E4B28" w:rsidP="001E3E8B">
      <w:pPr>
        <w:spacing w:after="0" w:line="240" w:lineRule="auto"/>
        <w:jc w:val="center"/>
        <w:rPr>
          <w:rFonts w:ascii="Calibri" w:eastAsia="Times New Roman" w:hAnsi="Calibri" w:cs="Arial"/>
          <w:b/>
          <w:i/>
          <w:sz w:val="4"/>
          <w:szCs w:val="4"/>
        </w:rPr>
      </w:pPr>
    </w:p>
    <w:p w14:paraId="4F5FFF74" w14:textId="77777777" w:rsidR="004E4B28" w:rsidRDefault="004E4B28" w:rsidP="001E3E8B">
      <w:pPr>
        <w:spacing w:after="0" w:line="240" w:lineRule="auto"/>
        <w:jc w:val="center"/>
        <w:rPr>
          <w:rFonts w:ascii="Calibri" w:eastAsia="Times New Roman" w:hAnsi="Calibri" w:cs="Arial"/>
          <w:b/>
          <w:i/>
          <w:sz w:val="4"/>
          <w:szCs w:val="4"/>
        </w:rPr>
      </w:pPr>
    </w:p>
    <w:p w14:paraId="30D7E9D8" w14:textId="77777777" w:rsidR="004E4B28" w:rsidRDefault="004E4B28" w:rsidP="001E3E8B">
      <w:pPr>
        <w:spacing w:after="0" w:line="240" w:lineRule="auto"/>
        <w:jc w:val="center"/>
        <w:rPr>
          <w:rFonts w:ascii="Calibri" w:eastAsia="Times New Roman" w:hAnsi="Calibri" w:cs="Arial"/>
          <w:b/>
          <w:i/>
          <w:sz w:val="4"/>
          <w:szCs w:val="4"/>
        </w:rPr>
      </w:pPr>
    </w:p>
    <w:p w14:paraId="6632E21A" w14:textId="77777777" w:rsidR="004E4B28" w:rsidRDefault="004E4B28" w:rsidP="001E3E8B">
      <w:pPr>
        <w:spacing w:after="0" w:line="240" w:lineRule="auto"/>
        <w:jc w:val="center"/>
        <w:rPr>
          <w:rFonts w:ascii="Calibri" w:eastAsia="Times New Roman" w:hAnsi="Calibri" w:cs="Arial"/>
          <w:b/>
          <w:i/>
          <w:sz w:val="4"/>
          <w:szCs w:val="4"/>
        </w:rPr>
      </w:pPr>
    </w:p>
    <w:p w14:paraId="4918E918" w14:textId="77777777" w:rsidR="004E4B28" w:rsidRDefault="004E4B28" w:rsidP="001E3E8B">
      <w:pPr>
        <w:spacing w:after="0" w:line="240" w:lineRule="auto"/>
        <w:jc w:val="center"/>
        <w:rPr>
          <w:rFonts w:ascii="Calibri" w:eastAsia="Times New Roman" w:hAnsi="Calibri" w:cs="Arial"/>
          <w:b/>
          <w:i/>
          <w:sz w:val="4"/>
          <w:szCs w:val="4"/>
        </w:rPr>
      </w:pPr>
    </w:p>
    <w:p w14:paraId="5BB31BE7" w14:textId="77777777" w:rsidR="00961F80" w:rsidRDefault="00961F80" w:rsidP="001E3E8B">
      <w:pPr>
        <w:spacing w:after="0" w:line="240" w:lineRule="auto"/>
        <w:jc w:val="center"/>
        <w:rPr>
          <w:rFonts w:ascii="Calibri" w:eastAsia="Times New Roman" w:hAnsi="Calibri" w:cs="Arial"/>
          <w:b/>
          <w:i/>
          <w:sz w:val="4"/>
          <w:szCs w:val="4"/>
        </w:rPr>
      </w:pPr>
    </w:p>
    <w:p w14:paraId="01425320" w14:textId="77777777" w:rsidR="00961F80" w:rsidRPr="001E3E8B" w:rsidRDefault="00961F80" w:rsidP="001E3E8B">
      <w:pPr>
        <w:spacing w:after="0" w:line="240" w:lineRule="auto"/>
        <w:jc w:val="center"/>
        <w:rPr>
          <w:rFonts w:ascii="Calibri" w:eastAsia="Times New Roman" w:hAnsi="Calibri" w:cs="Arial"/>
          <w:b/>
          <w:i/>
          <w:sz w:val="4"/>
          <w:szCs w:val="4"/>
        </w:rPr>
      </w:pPr>
    </w:p>
    <w:p w14:paraId="687B9CCF" w14:textId="77777777" w:rsidR="001E3E8B" w:rsidRPr="001E3E8B" w:rsidRDefault="001E3E8B" w:rsidP="001E3E8B">
      <w:pPr>
        <w:spacing w:after="0" w:line="240" w:lineRule="auto"/>
        <w:jc w:val="center"/>
        <w:rPr>
          <w:rFonts w:ascii="Calibri" w:eastAsia="Times New Roman" w:hAnsi="Calibri" w:cs="Arial"/>
          <w:b/>
          <w:i/>
          <w:sz w:val="4"/>
          <w:szCs w:val="4"/>
        </w:rPr>
      </w:pPr>
    </w:p>
    <w:tbl>
      <w:tblPr>
        <w:tblW w:w="14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163"/>
        <w:gridCol w:w="3515"/>
        <w:gridCol w:w="8015"/>
      </w:tblGrid>
      <w:tr w:rsidR="001E3E8B" w:rsidRPr="001E3E8B" w14:paraId="32711C18" w14:textId="77777777" w:rsidTr="006279C8">
        <w:trPr>
          <w:jc w:val="center"/>
        </w:trPr>
        <w:tc>
          <w:tcPr>
            <w:tcW w:w="1809" w:type="dxa"/>
            <w:shd w:val="clear" w:color="auto" w:fill="D9D9D9"/>
          </w:tcPr>
          <w:p w14:paraId="693B9527"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 xml:space="preserve">Thema </w:t>
            </w:r>
          </w:p>
          <w:p w14:paraId="2DD5EA50" w14:textId="2EA7E726" w:rsidR="001E3E8B" w:rsidRPr="001E3E8B" w:rsidRDefault="008C7ADF" w:rsidP="001E3E8B">
            <w:pPr>
              <w:spacing w:after="0" w:line="240" w:lineRule="auto"/>
              <w:jc w:val="center"/>
              <w:rPr>
                <w:rFonts w:ascii="Calibri" w:eastAsia="Times New Roman" w:hAnsi="Calibri" w:cs="Arial"/>
                <w:b/>
                <w:iCs/>
                <w:sz w:val="32"/>
                <w:szCs w:val="32"/>
              </w:rPr>
            </w:pPr>
            <w:r>
              <w:rPr>
                <w:rFonts w:ascii="Calibri" w:eastAsia="Times New Roman" w:hAnsi="Calibri" w:cs="Arial"/>
                <w:b/>
                <w:iCs/>
                <w:sz w:val="32"/>
                <w:szCs w:val="32"/>
              </w:rPr>
              <w:t>H</w:t>
            </w:r>
          </w:p>
        </w:tc>
        <w:tc>
          <w:tcPr>
            <w:tcW w:w="1163" w:type="dxa"/>
            <w:shd w:val="clear" w:color="auto" w:fill="D9D9D9"/>
          </w:tcPr>
          <w:p w14:paraId="028ABD2F"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Inhaltsfelder</w:t>
            </w:r>
          </w:p>
        </w:tc>
        <w:tc>
          <w:tcPr>
            <w:tcW w:w="3515" w:type="dxa"/>
            <w:shd w:val="clear" w:color="auto" w:fill="D9D9D9"/>
          </w:tcPr>
          <w:p w14:paraId="1F885771"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inhaltliche Schwerpunkte</w:t>
            </w:r>
          </w:p>
        </w:tc>
        <w:tc>
          <w:tcPr>
            <w:tcW w:w="8015" w:type="dxa"/>
            <w:shd w:val="clear" w:color="auto" w:fill="D9D9D9"/>
          </w:tcPr>
          <w:p w14:paraId="4C8F59B4"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Konkretisierung</w:t>
            </w:r>
          </w:p>
        </w:tc>
      </w:tr>
      <w:tr w:rsidR="001E3E8B" w:rsidRPr="001E3E8B" w14:paraId="793741B3" w14:textId="77777777" w:rsidTr="006279C8">
        <w:trPr>
          <w:trHeight w:val="944"/>
          <w:jc w:val="center"/>
        </w:trPr>
        <w:tc>
          <w:tcPr>
            <w:tcW w:w="1809" w:type="dxa"/>
          </w:tcPr>
          <w:p w14:paraId="384F860F" w14:textId="77777777" w:rsidR="001E3E8B" w:rsidRPr="001E3E8B" w:rsidRDefault="001E3E8B" w:rsidP="001E3E8B">
            <w:pPr>
              <w:spacing w:after="0" w:line="240" w:lineRule="auto"/>
              <w:rPr>
                <w:rFonts w:ascii="Calibri" w:eastAsia="Times New Roman" w:hAnsi="Calibri" w:cs="Arial"/>
                <w:iCs/>
                <w:sz w:val="20"/>
                <w:szCs w:val="20"/>
              </w:rPr>
            </w:pPr>
            <w:proofErr w:type="spellStart"/>
            <w:r w:rsidRPr="001E3E8B">
              <w:rPr>
                <w:rFonts w:ascii="Calibri" w:eastAsia="Times New Roman" w:hAnsi="Calibri" w:cs="Arial"/>
                <w:iCs/>
                <w:sz w:val="20"/>
                <w:szCs w:val="20"/>
              </w:rPr>
              <w:t>Informationsveran</w:t>
            </w:r>
            <w:r w:rsidR="00844324">
              <w:rPr>
                <w:rFonts w:ascii="Calibri" w:eastAsia="Times New Roman" w:hAnsi="Calibri" w:cs="Arial"/>
                <w:iCs/>
                <w:sz w:val="20"/>
                <w:szCs w:val="20"/>
              </w:rPr>
              <w:t>-</w:t>
            </w:r>
            <w:r w:rsidRPr="001E3E8B">
              <w:rPr>
                <w:rFonts w:ascii="Calibri" w:eastAsia="Times New Roman" w:hAnsi="Calibri" w:cs="Arial"/>
                <w:iCs/>
                <w:sz w:val="20"/>
                <w:szCs w:val="20"/>
              </w:rPr>
              <w:t>staltung</w:t>
            </w:r>
            <w:proofErr w:type="spellEnd"/>
            <w:r w:rsidRPr="001E3E8B">
              <w:rPr>
                <w:rFonts w:ascii="Calibri" w:eastAsia="Times New Roman" w:hAnsi="Calibri" w:cs="Arial"/>
                <w:iCs/>
                <w:sz w:val="20"/>
                <w:szCs w:val="20"/>
              </w:rPr>
              <w:t xml:space="preserve"> der weiterführenden Schulen </w:t>
            </w:r>
            <w:r w:rsidR="00C33EDF">
              <w:rPr>
                <w:rFonts w:ascii="Calibri" w:eastAsia="Times New Roman" w:hAnsi="Calibri" w:cs="Arial"/>
                <w:iCs/>
                <w:sz w:val="20"/>
                <w:szCs w:val="20"/>
              </w:rPr>
              <w:t xml:space="preserve">(Schulen der Sekundarstufe II) </w:t>
            </w:r>
            <w:r w:rsidRPr="001E3E8B">
              <w:rPr>
                <w:rFonts w:ascii="Calibri" w:eastAsia="Times New Roman" w:hAnsi="Calibri" w:cs="Arial"/>
                <w:iCs/>
                <w:sz w:val="20"/>
                <w:szCs w:val="20"/>
              </w:rPr>
              <w:t xml:space="preserve">in der </w:t>
            </w:r>
            <w:r w:rsidR="00F22A17">
              <w:rPr>
                <w:rFonts w:ascii="Calibri" w:eastAsia="Times New Roman" w:hAnsi="Calibri" w:cs="Arial"/>
                <w:iCs/>
                <w:sz w:val="20"/>
                <w:szCs w:val="20"/>
              </w:rPr>
              <w:t>Annette-S</w:t>
            </w:r>
            <w:r w:rsidRPr="001E3E8B">
              <w:rPr>
                <w:rFonts w:ascii="Calibri" w:eastAsia="Times New Roman" w:hAnsi="Calibri" w:cs="Arial"/>
                <w:iCs/>
                <w:sz w:val="20"/>
                <w:szCs w:val="20"/>
              </w:rPr>
              <w:t xml:space="preserve">chule </w:t>
            </w:r>
          </w:p>
        </w:tc>
        <w:tc>
          <w:tcPr>
            <w:tcW w:w="1163" w:type="dxa"/>
          </w:tcPr>
          <w:p w14:paraId="5DD6AFE9" w14:textId="77777777" w:rsidR="001E3E8B" w:rsidRPr="001E3E8B" w:rsidRDefault="001E3E8B" w:rsidP="001E3E8B">
            <w:pPr>
              <w:spacing w:after="0" w:line="240" w:lineRule="auto"/>
              <w:jc w:val="center"/>
              <w:rPr>
                <w:rFonts w:ascii="Calibri" w:eastAsia="Times New Roman" w:hAnsi="Calibri" w:cs="Arial"/>
                <w:sz w:val="20"/>
                <w:szCs w:val="20"/>
              </w:rPr>
            </w:pPr>
            <w:r w:rsidRPr="001E3E8B">
              <w:rPr>
                <w:rFonts w:ascii="Calibri" w:eastAsia="Times New Roman" w:hAnsi="Calibri" w:cs="Arial"/>
                <w:sz w:val="20"/>
                <w:szCs w:val="20"/>
              </w:rPr>
              <w:t xml:space="preserve">Beruf und Arbeitswelt </w:t>
            </w:r>
          </w:p>
          <w:p w14:paraId="10275BE8" w14:textId="77777777" w:rsidR="001E3E8B" w:rsidRPr="001E3E8B" w:rsidRDefault="001E3E8B" w:rsidP="001E3E8B">
            <w:pPr>
              <w:spacing w:after="0" w:line="240" w:lineRule="auto"/>
              <w:jc w:val="center"/>
              <w:rPr>
                <w:rFonts w:ascii="Calibri" w:eastAsia="Times New Roman" w:hAnsi="Calibri" w:cs="Arial"/>
                <w:iCs/>
                <w:sz w:val="20"/>
                <w:szCs w:val="20"/>
              </w:rPr>
            </w:pPr>
            <w:r w:rsidRPr="001E3E8B">
              <w:rPr>
                <w:rFonts w:ascii="Calibri" w:eastAsia="Times New Roman" w:hAnsi="Calibri" w:cs="Arial"/>
                <w:b/>
                <w:sz w:val="20"/>
                <w:szCs w:val="20"/>
              </w:rPr>
              <w:t>IF 10</w:t>
            </w:r>
          </w:p>
        </w:tc>
        <w:tc>
          <w:tcPr>
            <w:tcW w:w="3515" w:type="dxa"/>
          </w:tcPr>
          <w:p w14:paraId="50FD9A16" w14:textId="77777777" w:rsidR="001E3E8B" w:rsidRPr="001E3E8B" w:rsidRDefault="00F22A17" w:rsidP="001E3E8B">
            <w:pPr>
              <w:spacing w:after="0" w:line="240" w:lineRule="auto"/>
              <w:rPr>
                <w:rFonts w:ascii="Calibri" w:eastAsia="Times New Roman" w:hAnsi="Calibri" w:cs="Arial"/>
                <w:iCs/>
                <w:sz w:val="20"/>
                <w:szCs w:val="20"/>
              </w:rPr>
            </w:pPr>
            <w:r>
              <w:rPr>
                <w:rFonts w:ascii="Calibri" w:eastAsia="Times New Roman" w:hAnsi="Calibri" w:cs="Arial"/>
                <w:iCs/>
                <w:sz w:val="20"/>
                <w:szCs w:val="20"/>
              </w:rPr>
              <w:t>- Anschlussplanung</w:t>
            </w:r>
          </w:p>
          <w:p w14:paraId="2C0D30C9" w14:textId="77777777" w:rsidR="001E3E8B" w:rsidRPr="001E3E8B" w:rsidRDefault="001E3E8B" w:rsidP="001E3E8B">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Alternativen entwickeln (mit und ohne Q-Vermerk)</w:t>
            </w:r>
          </w:p>
        </w:tc>
        <w:tc>
          <w:tcPr>
            <w:tcW w:w="8015" w:type="dxa"/>
          </w:tcPr>
          <w:p w14:paraId="1A616C29" w14:textId="254F8E90" w:rsidR="00120247" w:rsidRPr="00120247" w:rsidRDefault="001E3E8B" w:rsidP="00120247">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w:t>
            </w:r>
            <w:proofErr w:type="spellStart"/>
            <w:r w:rsidRPr="001E3E8B">
              <w:rPr>
                <w:rFonts w:ascii="Calibri" w:eastAsia="Times New Roman" w:hAnsi="Calibri" w:cs="Arial"/>
                <w:iCs/>
                <w:sz w:val="20"/>
                <w:szCs w:val="20"/>
              </w:rPr>
              <w:t>SuS</w:t>
            </w:r>
            <w:proofErr w:type="spellEnd"/>
            <w:r w:rsidRPr="001E3E8B">
              <w:rPr>
                <w:rFonts w:ascii="Calibri" w:eastAsia="Times New Roman" w:hAnsi="Calibri" w:cs="Arial"/>
                <w:iCs/>
                <w:sz w:val="20"/>
                <w:szCs w:val="20"/>
              </w:rPr>
              <w:t xml:space="preserve"> informieren sich</w:t>
            </w:r>
            <w:r w:rsidR="00F22A17">
              <w:rPr>
                <w:rFonts w:ascii="Calibri" w:eastAsia="Times New Roman" w:hAnsi="Calibri" w:cs="Arial"/>
                <w:iCs/>
                <w:sz w:val="20"/>
                <w:szCs w:val="20"/>
              </w:rPr>
              <w:t xml:space="preserve"> gemeinsam mit ihren Eltern</w:t>
            </w:r>
            <w:r w:rsidRPr="001E3E8B">
              <w:rPr>
                <w:rFonts w:ascii="Calibri" w:eastAsia="Times New Roman" w:hAnsi="Calibri" w:cs="Arial"/>
                <w:iCs/>
                <w:sz w:val="20"/>
                <w:szCs w:val="20"/>
              </w:rPr>
              <w:t xml:space="preserve"> </w:t>
            </w:r>
            <w:r w:rsidR="00F22A17">
              <w:rPr>
                <w:rFonts w:ascii="Calibri" w:eastAsia="Times New Roman" w:hAnsi="Calibri" w:cs="Arial"/>
                <w:iCs/>
                <w:sz w:val="20"/>
                <w:szCs w:val="20"/>
              </w:rPr>
              <w:t>über das Angebot der Bochumer Schulen der Sekundarstufe II (</w:t>
            </w:r>
            <w:r w:rsidR="00120247" w:rsidRPr="00120247">
              <w:rPr>
                <w:rFonts w:ascii="Calibri" w:eastAsia="Times New Roman" w:hAnsi="Calibri" w:cs="Arial"/>
                <w:iCs/>
                <w:sz w:val="20"/>
                <w:szCs w:val="20"/>
              </w:rPr>
              <w:t>Alice-Salomon Berufskolleg</w:t>
            </w:r>
            <w:r w:rsidR="00120247">
              <w:rPr>
                <w:rFonts w:ascii="Calibri" w:eastAsia="Times New Roman" w:hAnsi="Calibri" w:cs="Arial"/>
                <w:iCs/>
                <w:sz w:val="20"/>
                <w:szCs w:val="20"/>
              </w:rPr>
              <w:t xml:space="preserve">, </w:t>
            </w:r>
            <w:r w:rsidR="00120247" w:rsidRPr="00120247">
              <w:rPr>
                <w:rFonts w:ascii="Calibri" w:eastAsia="Times New Roman" w:hAnsi="Calibri" w:cs="Arial"/>
                <w:iCs/>
                <w:sz w:val="20"/>
                <w:szCs w:val="20"/>
              </w:rPr>
              <w:t>Technische Berufliche Schule 1 (TBS 1)</w:t>
            </w:r>
            <w:r w:rsidR="00120247">
              <w:rPr>
                <w:rFonts w:ascii="Calibri" w:eastAsia="Times New Roman" w:hAnsi="Calibri" w:cs="Arial"/>
                <w:iCs/>
                <w:sz w:val="20"/>
                <w:szCs w:val="20"/>
              </w:rPr>
              <w:t xml:space="preserve">, </w:t>
            </w:r>
            <w:r w:rsidR="00120247" w:rsidRPr="00120247">
              <w:rPr>
                <w:rFonts w:ascii="Calibri" w:eastAsia="Times New Roman" w:hAnsi="Calibri" w:cs="Arial"/>
                <w:iCs/>
                <w:sz w:val="20"/>
                <w:szCs w:val="20"/>
              </w:rPr>
              <w:t>Louis-</w:t>
            </w:r>
            <w:proofErr w:type="spellStart"/>
            <w:r w:rsidR="00120247" w:rsidRPr="00120247">
              <w:rPr>
                <w:rFonts w:ascii="Calibri" w:eastAsia="Times New Roman" w:hAnsi="Calibri" w:cs="Arial"/>
                <w:iCs/>
                <w:sz w:val="20"/>
                <w:szCs w:val="20"/>
              </w:rPr>
              <w:t>Baare</w:t>
            </w:r>
            <w:proofErr w:type="spellEnd"/>
            <w:r w:rsidR="00120247" w:rsidRPr="00120247">
              <w:rPr>
                <w:rFonts w:ascii="Calibri" w:eastAsia="Times New Roman" w:hAnsi="Calibri" w:cs="Arial"/>
                <w:iCs/>
                <w:sz w:val="20"/>
                <w:szCs w:val="20"/>
              </w:rPr>
              <w:t>-Berufskolleg</w:t>
            </w:r>
            <w:r w:rsidR="00120247">
              <w:rPr>
                <w:rFonts w:ascii="Calibri" w:eastAsia="Times New Roman" w:hAnsi="Calibri" w:cs="Arial"/>
                <w:iCs/>
                <w:sz w:val="20"/>
                <w:szCs w:val="20"/>
              </w:rPr>
              <w:t xml:space="preserve">, </w:t>
            </w:r>
            <w:r w:rsidR="00120247" w:rsidRPr="00120247">
              <w:rPr>
                <w:rFonts w:ascii="Calibri" w:eastAsia="Times New Roman" w:hAnsi="Calibri" w:cs="Arial"/>
                <w:iCs/>
                <w:sz w:val="20"/>
                <w:szCs w:val="20"/>
              </w:rPr>
              <w:t>Walter-Gropius-Berufskolleg</w:t>
            </w:r>
            <w:r w:rsidR="00120247">
              <w:rPr>
                <w:rFonts w:ascii="Calibri" w:eastAsia="Times New Roman" w:hAnsi="Calibri" w:cs="Arial"/>
                <w:iCs/>
                <w:sz w:val="20"/>
                <w:szCs w:val="20"/>
              </w:rPr>
              <w:t xml:space="preserve">, </w:t>
            </w:r>
            <w:r w:rsidR="00120247" w:rsidRPr="00120247">
              <w:rPr>
                <w:rFonts w:ascii="Calibri" w:eastAsia="Times New Roman" w:hAnsi="Calibri" w:cs="Arial"/>
                <w:iCs/>
                <w:sz w:val="20"/>
                <w:szCs w:val="20"/>
              </w:rPr>
              <w:t>Heinrich-Böll-Gesamtschule</w:t>
            </w:r>
            <w:r w:rsidR="00120247">
              <w:rPr>
                <w:rFonts w:ascii="Calibri" w:eastAsia="Times New Roman" w:hAnsi="Calibri" w:cs="Arial"/>
                <w:iCs/>
                <w:sz w:val="20"/>
                <w:szCs w:val="20"/>
              </w:rPr>
              <w:t xml:space="preserve">, </w:t>
            </w:r>
            <w:r w:rsidR="00120247" w:rsidRPr="00120247">
              <w:rPr>
                <w:rFonts w:ascii="Calibri" w:eastAsia="Times New Roman" w:hAnsi="Calibri" w:cs="Arial"/>
                <w:iCs/>
                <w:sz w:val="20"/>
                <w:szCs w:val="20"/>
              </w:rPr>
              <w:t>Klaus-Steilmann Berufskolleg</w:t>
            </w:r>
          </w:p>
          <w:p w14:paraId="11154CFD" w14:textId="267F2395" w:rsidR="001E3E8B" w:rsidRPr="001E3E8B" w:rsidRDefault="00F22A17" w:rsidP="001E3E8B">
            <w:pPr>
              <w:spacing w:after="0" w:line="240" w:lineRule="auto"/>
              <w:rPr>
                <w:rFonts w:ascii="Calibri" w:eastAsia="Times New Roman" w:hAnsi="Calibri" w:cs="Arial"/>
                <w:iCs/>
                <w:sz w:val="20"/>
                <w:szCs w:val="20"/>
              </w:rPr>
            </w:pPr>
            <w:r>
              <w:rPr>
                <w:rFonts w:ascii="Calibri" w:eastAsia="Times New Roman" w:hAnsi="Calibri" w:cs="Arial"/>
                <w:iCs/>
                <w:sz w:val="20"/>
                <w:szCs w:val="20"/>
              </w:rPr>
              <w:t xml:space="preserve"> </w:t>
            </w:r>
          </w:p>
        </w:tc>
      </w:tr>
    </w:tbl>
    <w:p w14:paraId="57E06E48" w14:textId="77777777" w:rsidR="001E3E8B" w:rsidRPr="001E3E8B" w:rsidRDefault="001E3E8B" w:rsidP="001E3E8B">
      <w:pPr>
        <w:spacing w:after="0" w:line="240" w:lineRule="auto"/>
        <w:rPr>
          <w:rFonts w:ascii="Calibri" w:eastAsia="Times New Roman" w:hAnsi="Calibri" w:cs="Arial"/>
          <w:sz w:val="4"/>
          <w:szCs w:val="4"/>
        </w:rPr>
      </w:pPr>
    </w:p>
    <w:tbl>
      <w:tblPr>
        <w:tblW w:w="145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1"/>
        <w:gridCol w:w="2791"/>
        <w:gridCol w:w="2304"/>
        <w:gridCol w:w="6"/>
        <w:gridCol w:w="3017"/>
        <w:gridCol w:w="3081"/>
        <w:gridCol w:w="791"/>
      </w:tblGrid>
      <w:tr w:rsidR="001E3E8B" w:rsidRPr="001E3E8B" w14:paraId="37C958EA" w14:textId="77777777" w:rsidTr="00844324">
        <w:trPr>
          <w:trHeight w:val="356"/>
          <w:jc w:val="center"/>
        </w:trPr>
        <w:tc>
          <w:tcPr>
            <w:tcW w:w="14541" w:type="dxa"/>
            <w:gridSpan w:val="7"/>
            <w:tcBorders>
              <w:bottom w:val="single" w:sz="4" w:space="0" w:color="000000"/>
            </w:tcBorders>
            <w:shd w:val="clear" w:color="auto" w:fill="D9D9D9"/>
          </w:tcPr>
          <w:p w14:paraId="57F39C8B"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Kompetenzen nach Bereichen</w:t>
            </w:r>
          </w:p>
        </w:tc>
      </w:tr>
      <w:tr w:rsidR="001E3E8B" w:rsidRPr="001E3E8B" w14:paraId="79E73B6D" w14:textId="77777777" w:rsidTr="00844324">
        <w:trPr>
          <w:trHeight w:val="233"/>
          <w:jc w:val="center"/>
        </w:trPr>
        <w:tc>
          <w:tcPr>
            <w:tcW w:w="7646" w:type="dxa"/>
            <w:gridSpan w:val="3"/>
            <w:shd w:val="clear" w:color="auto" w:fill="D9D9D9"/>
          </w:tcPr>
          <w:p w14:paraId="4264C95F" w14:textId="77777777" w:rsidR="001E3E8B" w:rsidRPr="001E3E8B" w:rsidRDefault="001E3E8B" w:rsidP="001E3E8B">
            <w:pPr>
              <w:spacing w:after="0" w:line="240" w:lineRule="auto"/>
              <w:jc w:val="center"/>
              <w:rPr>
                <w:rFonts w:ascii="Calibri" w:eastAsia="Times New Roman" w:hAnsi="Calibri" w:cs="Arial"/>
                <w:b/>
                <w:iCs/>
              </w:rPr>
            </w:pPr>
            <w:r w:rsidRPr="001E3E8B">
              <w:rPr>
                <w:rFonts w:ascii="Calibri" w:eastAsia="Times New Roman" w:hAnsi="Calibri" w:cs="Arial"/>
                <w:b/>
                <w:iCs/>
              </w:rPr>
              <w:t>allgemein</w:t>
            </w:r>
          </w:p>
        </w:tc>
        <w:tc>
          <w:tcPr>
            <w:tcW w:w="6895" w:type="dxa"/>
            <w:gridSpan w:val="4"/>
            <w:shd w:val="clear" w:color="auto" w:fill="D9D9D9"/>
          </w:tcPr>
          <w:p w14:paraId="2F8E1C7A" w14:textId="77777777" w:rsidR="001E3E8B" w:rsidRPr="001E3E8B" w:rsidRDefault="001E3E8B" w:rsidP="001E3E8B">
            <w:pPr>
              <w:spacing w:after="0" w:line="240" w:lineRule="auto"/>
              <w:jc w:val="center"/>
              <w:rPr>
                <w:rFonts w:ascii="Calibri" w:eastAsia="Times New Roman" w:hAnsi="Calibri" w:cs="Arial"/>
                <w:b/>
              </w:rPr>
            </w:pPr>
            <w:r w:rsidRPr="001E3E8B">
              <w:rPr>
                <w:rFonts w:ascii="Calibri" w:eastAsia="Times New Roman" w:hAnsi="Calibri" w:cs="Arial"/>
                <w:b/>
              </w:rPr>
              <w:t>konkretisiert</w:t>
            </w:r>
          </w:p>
        </w:tc>
      </w:tr>
      <w:tr w:rsidR="001E3E8B" w:rsidRPr="001E3E8B" w14:paraId="6AE61659" w14:textId="77777777" w:rsidTr="00844324">
        <w:trPr>
          <w:trHeight w:val="246"/>
          <w:jc w:val="center"/>
        </w:trPr>
        <w:tc>
          <w:tcPr>
            <w:tcW w:w="5342" w:type="dxa"/>
            <w:gridSpan w:val="2"/>
            <w:shd w:val="clear" w:color="auto" w:fill="D9D9D9"/>
          </w:tcPr>
          <w:p w14:paraId="36DFACE6" w14:textId="77777777" w:rsidR="001E3E8B" w:rsidRPr="001E3E8B" w:rsidRDefault="001E3E8B" w:rsidP="001E3E8B">
            <w:pPr>
              <w:spacing w:after="0" w:line="240" w:lineRule="auto"/>
              <w:jc w:val="center"/>
              <w:rPr>
                <w:rFonts w:ascii="Calibri" w:eastAsia="Times New Roman" w:hAnsi="Calibri" w:cs="Arial"/>
                <w:b/>
                <w:iCs/>
              </w:rPr>
            </w:pPr>
            <w:r w:rsidRPr="001E3E8B">
              <w:rPr>
                <w:rFonts w:ascii="Calibri" w:eastAsia="Times New Roman" w:hAnsi="Calibri" w:cs="Arial"/>
                <w:b/>
              </w:rPr>
              <w:t>Handlungskompetenz</w:t>
            </w:r>
          </w:p>
        </w:tc>
        <w:tc>
          <w:tcPr>
            <w:tcW w:w="2304" w:type="dxa"/>
            <w:shd w:val="clear" w:color="auto" w:fill="D9D9D9"/>
          </w:tcPr>
          <w:p w14:paraId="3DF8C766" w14:textId="77777777" w:rsidR="001E3E8B" w:rsidRPr="001E3E8B" w:rsidRDefault="001E3E8B" w:rsidP="001E3E8B">
            <w:pPr>
              <w:spacing w:after="0" w:line="240" w:lineRule="auto"/>
              <w:jc w:val="center"/>
              <w:rPr>
                <w:rFonts w:ascii="Calibri" w:eastAsia="Times New Roman" w:hAnsi="Calibri" w:cs="Arial"/>
                <w:b/>
                <w:iCs/>
              </w:rPr>
            </w:pPr>
            <w:r w:rsidRPr="001E3E8B">
              <w:rPr>
                <w:rFonts w:ascii="Calibri" w:eastAsia="Times New Roman" w:hAnsi="Calibri" w:cs="Arial"/>
                <w:b/>
              </w:rPr>
              <w:t>Methodenkompetenz</w:t>
            </w:r>
          </w:p>
        </w:tc>
        <w:tc>
          <w:tcPr>
            <w:tcW w:w="3023" w:type="dxa"/>
            <w:gridSpan w:val="2"/>
            <w:shd w:val="clear" w:color="auto" w:fill="D9D9D9"/>
          </w:tcPr>
          <w:p w14:paraId="0C0677B6" w14:textId="77777777" w:rsidR="001E3E8B" w:rsidRPr="001E3E8B" w:rsidRDefault="001E3E8B" w:rsidP="001E3E8B">
            <w:pPr>
              <w:spacing w:after="0" w:line="240" w:lineRule="auto"/>
              <w:jc w:val="center"/>
              <w:rPr>
                <w:rFonts w:ascii="Calibri" w:eastAsia="Times New Roman" w:hAnsi="Calibri" w:cs="Arial"/>
                <w:b/>
                <w:iCs/>
              </w:rPr>
            </w:pPr>
            <w:r w:rsidRPr="001E3E8B">
              <w:rPr>
                <w:rFonts w:ascii="Calibri" w:eastAsia="Times New Roman" w:hAnsi="Calibri" w:cs="Arial"/>
                <w:b/>
              </w:rPr>
              <w:t>Sachkompetenz</w:t>
            </w:r>
          </w:p>
        </w:tc>
        <w:tc>
          <w:tcPr>
            <w:tcW w:w="3872" w:type="dxa"/>
            <w:gridSpan w:val="2"/>
            <w:shd w:val="clear" w:color="auto" w:fill="D9D9D9"/>
          </w:tcPr>
          <w:p w14:paraId="6F2B4AEB" w14:textId="77777777" w:rsidR="001E3E8B" w:rsidRPr="001E3E8B" w:rsidRDefault="001E3E8B" w:rsidP="001E3E8B">
            <w:pPr>
              <w:spacing w:after="0" w:line="240" w:lineRule="auto"/>
              <w:rPr>
                <w:rFonts w:ascii="Calibri" w:eastAsia="Times New Roman" w:hAnsi="Calibri" w:cs="Arial"/>
              </w:rPr>
            </w:pPr>
            <w:r w:rsidRPr="001E3E8B">
              <w:rPr>
                <w:rFonts w:ascii="Calibri" w:eastAsia="Times New Roman" w:hAnsi="Calibri" w:cs="Arial"/>
                <w:b/>
              </w:rPr>
              <w:t>Urteilskompetenz</w:t>
            </w:r>
          </w:p>
        </w:tc>
      </w:tr>
      <w:tr w:rsidR="001E3E8B" w:rsidRPr="001E3E8B" w14:paraId="2FDFA3B8" w14:textId="77777777" w:rsidTr="00844324">
        <w:trPr>
          <w:trHeight w:val="2747"/>
          <w:jc w:val="center"/>
        </w:trPr>
        <w:tc>
          <w:tcPr>
            <w:tcW w:w="5342" w:type="dxa"/>
            <w:gridSpan w:val="2"/>
          </w:tcPr>
          <w:p w14:paraId="17F453A3"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13395F12"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bereiten reflektiert Entscheidungen hinsichtlich der anstehenden Berufswahl sowie Lebensplanung vor, indem sie die Ergebnisse der PA, der BFE, der Praktika (9.1+9.2) sowie </w:t>
            </w:r>
            <w:r w:rsidR="00F22A17">
              <w:rPr>
                <w:rFonts w:ascii="Calibri" w:eastAsia="Times New Roman" w:hAnsi="Calibri" w:cs="Arial"/>
                <w:sz w:val="20"/>
                <w:szCs w:val="20"/>
                <w:lang w:eastAsia="de-DE"/>
              </w:rPr>
              <w:t xml:space="preserve">ihres derzeitigen Leistungsstandes </w:t>
            </w:r>
            <w:r w:rsidRPr="001E3E8B">
              <w:rPr>
                <w:rFonts w:ascii="Calibri" w:eastAsia="Times New Roman" w:hAnsi="Calibri" w:cs="Arial"/>
                <w:sz w:val="20"/>
                <w:szCs w:val="20"/>
                <w:lang w:eastAsia="de-DE"/>
              </w:rPr>
              <w:t xml:space="preserve">dahingehend nutzen, dass sie </w:t>
            </w:r>
          </w:p>
          <w:p w14:paraId="1B00FAA0"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a) eine Ausbildung und / oder</w:t>
            </w:r>
          </w:p>
          <w:p w14:paraId="0F9B91BD"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b) einen Vollzeitbildungsgang am Berufskolleg zur beruflichen Vorbereitung,</w:t>
            </w:r>
          </w:p>
          <w:p w14:paraId="5E32A952"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c) das Abitur am Berufskolleg/dem Gymnasium/der Gesamtschule</w:t>
            </w:r>
          </w:p>
          <w:p w14:paraId="58968854"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anstreben (HK 8).</w:t>
            </w:r>
          </w:p>
        </w:tc>
        <w:tc>
          <w:tcPr>
            <w:tcW w:w="2304" w:type="dxa"/>
          </w:tcPr>
          <w:p w14:paraId="21F8DAAE"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Die Schülerinnen und Schüler </w:t>
            </w:r>
          </w:p>
          <w:p w14:paraId="62EA08B8"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informieren sich intentional und reflektiert auf der Infoveranstaltung zu den weiterführenden Schulen (MK 2).</w:t>
            </w:r>
          </w:p>
          <w:p w14:paraId="475D6DEF"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analysieren diese Informationen und lassen dies in ihre Hospitationswahl und ihren jeweiligen Plan A, B und ggf. C einfließen (MK 3+4).</w:t>
            </w:r>
          </w:p>
        </w:tc>
        <w:tc>
          <w:tcPr>
            <w:tcW w:w="3023" w:type="dxa"/>
            <w:gridSpan w:val="2"/>
          </w:tcPr>
          <w:p w14:paraId="664F43A9"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09E3A26F" w14:textId="77777777" w:rsidR="001E3E8B" w:rsidRPr="001E3E8B" w:rsidRDefault="001E3E8B" w:rsidP="001E3E8B">
            <w:pPr>
              <w:spacing w:after="0" w:line="240" w:lineRule="auto"/>
              <w:rPr>
                <w:rFonts w:ascii="Calibri" w:eastAsia="Times New Roman" w:hAnsi="Calibri" w:cs="Times New Roman"/>
                <w:sz w:val="20"/>
                <w:szCs w:val="20"/>
                <w:lang w:eastAsia="de-DE"/>
              </w:rPr>
            </w:pPr>
            <w:r w:rsidRPr="001E3E8B">
              <w:rPr>
                <w:rFonts w:ascii="Calibri" w:eastAsia="Times New Roman" w:hAnsi="Calibri" w:cs="Times New Roman"/>
                <w:sz w:val="20"/>
                <w:szCs w:val="20"/>
                <w:lang w:eastAsia="de-DE"/>
              </w:rPr>
              <w:t>- benennen eigene Interessen und Fähigkeiten als Grundlage für die persönliche Berufs- und weitere Schulwahl,</w:t>
            </w:r>
          </w:p>
          <w:p w14:paraId="7CDB2F59" w14:textId="77777777" w:rsidR="001E3E8B" w:rsidRPr="001E3E8B" w:rsidRDefault="001E3E8B" w:rsidP="001E3E8B">
            <w:pPr>
              <w:spacing w:after="0" w:line="240" w:lineRule="auto"/>
              <w:rPr>
                <w:rFonts w:ascii="Calibri" w:eastAsia="Times New Roman" w:hAnsi="Calibri" w:cs="Times New Roman"/>
                <w:sz w:val="20"/>
                <w:szCs w:val="20"/>
                <w:lang w:eastAsia="de-DE"/>
              </w:rPr>
            </w:pPr>
            <w:r w:rsidRPr="001E3E8B">
              <w:rPr>
                <w:rFonts w:ascii="Calibri" w:eastAsia="Times New Roman" w:hAnsi="Calibri" w:cs="Times New Roman"/>
                <w:sz w:val="20"/>
                <w:szCs w:val="20"/>
                <w:lang w:eastAsia="de-DE"/>
              </w:rPr>
              <w:t>- analysieren Informationen über (vollzeit-)schulische Bildungsgänge mit Blick auf ihre persönlichen Vorstellungen</w:t>
            </w:r>
            <w:r w:rsidR="00F22A17">
              <w:rPr>
                <w:rFonts w:ascii="Calibri" w:eastAsia="Times New Roman" w:hAnsi="Calibri" w:cs="Times New Roman"/>
                <w:sz w:val="20"/>
                <w:szCs w:val="20"/>
                <w:lang w:eastAsia="de-DE"/>
              </w:rPr>
              <w:t>.</w:t>
            </w:r>
          </w:p>
        </w:tc>
        <w:tc>
          <w:tcPr>
            <w:tcW w:w="3872" w:type="dxa"/>
            <w:gridSpan w:val="2"/>
          </w:tcPr>
          <w:p w14:paraId="7FB45DEB"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4583F27D"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beurteilen die eigenen Interessen und Fähigkeiten im Hinblick auf die jeweiligen Berufs- und Bildungsganganforderungen und bereiten damit eine bewusste Entscheidung hinsichtlich der beruflichen Orientierung vor (UK 1).</w:t>
            </w:r>
          </w:p>
          <w:p w14:paraId="71FA7176" w14:textId="77777777" w:rsidR="001E3E8B" w:rsidRPr="001E3E8B" w:rsidRDefault="001E3E8B" w:rsidP="001E3E8B">
            <w:pPr>
              <w:rPr>
                <w:rFonts w:ascii="Calibri" w:eastAsia="Times New Roman" w:hAnsi="Calibri" w:cs="Times New Roman"/>
              </w:rPr>
            </w:pPr>
          </w:p>
        </w:tc>
      </w:tr>
      <w:tr w:rsidR="00844324" w:rsidRPr="001E3E8B" w14:paraId="17FAF9D6" w14:textId="77777777" w:rsidTr="00844324">
        <w:trPr>
          <w:gridBefore w:val="1"/>
          <w:gridAfter w:val="1"/>
          <w:wBefore w:w="2551" w:type="dxa"/>
          <w:wAfter w:w="791" w:type="dxa"/>
          <w:jc w:val="center"/>
        </w:trPr>
        <w:tc>
          <w:tcPr>
            <w:tcW w:w="5101" w:type="dxa"/>
            <w:gridSpan w:val="3"/>
            <w:shd w:val="clear" w:color="auto" w:fill="D9D9D9"/>
          </w:tcPr>
          <w:p w14:paraId="31989A65" w14:textId="77777777" w:rsidR="00844324" w:rsidRPr="001E3E8B" w:rsidRDefault="00844324" w:rsidP="00844324">
            <w:pPr>
              <w:spacing w:before="100" w:beforeAutospacing="1" w:after="100" w:afterAutospacing="1" w:line="240" w:lineRule="auto"/>
              <w:jc w:val="center"/>
              <w:rPr>
                <w:rFonts w:ascii="Calibri" w:eastAsia="Times New Roman" w:hAnsi="Calibri" w:cs="Arial"/>
                <w:iCs/>
                <w:sz w:val="24"/>
                <w:szCs w:val="24"/>
                <w:lang w:eastAsia="de-DE"/>
              </w:rPr>
            </w:pPr>
            <w:r>
              <w:rPr>
                <w:rFonts w:ascii="Calibri" w:eastAsia="Times New Roman" w:hAnsi="Calibri" w:cs="Times New Roman"/>
                <w:b/>
                <w:bCs/>
                <w:iCs/>
                <w:sz w:val="24"/>
                <w:szCs w:val="24"/>
                <w:lang w:eastAsia="de-DE"/>
              </w:rPr>
              <w:t>Lernmittel</w:t>
            </w:r>
            <w:r w:rsidRPr="001E3E8B">
              <w:rPr>
                <w:rFonts w:ascii="Calibri" w:eastAsia="Times New Roman" w:hAnsi="Calibri" w:cs="Times New Roman"/>
                <w:b/>
                <w:bCs/>
                <w:iCs/>
                <w:sz w:val="24"/>
                <w:szCs w:val="24"/>
                <w:lang w:eastAsia="de-DE"/>
              </w:rPr>
              <w:t>/</w:t>
            </w:r>
            <w:r>
              <w:rPr>
                <w:rFonts w:ascii="Calibri" w:eastAsia="Times New Roman" w:hAnsi="Calibri" w:cs="Times New Roman"/>
                <w:b/>
                <w:bCs/>
                <w:iCs/>
                <w:sz w:val="24"/>
                <w:szCs w:val="24"/>
                <w:lang w:eastAsia="de-DE"/>
              </w:rPr>
              <w:t>Lernorte</w:t>
            </w:r>
          </w:p>
        </w:tc>
        <w:tc>
          <w:tcPr>
            <w:tcW w:w="6098" w:type="dxa"/>
            <w:gridSpan w:val="2"/>
            <w:shd w:val="clear" w:color="auto" w:fill="D9D9D9"/>
          </w:tcPr>
          <w:p w14:paraId="4667D248" w14:textId="77777777" w:rsidR="00844324" w:rsidRPr="001E3E8B" w:rsidRDefault="00844324" w:rsidP="00844324">
            <w:pPr>
              <w:spacing w:before="100" w:beforeAutospacing="1" w:after="100" w:afterAutospacing="1"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Koop.-Partner</w:t>
            </w:r>
          </w:p>
        </w:tc>
      </w:tr>
      <w:tr w:rsidR="00844324" w:rsidRPr="001E3E8B" w14:paraId="7E49999D" w14:textId="77777777" w:rsidTr="00844324">
        <w:trPr>
          <w:gridBefore w:val="1"/>
          <w:gridAfter w:val="1"/>
          <w:wBefore w:w="2551" w:type="dxa"/>
          <w:wAfter w:w="791" w:type="dxa"/>
          <w:trHeight w:val="267"/>
          <w:jc w:val="center"/>
        </w:trPr>
        <w:tc>
          <w:tcPr>
            <w:tcW w:w="5101" w:type="dxa"/>
            <w:gridSpan w:val="3"/>
          </w:tcPr>
          <w:p w14:paraId="124F4CE1" w14:textId="77777777" w:rsidR="00844324" w:rsidRPr="001E3E8B" w:rsidRDefault="00844324" w:rsidP="00844324">
            <w:pPr>
              <w:pStyle w:val="Listenabsatz"/>
              <w:rPr>
                <w:rFonts w:ascii="Calibri" w:hAnsi="Calibri" w:cs="Arial"/>
                <w:iCs/>
                <w:sz w:val="20"/>
                <w:szCs w:val="20"/>
              </w:rPr>
            </w:pPr>
            <w:r>
              <w:rPr>
                <w:rFonts w:ascii="Calibri" w:hAnsi="Calibri" w:cs="Arial"/>
                <w:iCs/>
                <w:sz w:val="20"/>
                <w:szCs w:val="20"/>
              </w:rPr>
              <w:t>Aula der Annette-Schule</w:t>
            </w:r>
          </w:p>
        </w:tc>
        <w:tc>
          <w:tcPr>
            <w:tcW w:w="6098" w:type="dxa"/>
            <w:gridSpan w:val="2"/>
          </w:tcPr>
          <w:p w14:paraId="074507D1" w14:textId="77777777" w:rsidR="00844324" w:rsidRPr="005E13BE" w:rsidRDefault="00844324" w:rsidP="00844324">
            <w:pPr>
              <w:spacing w:after="0" w:line="240" w:lineRule="auto"/>
              <w:rPr>
                <w:rFonts w:ascii="Calibri" w:eastAsia="Times New Roman" w:hAnsi="Calibri" w:cs="Arial"/>
                <w:iCs/>
                <w:sz w:val="20"/>
                <w:szCs w:val="20"/>
              </w:rPr>
            </w:pPr>
            <w:r>
              <w:rPr>
                <w:rFonts w:ascii="Calibri" w:eastAsia="Times New Roman" w:hAnsi="Calibri" w:cs="Arial"/>
                <w:iCs/>
                <w:color w:val="000000" w:themeColor="text1"/>
                <w:sz w:val="20"/>
                <w:szCs w:val="20"/>
              </w:rPr>
              <w:t>Bochumer Schulen der Sekundarstufe II</w:t>
            </w:r>
          </w:p>
        </w:tc>
      </w:tr>
    </w:tbl>
    <w:p w14:paraId="6897212E" w14:textId="77777777" w:rsidR="001E3E8B" w:rsidRPr="001E3E8B" w:rsidRDefault="001E3E8B" w:rsidP="001E3E8B">
      <w:pPr>
        <w:rPr>
          <w:rFonts w:ascii="Calibri" w:eastAsia="Times New Roman" w:hAnsi="Calibri" w:cs="Arial"/>
        </w:rPr>
      </w:pPr>
    </w:p>
    <w:p w14:paraId="08E0D960" w14:textId="77777777" w:rsidR="00C33EDF" w:rsidRDefault="00C33EDF" w:rsidP="00C33EDF">
      <w:pPr>
        <w:jc w:val="center"/>
        <w:rPr>
          <w:rFonts w:ascii="Calibri" w:eastAsia="Times New Roman" w:hAnsi="Calibri" w:cs="Arial"/>
          <w:b/>
          <w:iCs/>
          <w:sz w:val="32"/>
          <w:szCs w:val="48"/>
        </w:rPr>
      </w:pPr>
    </w:p>
    <w:tbl>
      <w:tblPr>
        <w:tblW w:w="14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163"/>
        <w:gridCol w:w="4932"/>
        <w:gridCol w:w="6881"/>
      </w:tblGrid>
      <w:tr w:rsidR="00C33EDF" w:rsidRPr="001E3E8B" w14:paraId="48ABA67D" w14:textId="77777777" w:rsidTr="006279C8">
        <w:trPr>
          <w:jc w:val="center"/>
        </w:trPr>
        <w:tc>
          <w:tcPr>
            <w:tcW w:w="1526" w:type="dxa"/>
            <w:shd w:val="clear" w:color="auto" w:fill="D9D9D9"/>
          </w:tcPr>
          <w:p w14:paraId="34FFEE6C" w14:textId="77777777" w:rsidR="00C33EDF" w:rsidRPr="001E3E8B" w:rsidRDefault="00C33EDF" w:rsidP="00573266">
            <w:pPr>
              <w:spacing w:after="0"/>
              <w:jc w:val="center"/>
              <w:rPr>
                <w:rFonts w:ascii="Calibri" w:eastAsia="Times New Roman" w:hAnsi="Calibri" w:cs="Arial"/>
                <w:b/>
                <w:iCs/>
                <w:sz w:val="32"/>
                <w:szCs w:val="32"/>
              </w:rPr>
            </w:pPr>
            <w:r w:rsidRPr="001E3E8B">
              <w:rPr>
                <w:rFonts w:ascii="Calibri" w:eastAsia="Times New Roman" w:hAnsi="Calibri" w:cs="Arial"/>
                <w:b/>
                <w:iCs/>
                <w:sz w:val="32"/>
                <w:szCs w:val="32"/>
              </w:rPr>
              <w:lastRenderedPageBreak/>
              <w:t xml:space="preserve">Thema </w:t>
            </w:r>
          </w:p>
          <w:p w14:paraId="596A8810" w14:textId="1E48B321" w:rsidR="00C33EDF" w:rsidRPr="001E3E8B" w:rsidRDefault="008C7ADF" w:rsidP="00573266">
            <w:pPr>
              <w:spacing w:after="0"/>
              <w:jc w:val="center"/>
              <w:rPr>
                <w:rFonts w:ascii="Calibri" w:eastAsia="Times New Roman" w:hAnsi="Calibri" w:cs="Arial"/>
                <w:b/>
                <w:iCs/>
                <w:sz w:val="32"/>
                <w:szCs w:val="32"/>
              </w:rPr>
            </w:pPr>
            <w:r>
              <w:rPr>
                <w:rFonts w:ascii="Calibri" w:eastAsia="Times New Roman" w:hAnsi="Calibri" w:cs="Arial"/>
                <w:b/>
                <w:iCs/>
                <w:sz w:val="32"/>
                <w:szCs w:val="32"/>
              </w:rPr>
              <w:t>I</w:t>
            </w:r>
          </w:p>
        </w:tc>
        <w:tc>
          <w:tcPr>
            <w:tcW w:w="1163" w:type="dxa"/>
            <w:shd w:val="clear" w:color="auto" w:fill="D9D9D9"/>
          </w:tcPr>
          <w:p w14:paraId="66F2BE0E" w14:textId="77777777" w:rsidR="00C33EDF" w:rsidRPr="001E3E8B" w:rsidRDefault="00C33EDF" w:rsidP="00573266">
            <w:pPr>
              <w:jc w:val="center"/>
              <w:rPr>
                <w:rFonts w:ascii="Calibri" w:eastAsia="Times New Roman" w:hAnsi="Calibri" w:cs="Arial"/>
                <w:b/>
                <w:iCs/>
                <w:sz w:val="32"/>
                <w:szCs w:val="32"/>
              </w:rPr>
            </w:pPr>
            <w:r w:rsidRPr="001E3E8B">
              <w:rPr>
                <w:rFonts w:ascii="Calibri" w:eastAsia="Times New Roman" w:hAnsi="Calibri" w:cs="Arial"/>
                <w:b/>
                <w:iCs/>
                <w:sz w:val="32"/>
                <w:szCs w:val="32"/>
              </w:rPr>
              <w:t>Inhaltsfelder</w:t>
            </w:r>
          </w:p>
        </w:tc>
        <w:tc>
          <w:tcPr>
            <w:tcW w:w="4932" w:type="dxa"/>
            <w:shd w:val="clear" w:color="auto" w:fill="D9D9D9"/>
          </w:tcPr>
          <w:p w14:paraId="0971FCAD" w14:textId="77777777" w:rsidR="00C33EDF" w:rsidRPr="001E3E8B" w:rsidRDefault="00C33EDF" w:rsidP="00573266">
            <w:pPr>
              <w:jc w:val="center"/>
              <w:rPr>
                <w:rFonts w:ascii="Calibri" w:eastAsia="Times New Roman" w:hAnsi="Calibri" w:cs="Arial"/>
                <w:b/>
                <w:iCs/>
                <w:sz w:val="32"/>
                <w:szCs w:val="32"/>
              </w:rPr>
            </w:pPr>
            <w:r w:rsidRPr="001E3E8B">
              <w:rPr>
                <w:rFonts w:ascii="Calibri" w:eastAsia="Times New Roman" w:hAnsi="Calibri" w:cs="Arial"/>
                <w:b/>
                <w:iCs/>
                <w:sz w:val="32"/>
                <w:szCs w:val="32"/>
              </w:rPr>
              <w:t>inhaltliche Schwerpunkte</w:t>
            </w:r>
          </w:p>
        </w:tc>
        <w:tc>
          <w:tcPr>
            <w:tcW w:w="6881" w:type="dxa"/>
            <w:shd w:val="clear" w:color="auto" w:fill="D9D9D9"/>
          </w:tcPr>
          <w:p w14:paraId="74F7274D" w14:textId="77777777" w:rsidR="00C33EDF" w:rsidRPr="001E3E8B" w:rsidRDefault="00C33EDF" w:rsidP="00573266">
            <w:pPr>
              <w:jc w:val="center"/>
              <w:rPr>
                <w:rFonts w:ascii="Calibri" w:eastAsia="Times New Roman" w:hAnsi="Calibri" w:cs="Arial"/>
                <w:b/>
                <w:iCs/>
                <w:sz w:val="32"/>
                <w:szCs w:val="32"/>
              </w:rPr>
            </w:pPr>
            <w:r w:rsidRPr="001E3E8B">
              <w:rPr>
                <w:rFonts w:ascii="Calibri" w:eastAsia="Times New Roman" w:hAnsi="Calibri" w:cs="Arial"/>
                <w:b/>
                <w:iCs/>
                <w:sz w:val="32"/>
                <w:szCs w:val="32"/>
              </w:rPr>
              <w:t>Konkretisierung</w:t>
            </w:r>
          </w:p>
        </w:tc>
      </w:tr>
      <w:tr w:rsidR="00C33EDF" w:rsidRPr="001E3E8B" w14:paraId="158D59FB" w14:textId="77777777" w:rsidTr="006279C8">
        <w:trPr>
          <w:trHeight w:val="944"/>
          <w:jc w:val="center"/>
        </w:trPr>
        <w:tc>
          <w:tcPr>
            <w:tcW w:w="1526" w:type="dxa"/>
          </w:tcPr>
          <w:p w14:paraId="7C1EEA70" w14:textId="77777777" w:rsidR="00C33EDF" w:rsidRPr="001E3E8B" w:rsidRDefault="00C33EDF" w:rsidP="00573266">
            <w:pPr>
              <w:spacing w:after="0" w:line="240" w:lineRule="auto"/>
              <w:rPr>
                <w:rFonts w:ascii="Calibri" w:eastAsia="Times New Roman" w:hAnsi="Calibri" w:cs="Arial"/>
                <w:iCs/>
                <w:sz w:val="20"/>
                <w:szCs w:val="20"/>
              </w:rPr>
            </w:pPr>
            <w:r>
              <w:rPr>
                <w:rFonts w:ascii="Calibri" w:eastAsia="Times New Roman" w:hAnsi="Calibri" w:cs="Arial"/>
                <w:iCs/>
                <w:sz w:val="20"/>
                <w:szCs w:val="20"/>
              </w:rPr>
              <w:t>Schnupper-unterricht</w:t>
            </w:r>
            <w:r w:rsidRPr="001E3E8B">
              <w:rPr>
                <w:rFonts w:ascii="Calibri" w:eastAsia="Times New Roman" w:hAnsi="Calibri" w:cs="Arial"/>
                <w:iCs/>
                <w:sz w:val="20"/>
                <w:szCs w:val="20"/>
              </w:rPr>
              <w:t xml:space="preserve"> an den weiter</w:t>
            </w:r>
            <w:r>
              <w:rPr>
                <w:rFonts w:ascii="Calibri" w:eastAsia="Times New Roman" w:hAnsi="Calibri" w:cs="Arial"/>
                <w:iCs/>
                <w:sz w:val="20"/>
                <w:szCs w:val="20"/>
              </w:rPr>
              <w:t>-</w:t>
            </w:r>
            <w:r w:rsidRPr="001E3E8B">
              <w:rPr>
                <w:rFonts w:ascii="Calibri" w:eastAsia="Times New Roman" w:hAnsi="Calibri" w:cs="Arial"/>
                <w:iCs/>
                <w:sz w:val="20"/>
                <w:szCs w:val="20"/>
              </w:rPr>
              <w:t xml:space="preserve">führenden Schulen </w:t>
            </w:r>
            <w:r>
              <w:rPr>
                <w:rFonts w:ascii="Calibri" w:eastAsia="Times New Roman" w:hAnsi="Calibri" w:cs="Arial"/>
                <w:iCs/>
                <w:sz w:val="20"/>
                <w:szCs w:val="20"/>
              </w:rPr>
              <w:t>II</w:t>
            </w:r>
          </w:p>
        </w:tc>
        <w:tc>
          <w:tcPr>
            <w:tcW w:w="1163" w:type="dxa"/>
          </w:tcPr>
          <w:p w14:paraId="4914D382" w14:textId="77777777" w:rsidR="00C33EDF" w:rsidRPr="001E3E8B" w:rsidRDefault="00C33EDF" w:rsidP="00573266">
            <w:pPr>
              <w:spacing w:after="0" w:line="240" w:lineRule="auto"/>
              <w:jc w:val="center"/>
              <w:rPr>
                <w:rFonts w:ascii="Calibri" w:eastAsia="Times New Roman" w:hAnsi="Calibri" w:cs="Arial"/>
                <w:sz w:val="20"/>
                <w:szCs w:val="20"/>
              </w:rPr>
            </w:pPr>
            <w:r w:rsidRPr="001E3E8B">
              <w:rPr>
                <w:rFonts w:ascii="Calibri" w:eastAsia="Times New Roman" w:hAnsi="Calibri" w:cs="Arial"/>
                <w:sz w:val="20"/>
                <w:szCs w:val="20"/>
              </w:rPr>
              <w:t xml:space="preserve">Beruf und Arbeitswelt </w:t>
            </w:r>
          </w:p>
          <w:p w14:paraId="3F02EFC7" w14:textId="77777777" w:rsidR="00C33EDF" w:rsidRPr="001E3E8B" w:rsidRDefault="00C33EDF" w:rsidP="00573266">
            <w:pPr>
              <w:spacing w:after="0" w:line="240" w:lineRule="auto"/>
              <w:jc w:val="center"/>
              <w:rPr>
                <w:rFonts w:ascii="Calibri" w:eastAsia="Times New Roman" w:hAnsi="Calibri" w:cs="Arial"/>
                <w:iCs/>
                <w:sz w:val="20"/>
                <w:szCs w:val="20"/>
              </w:rPr>
            </w:pPr>
            <w:r w:rsidRPr="001E3E8B">
              <w:rPr>
                <w:rFonts w:ascii="Calibri" w:eastAsia="Times New Roman" w:hAnsi="Calibri" w:cs="Arial"/>
                <w:b/>
                <w:sz w:val="20"/>
                <w:szCs w:val="20"/>
              </w:rPr>
              <w:t>IF 10</w:t>
            </w:r>
          </w:p>
        </w:tc>
        <w:tc>
          <w:tcPr>
            <w:tcW w:w="4932" w:type="dxa"/>
          </w:tcPr>
          <w:p w14:paraId="6EB57F0E" w14:textId="77777777" w:rsidR="00C33EDF" w:rsidRDefault="00C33EDF" w:rsidP="00573266">
            <w:pPr>
              <w:spacing w:after="0" w:line="240" w:lineRule="auto"/>
              <w:rPr>
                <w:rFonts w:ascii="Calibri" w:eastAsia="Times New Roman" w:hAnsi="Calibri" w:cs="Arial"/>
                <w:iCs/>
                <w:sz w:val="20"/>
                <w:szCs w:val="20"/>
              </w:rPr>
            </w:pPr>
            <w:r>
              <w:rPr>
                <w:rFonts w:ascii="Calibri" w:eastAsia="Times New Roman" w:hAnsi="Calibri" w:cs="Arial"/>
                <w:iCs/>
                <w:sz w:val="20"/>
                <w:szCs w:val="20"/>
              </w:rPr>
              <w:t>Hospitation in den Kooperationsschulen</w:t>
            </w:r>
          </w:p>
          <w:p w14:paraId="43D82D27" w14:textId="77777777" w:rsidR="00C33EDF" w:rsidRPr="001E3E8B" w:rsidRDefault="00C33EDF" w:rsidP="00573266">
            <w:pPr>
              <w:spacing w:after="0" w:line="240" w:lineRule="auto"/>
              <w:rPr>
                <w:rFonts w:ascii="Calibri" w:eastAsia="Times New Roman" w:hAnsi="Calibri" w:cs="Arial"/>
                <w:iCs/>
                <w:sz w:val="20"/>
                <w:szCs w:val="20"/>
              </w:rPr>
            </w:pPr>
          </w:p>
        </w:tc>
        <w:tc>
          <w:tcPr>
            <w:tcW w:w="6881" w:type="dxa"/>
          </w:tcPr>
          <w:p w14:paraId="57490EC1" w14:textId="77777777" w:rsidR="00C33EDF" w:rsidRPr="001E3E8B" w:rsidRDefault="00C33EDF" w:rsidP="00573266">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w:t>
            </w:r>
            <w:proofErr w:type="spellStart"/>
            <w:r>
              <w:rPr>
                <w:rFonts w:ascii="Calibri" w:eastAsia="Times New Roman" w:hAnsi="Calibri" w:cs="Arial"/>
                <w:iCs/>
                <w:sz w:val="20"/>
                <w:szCs w:val="20"/>
              </w:rPr>
              <w:t>SuS</w:t>
            </w:r>
            <w:proofErr w:type="spellEnd"/>
            <w:r>
              <w:rPr>
                <w:rFonts w:ascii="Calibri" w:eastAsia="Times New Roman" w:hAnsi="Calibri" w:cs="Arial"/>
                <w:iCs/>
                <w:sz w:val="20"/>
                <w:szCs w:val="20"/>
              </w:rPr>
              <w:t xml:space="preserve"> hospitieren freiwillig und interessengeleitet in den </w:t>
            </w:r>
            <w:r w:rsidRPr="001E3E8B">
              <w:rPr>
                <w:rFonts w:ascii="Calibri" w:eastAsia="Times New Roman" w:hAnsi="Calibri" w:cs="Arial"/>
                <w:iCs/>
                <w:sz w:val="20"/>
                <w:szCs w:val="20"/>
              </w:rPr>
              <w:t>Vollzeitbildungsg</w:t>
            </w:r>
            <w:r>
              <w:rPr>
                <w:rFonts w:ascii="Calibri" w:eastAsia="Times New Roman" w:hAnsi="Calibri" w:cs="Arial"/>
                <w:iCs/>
                <w:sz w:val="20"/>
                <w:szCs w:val="20"/>
              </w:rPr>
              <w:t>ä</w:t>
            </w:r>
            <w:r w:rsidRPr="001E3E8B">
              <w:rPr>
                <w:rFonts w:ascii="Calibri" w:eastAsia="Times New Roman" w:hAnsi="Calibri" w:cs="Arial"/>
                <w:iCs/>
                <w:sz w:val="20"/>
                <w:szCs w:val="20"/>
              </w:rPr>
              <w:t>ng</w:t>
            </w:r>
            <w:r>
              <w:rPr>
                <w:rFonts w:ascii="Calibri" w:eastAsia="Times New Roman" w:hAnsi="Calibri" w:cs="Arial"/>
                <w:iCs/>
                <w:sz w:val="20"/>
                <w:szCs w:val="20"/>
              </w:rPr>
              <w:t>e</w:t>
            </w:r>
            <w:r w:rsidRPr="001E3E8B">
              <w:rPr>
                <w:rFonts w:ascii="Calibri" w:eastAsia="Times New Roman" w:hAnsi="Calibri" w:cs="Arial"/>
                <w:iCs/>
                <w:sz w:val="20"/>
                <w:szCs w:val="20"/>
              </w:rPr>
              <w:t xml:space="preserve"> </w:t>
            </w:r>
            <w:r>
              <w:rPr>
                <w:rFonts w:ascii="Calibri" w:eastAsia="Times New Roman" w:hAnsi="Calibri" w:cs="Arial"/>
                <w:iCs/>
                <w:sz w:val="20"/>
                <w:szCs w:val="20"/>
              </w:rPr>
              <w:t>der Kooperationsschulen (Alice-Salomon-BK, TBS1, Klaus-Steilmann-BK)</w:t>
            </w:r>
          </w:p>
          <w:p w14:paraId="28C7D6EF" w14:textId="77777777" w:rsidR="00C33EDF" w:rsidRPr="001E3E8B" w:rsidRDefault="00C33EDF" w:rsidP="00573266">
            <w:pPr>
              <w:spacing w:after="0" w:line="240" w:lineRule="auto"/>
              <w:rPr>
                <w:rFonts w:ascii="Calibri" w:eastAsia="Times New Roman" w:hAnsi="Calibri" w:cs="Arial"/>
                <w:iCs/>
                <w:sz w:val="20"/>
                <w:szCs w:val="20"/>
              </w:rPr>
            </w:pPr>
          </w:p>
        </w:tc>
      </w:tr>
    </w:tbl>
    <w:p w14:paraId="6AC1ACC6" w14:textId="77777777" w:rsidR="00C33EDF" w:rsidRPr="001E3E8B" w:rsidRDefault="00C33EDF" w:rsidP="00C33EDF">
      <w:pPr>
        <w:spacing w:after="0"/>
        <w:rPr>
          <w:rFonts w:ascii="Calibri" w:eastAsia="Times New Roman" w:hAnsi="Calibri" w:cs="Arial"/>
        </w:rPr>
      </w:pPr>
    </w:p>
    <w:tbl>
      <w:tblPr>
        <w:tblW w:w="144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2835"/>
        <w:gridCol w:w="1924"/>
        <w:gridCol w:w="173"/>
        <w:gridCol w:w="2095"/>
        <w:gridCol w:w="1761"/>
        <w:gridCol w:w="540"/>
        <w:gridCol w:w="2579"/>
        <w:gridCol w:w="1544"/>
      </w:tblGrid>
      <w:tr w:rsidR="00C33EDF" w:rsidRPr="001E3E8B" w14:paraId="7165AF2D" w14:textId="77777777" w:rsidTr="00573266">
        <w:trPr>
          <w:jc w:val="center"/>
        </w:trPr>
        <w:tc>
          <w:tcPr>
            <w:tcW w:w="14439" w:type="dxa"/>
            <w:gridSpan w:val="9"/>
            <w:tcBorders>
              <w:bottom w:val="single" w:sz="4" w:space="0" w:color="000000"/>
            </w:tcBorders>
            <w:shd w:val="clear" w:color="auto" w:fill="D9D9D9"/>
          </w:tcPr>
          <w:p w14:paraId="230E29C8" w14:textId="77777777" w:rsidR="00C33EDF" w:rsidRPr="001E3E8B" w:rsidRDefault="00C33EDF" w:rsidP="00573266">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Kompetenzen nach Bereichen</w:t>
            </w:r>
          </w:p>
        </w:tc>
      </w:tr>
      <w:tr w:rsidR="00C33EDF" w:rsidRPr="001E3E8B" w14:paraId="481E2272" w14:textId="77777777" w:rsidTr="00573266">
        <w:trPr>
          <w:jc w:val="center"/>
        </w:trPr>
        <w:tc>
          <w:tcPr>
            <w:tcW w:w="8015" w:type="dxa"/>
            <w:gridSpan w:val="5"/>
            <w:shd w:val="clear" w:color="auto" w:fill="D9D9D9"/>
          </w:tcPr>
          <w:p w14:paraId="64FE4329" w14:textId="77777777" w:rsidR="00C33EDF" w:rsidRPr="001E3E8B" w:rsidRDefault="00C33EDF" w:rsidP="00573266">
            <w:pPr>
              <w:spacing w:after="0" w:line="240" w:lineRule="auto"/>
              <w:jc w:val="center"/>
              <w:rPr>
                <w:rFonts w:ascii="Calibri" w:eastAsia="Times New Roman" w:hAnsi="Calibri" w:cs="Arial"/>
                <w:b/>
                <w:iCs/>
              </w:rPr>
            </w:pPr>
            <w:r w:rsidRPr="001E3E8B">
              <w:rPr>
                <w:rFonts w:ascii="Calibri" w:eastAsia="Times New Roman" w:hAnsi="Calibri" w:cs="Arial"/>
                <w:b/>
                <w:iCs/>
              </w:rPr>
              <w:t>allgemein</w:t>
            </w:r>
          </w:p>
        </w:tc>
        <w:tc>
          <w:tcPr>
            <w:tcW w:w="6424" w:type="dxa"/>
            <w:gridSpan w:val="4"/>
            <w:shd w:val="clear" w:color="auto" w:fill="D9D9D9"/>
          </w:tcPr>
          <w:p w14:paraId="096378CE" w14:textId="77777777" w:rsidR="00C33EDF" w:rsidRPr="001E3E8B" w:rsidRDefault="00C33EDF" w:rsidP="00573266">
            <w:pPr>
              <w:spacing w:after="0" w:line="240" w:lineRule="auto"/>
              <w:jc w:val="center"/>
              <w:rPr>
                <w:rFonts w:ascii="Calibri" w:eastAsia="Times New Roman" w:hAnsi="Calibri" w:cs="Arial"/>
                <w:b/>
              </w:rPr>
            </w:pPr>
            <w:r w:rsidRPr="001E3E8B">
              <w:rPr>
                <w:rFonts w:ascii="Calibri" w:eastAsia="Times New Roman" w:hAnsi="Calibri" w:cs="Arial"/>
                <w:b/>
              </w:rPr>
              <w:t>konkretisiert</w:t>
            </w:r>
          </w:p>
        </w:tc>
      </w:tr>
      <w:tr w:rsidR="00C33EDF" w:rsidRPr="001E3E8B" w14:paraId="28CA6FE5" w14:textId="77777777" w:rsidTr="00573266">
        <w:trPr>
          <w:jc w:val="center"/>
        </w:trPr>
        <w:tc>
          <w:tcPr>
            <w:tcW w:w="5747" w:type="dxa"/>
            <w:gridSpan w:val="3"/>
            <w:shd w:val="clear" w:color="auto" w:fill="D9D9D9"/>
          </w:tcPr>
          <w:p w14:paraId="471C3E50" w14:textId="77777777" w:rsidR="00C33EDF" w:rsidRPr="001E3E8B" w:rsidRDefault="00C33EDF" w:rsidP="00573266">
            <w:pPr>
              <w:spacing w:after="0" w:line="240" w:lineRule="auto"/>
              <w:jc w:val="center"/>
              <w:rPr>
                <w:rFonts w:ascii="Calibri" w:eastAsia="Times New Roman" w:hAnsi="Calibri" w:cs="Arial"/>
                <w:b/>
                <w:iCs/>
              </w:rPr>
            </w:pPr>
            <w:r w:rsidRPr="001E3E8B">
              <w:rPr>
                <w:rFonts w:ascii="Calibri" w:eastAsia="Times New Roman" w:hAnsi="Calibri" w:cs="Arial"/>
                <w:b/>
              </w:rPr>
              <w:t>Handlungskompetenz</w:t>
            </w:r>
          </w:p>
        </w:tc>
        <w:tc>
          <w:tcPr>
            <w:tcW w:w="2268" w:type="dxa"/>
            <w:gridSpan w:val="2"/>
            <w:shd w:val="clear" w:color="auto" w:fill="D9D9D9"/>
          </w:tcPr>
          <w:p w14:paraId="218F672B" w14:textId="77777777" w:rsidR="00C33EDF" w:rsidRPr="001E3E8B" w:rsidRDefault="00C33EDF" w:rsidP="00573266">
            <w:pPr>
              <w:spacing w:after="0" w:line="240" w:lineRule="auto"/>
              <w:jc w:val="center"/>
              <w:rPr>
                <w:rFonts w:ascii="Calibri" w:eastAsia="Times New Roman" w:hAnsi="Calibri" w:cs="Arial"/>
                <w:b/>
                <w:iCs/>
              </w:rPr>
            </w:pPr>
            <w:r w:rsidRPr="001E3E8B">
              <w:rPr>
                <w:rFonts w:ascii="Calibri" w:eastAsia="Times New Roman" w:hAnsi="Calibri" w:cs="Arial"/>
                <w:b/>
              </w:rPr>
              <w:t>Methodenkompetenz</w:t>
            </w:r>
          </w:p>
        </w:tc>
        <w:tc>
          <w:tcPr>
            <w:tcW w:w="2301" w:type="dxa"/>
            <w:gridSpan w:val="2"/>
            <w:shd w:val="clear" w:color="auto" w:fill="D9D9D9"/>
          </w:tcPr>
          <w:p w14:paraId="1575A9E0" w14:textId="77777777" w:rsidR="00C33EDF" w:rsidRPr="001E3E8B" w:rsidRDefault="00C33EDF" w:rsidP="00573266">
            <w:pPr>
              <w:spacing w:after="0" w:line="240" w:lineRule="auto"/>
              <w:jc w:val="center"/>
              <w:rPr>
                <w:rFonts w:ascii="Calibri" w:eastAsia="Times New Roman" w:hAnsi="Calibri" w:cs="Arial"/>
                <w:b/>
                <w:iCs/>
              </w:rPr>
            </w:pPr>
            <w:r w:rsidRPr="001E3E8B">
              <w:rPr>
                <w:rFonts w:ascii="Calibri" w:eastAsia="Times New Roman" w:hAnsi="Calibri" w:cs="Arial"/>
                <w:b/>
              </w:rPr>
              <w:t>Sachkompetenz</w:t>
            </w:r>
          </w:p>
        </w:tc>
        <w:tc>
          <w:tcPr>
            <w:tcW w:w="4123" w:type="dxa"/>
            <w:gridSpan w:val="2"/>
            <w:shd w:val="clear" w:color="auto" w:fill="D9D9D9"/>
          </w:tcPr>
          <w:p w14:paraId="5E02B444" w14:textId="77777777" w:rsidR="00C33EDF" w:rsidRPr="001E3E8B" w:rsidRDefault="00C33EDF" w:rsidP="00573266">
            <w:pPr>
              <w:spacing w:after="0" w:line="240" w:lineRule="auto"/>
              <w:rPr>
                <w:rFonts w:ascii="Calibri" w:eastAsia="Times New Roman" w:hAnsi="Calibri" w:cs="Arial"/>
              </w:rPr>
            </w:pPr>
            <w:r w:rsidRPr="001E3E8B">
              <w:rPr>
                <w:rFonts w:ascii="Calibri" w:eastAsia="Times New Roman" w:hAnsi="Calibri" w:cs="Arial"/>
                <w:b/>
              </w:rPr>
              <w:t>Urteilskompetenz</w:t>
            </w:r>
          </w:p>
        </w:tc>
      </w:tr>
      <w:tr w:rsidR="00C33EDF" w:rsidRPr="001E3E8B" w14:paraId="582299E8" w14:textId="77777777" w:rsidTr="00573266">
        <w:trPr>
          <w:trHeight w:val="677"/>
          <w:jc w:val="center"/>
        </w:trPr>
        <w:tc>
          <w:tcPr>
            <w:tcW w:w="5747" w:type="dxa"/>
            <w:gridSpan w:val="3"/>
          </w:tcPr>
          <w:p w14:paraId="793359D6"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420A690B"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bereiten reflektiert Entscheidungen hinsichtlich der anstehenden Berufswahl sowie Lebensplanung vor, indem sie die Ergebnisse der PA, der BFE, de</w:t>
            </w:r>
            <w:r>
              <w:rPr>
                <w:rFonts w:ascii="Calibri" w:eastAsia="Times New Roman" w:hAnsi="Calibri" w:cs="Arial"/>
                <w:sz w:val="20"/>
                <w:szCs w:val="20"/>
                <w:lang w:eastAsia="de-DE"/>
              </w:rPr>
              <w:t>s</w:t>
            </w:r>
            <w:r w:rsidRPr="001E3E8B">
              <w:rPr>
                <w:rFonts w:ascii="Calibri" w:eastAsia="Times New Roman" w:hAnsi="Calibri" w:cs="Arial"/>
                <w:sz w:val="20"/>
                <w:szCs w:val="20"/>
                <w:lang w:eastAsia="de-DE"/>
              </w:rPr>
              <w:t xml:space="preserve"> Praktik</w:t>
            </w:r>
            <w:r>
              <w:rPr>
                <w:rFonts w:ascii="Calibri" w:eastAsia="Times New Roman" w:hAnsi="Calibri" w:cs="Arial"/>
                <w:sz w:val="20"/>
                <w:szCs w:val="20"/>
                <w:lang w:eastAsia="de-DE"/>
              </w:rPr>
              <w:t>ums</w:t>
            </w:r>
            <w:r w:rsidRPr="001E3E8B">
              <w:rPr>
                <w:rFonts w:ascii="Calibri" w:eastAsia="Times New Roman" w:hAnsi="Calibri" w:cs="Arial"/>
                <w:sz w:val="20"/>
                <w:szCs w:val="20"/>
                <w:lang w:eastAsia="de-DE"/>
              </w:rPr>
              <w:t xml:space="preserve"> sowie der Infoveranstaltung zu den weiterführenden Schulen dahingehend nutzen, dass sie</w:t>
            </w:r>
          </w:p>
          <w:p w14:paraId="246CA00B"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a) eine begründete Ausbildung und / oder</w:t>
            </w:r>
          </w:p>
          <w:p w14:paraId="76447FB0"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b) einen Vollzeitbildungsgang am Berufskolleg zur beruflichen Vorbereitung,</w:t>
            </w:r>
          </w:p>
          <w:p w14:paraId="3CE37DE5"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c) das Abitur am Berufskolleg/dem Gymnasium/der Gesamtschule</w:t>
            </w:r>
          </w:p>
          <w:p w14:paraId="7E6196E0"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anstreben (HK 8).</w:t>
            </w:r>
          </w:p>
          <w:p w14:paraId="00E603AB"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in zwei möglichen (alternativen) Schulen / Bildungsgängen hospitieren (HK 8).</w:t>
            </w:r>
          </w:p>
        </w:tc>
        <w:tc>
          <w:tcPr>
            <w:tcW w:w="2268" w:type="dxa"/>
            <w:gridSpan w:val="2"/>
          </w:tcPr>
          <w:p w14:paraId="13276701"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Die Schülerinnen und Schüler </w:t>
            </w:r>
          </w:p>
          <w:p w14:paraId="69A74776"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informieren sich intentional und reflektiert bei den Hospitationen über die </w:t>
            </w:r>
            <w:proofErr w:type="spellStart"/>
            <w:r w:rsidRPr="001E3E8B">
              <w:rPr>
                <w:rFonts w:ascii="Calibri" w:eastAsia="Times New Roman" w:hAnsi="Calibri" w:cs="Arial"/>
                <w:sz w:val="20"/>
                <w:szCs w:val="20"/>
                <w:lang w:eastAsia="de-DE"/>
              </w:rPr>
              <w:t>jew</w:t>
            </w:r>
            <w:proofErr w:type="spellEnd"/>
            <w:r w:rsidRPr="001E3E8B">
              <w:rPr>
                <w:rFonts w:ascii="Calibri" w:eastAsia="Times New Roman" w:hAnsi="Calibri" w:cs="Arial"/>
                <w:sz w:val="20"/>
                <w:szCs w:val="20"/>
                <w:lang w:eastAsia="de-DE"/>
              </w:rPr>
              <w:t xml:space="preserve">. Schule/ den </w:t>
            </w:r>
            <w:proofErr w:type="spellStart"/>
            <w:r w:rsidRPr="001E3E8B">
              <w:rPr>
                <w:rFonts w:ascii="Calibri" w:eastAsia="Times New Roman" w:hAnsi="Calibri" w:cs="Arial"/>
                <w:sz w:val="20"/>
                <w:szCs w:val="20"/>
                <w:lang w:eastAsia="de-DE"/>
              </w:rPr>
              <w:t>jew</w:t>
            </w:r>
            <w:proofErr w:type="spellEnd"/>
            <w:r w:rsidRPr="001E3E8B">
              <w:rPr>
                <w:rFonts w:ascii="Calibri" w:eastAsia="Times New Roman" w:hAnsi="Calibri" w:cs="Arial"/>
                <w:sz w:val="20"/>
                <w:szCs w:val="20"/>
                <w:lang w:eastAsia="de-DE"/>
              </w:rPr>
              <w:t>. Bildungsgang (MK 2).</w:t>
            </w:r>
          </w:p>
          <w:p w14:paraId="516D64C0"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analysieren diese Informationen und lassen dies in ihren jeweiligen Plan A, B und ggf. C einfließen (MK 3+4).</w:t>
            </w:r>
          </w:p>
        </w:tc>
        <w:tc>
          <w:tcPr>
            <w:tcW w:w="2301" w:type="dxa"/>
            <w:gridSpan w:val="2"/>
          </w:tcPr>
          <w:p w14:paraId="6CBF0B0A"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7817710C" w14:textId="77777777" w:rsidR="00C33EDF" w:rsidRPr="001E3E8B" w:rsidRDefault="00C33EDF" w:rsidP="00573266">
            <w:pPr>
              <w:spacing w:after="0" w:line="240" w:lineRule="auto"/>
              <w:rPr>
                <w:rFonts w:ascii="Calibri" w:eastAsia="Times New Roman" w:hAnsi="Calibri" w:cs="Times New Roman"/>
                <w:sz w:val="20"/>
                <w:szCs w:val="20"/>
                <w:lang w:eastAsia="de-DE"/>
              </w:rPr>
            </w:pPr>
            <w:r w:rsidRPr="001E3E8B">
              <w:rPr>
                <w:rFonts w:ascii="Calibri" w:eastAsia="Times New Roman" w:hAnsi="Calibri" w:cs="Times New Roman"/>
                <w:sz w:val="20"/>
                <w:szCs w:val="20"/>
                <w:lang w:eastAsia="de-DE"/>
              </w:rPr>
              <w:t>- gleichen eigene Interessen und Fähigkeiten mit den schulischen Realitäten und den dortigen Anforderungen ab,</w:t>
            </w:r>
          </w:p>
          <w:p w14:paraId="3658C149" w14:textId="77777777" w:rsidR="00C33EDF" w:rsidRPr="001E3E8B" w:rsidRDefault="00C33EDF" w:rsidP="00573266">
            <w:pPr>
              <w:spacing w:after="0" w:line="240" w:lineRule="auto"/>
              <w:rPr>
                <w:rFonts w:ascii="Calibri" w:eastAsia="Times New Roman" w:hAnsi="Calibri" w:cs="Times New Roman"/>
                <w:sz w:val="20"/>
                <w:szCs w:val="20"/>
                <w:lang w:eastAsia="de-DE"/>
              </w:rPr>
            </w:pPr>
            <w:r w:rsidRPr="001E3E8B">
              <w:rPr>
                <w:rFonts w:ascii="Calibri" w:eastAsia="Times New Roman" w:hAnsi="Calibri" w:cs="Times New Roman"/>
                <w:sz w:val="20"/>
                <w:szCs w:val="20"/>
                <w:lang w:eastAsia="de-DE"/>
              </w:rPr>
              <w:t>- analysieren Informationen über (vollzeit-)schulische Bildungsgänge mit Blick auf ihre persönlichen Vorstellungen.</w:t>
            </w:r>
          </w:p>
        </w:tc>
        <w:tc>
          <w:tcPr>
            <w:tcW w:w="4123" w:type="dxa"/>
            <w:gridSpan w:val="2"/>
          </w:tcPr>
          <w:p w14:paraId="05FBE4F7"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2B8B8A3C" w14:textId="77777777" w:rsidR="00C33EDF" w:rsidRPr="001E3E8B" w:rsidRDefault="00C33EDF" w:rsidP="00573266">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beurteilen die eigenen Interessen und Fähigkeiten im Hinblick auf die jeweiligen Berufs- und Bildungsganganforderungen und bereiten damit eine bewusste Entscheidung hinsichtlich der beruflichen Orientierung vor (UK 1).</w:t>
            </w:r>
          </w:p>
          <w:p w14:paraId="2342E39C" w14:textId="77777777" w:rsidR="00C33EDF" w:rsidRPr="001E3E8B" w:rsidRDefault="00C33EDF" w:rsidP="00573266">
            <w:pPr>
              <w:rPr>
                <w:rFonts w:ascii="Calibri" w:eastAsia="Times New Roman" w:hAnsi="Calibri" w:cs="Times New Roman"/>
              </w:rPr>
            </w:pPr>
            <w:r w:rsidRPr="001E3E8B">
              <w:rPr>
                <w:rFonts w:ascii="Calibri" w:eastAsia="Times New Roman" w:hAnsi="Calibri" w:cs="Arial"/>
                <w:sz w:val="20"/>
                <w:szCs w:val="20"/>
              </w:rPr>
              <w:t xml:space="preserve">- bewerten beispielhaft </w:t>
            </w:r>
            <w:proofErr w:type="gramStart"/>
            <w:r w:rsidRPr="001E3E8B">
              <w:rPr>
                <w:rFonts w:ascii="Calibri" w:eastAsia="Times New Roman" w:hAnsi="Calibri" w:cs="Arial"/>
                <w:sz w:val="20"/>
                <w:szCs w:val="20"/>
              </w:rPr>
              <w:t>die  schulischen</w:t>
            </w:r>
            <w:proofErr w:type="gramEnd"/>
            <w:r w:rsidRPr="001E3E8B">
              <w:rPr>
                <w:rFonts w:ascii="Calibri" w:eastAsia="Times New Roman" w:hAnsi="Calibri" w:cs="Arial"/>
                <w:sz w:val="20"/>
                <w:szCs w:val="20"/>
              </w:rPr>
              <w:t xml:space="preserve"> und insbesondere unterrichtlichen Bedingungen hinsichtlich der Möglichkeiten und Risiken im Berufs- und Arbeitsleben, um bewusste Entscheidungen herbeizuführen (UK 2).</w:t>
            </w:r>
          </w:p>
        </w:tc>
      </w:tr>
      <w:tr w:rsidR="00C33EDF" w:rsidRPr="001E3E8B" w14:paraId="440F0BA0" w14:textId="77777777" w:rsidTr="00573266">
        <w:trPr>
          <w:gridBefore w:val="1"/>
          <w:gridAfter w:val="1"/>
          <w:wBefore w:w="988" w:type="dxa"/>
          <w:wAfter w:w="1544" w:type="dxa"/>
          <w:jc w:val="center"/>
        </w:trPr>
        <w:tc>
          <w:tcPr>
            <w:tcW w:w="2835" w:type="dxa"/>
            <w:shd w:val="clear" w:color="auto" w:fill="D9D9D9"/>
          </w:tcPr>
          <w:p w14:paraId="42774900" w14:textId="77777777" w:rsidR="00C33EDF" w:rsidRPr="001E3E8B" w:rsidRDefault="00C33EDF" w:rsidP="00573266">
            <w:pPr>
              <w:spacing w:before="100" w:beforeAutospacing="1" w:after="100" w:afterAutospacing="1" w:line="240" w:lineRule="auto"/>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Methodische/didaktische Zugänge</w:t>
            </w:r>
          </w:p>
        </w:tc>
        <w:tc>
          <w:tcPr>
            <w:tcW w:w="2097" w:type="dxa"/>
            <w:gridSpan w:val="2"/>
            <w:shd w:val="clear" w:color="auto" w:fill="D9D9D9"/>
          </w:tcPr>
          <w:p w14:paraId="7538582B" w14:textId="77777777" w:rsidR="00C33EDF" w:rsidRPr="001E3E8B" w:rsidRDefault="00C33EDF" w:rsidP="00573266">
            <w:pPr>
              <w:spacing w:before="100" w:beforeAutospacing="1" w:after="100" w:afterAutospacing="1" w:line="240" w:lineRule="auto"/>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Lernmittel/</w:t>
            </w:r>
            <w:r w:rsidRPr="001E3E8B">
              <w:rPr>
                <w:rFonts w:ascii="Calibri" w:eastAsia="Times New Roman" w:hAnsi="Calibri" w:cs="Arial"/>
                <w:bCs/>
                <w:iCs/>
                <w:sz w:val="24"/>
                <w:szCs w:val="24"/>
                <w:lang w:eastAsia="de-DE"/>
              </w:rPr>
              <w:br/>
            </w:r>
            <w:r w:rsidRPr="001E3E8B">
              <w:rPr>
                <w:rFonts w:ascii="Calibri" w:eastAsia="Times New Roman" w:hAnsi="Calibri" w:cs="Times New Roman"/>
                <w:b/>
                <w:bCs/>
                <w:iCs/>
                <w:sz w:val="24"/>
                <w:szCs w:val="24"/>
                <w:lang w:eastAsia="de-DE"/>
              </w:rPr>
              <w:t>Lernorte</w:t>
            </w:r>
          </w:p>
        </w:tc>
        <w:tc>
          <w:tcPr>
            <w:tcW w:w="3856" w:type="dxa"/>
            <w:gridSpan w:val="2"/>
            <w:shd w:val="clear" w:color="auto" w:fill="D9D9D9"/>
          </w:tcPr>
          <w:p w14:paraId="0D9B5B4A" w14:textId="77777777" w:rsidR="00C33EDF" w:rsidRPr="001E3E8B" w:rsidRDefault="00C33EDF" w:rsidP="00573266">
            <w:pPr>
              <w:spacing w:before="100" w:beforeAutospacing="1" w:after="100" w:afterAutospacing="1" w:line="240" w:lineRule="auto"/>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Fachübergreifende Kooperationen/ außerschulische Partner</w:t>
            </w:r>
          </w:p>
        </w:tc>
        <w:tc>
          <w:tcPr>
            <w:tcW w:w="3119" w:type="dxa"/>
            <w:gridSpan w:val="2"/>
            <w:shd w:val="clear" w:color="auto" w:fill="D9D9D9"/>
          </w:tcPr>
          <w:p w14:paraId="1C09EE7E" w14:textId="77777777" w:rsidR="00C33EDF" w:rsidRPr="001E3E8B" w:rsidRDefault="00C33EDF" w:rsidP="00573266">
            <w:pPr>
              <w:spacing w:before="100" w:beforeAutospacing="1" w:after="100" w:afterAutospacing="1" w:line="240" w:lineRule="auto"/>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Feedback/ Leistungsbewertung</w:t>
            </w:r>
          </w:p>
        </w:tc>
      </w:tr>
      <w:tr w:rsidR="00C33EDF" w:rsidRPr="001E3E8B" w14:paraId="4A16E244" w14:textId="77777777" w:rsidTr="00573266">
        <w:trPr>
          <w:gridBefore w:val="1"/>
          <w:gridAfter w:val="1"/>
          <w:wBefore w:w="988" w:type="dxa"/>
          <w:wAfter w:w="1544" w:type="dxa"/>
          <w:trHeight w:val="267"/>
          <w:jc w:val="center"/>
        </w:trPr>
        <w:tc>
          <w:tcPr>
            <w:tcW w:w="2835" w:type="dxa"/>
          </w:tcPr>
          <w:p w14:paraId="103DC747" w14:textId="77777777" w:rsidR="00C33EDF" w:rsidRPr="001E3E8B" w:rsidRDefault="00C33EDF" w:rsidP="00573266">
            <w:pPr>
              <w:spacing w:after="0" w:line="240" w:lineRule="auto"/>
              <w:rPr>
                <w:rFonts w:ascii="Calibri" w:eastAsia="Times New Roman" w:hAnsi="Calibri" w:cs="Arial"/>
                <w:iCs/>
                <w:sz w:val="20"/>
                <w:szCs w:val="20"/>
              </w:rPr>
            </w:pPr>
          </w:p>
        </w:tc>
        <w:tc>
          <w:tcPr>
            <w:tcW w:w="2097" w:type="dxa"/>
            <w:gridSpan w:val="2"/>
          </w:tcPr>
          <w:p w14:paraId="2D12B394" w14:textId="77777777" w:rsidR="00C33EDF" w:rsidRPr="001E3E8B" w:rsidRDefault="00C33EDF" w:rsidP="00573266">
            <w:pPr>
              <w:spacing w:after="0" w:line="240" w:lineRule="auto"/>
              <w:rPr>
                <w:rFonts w:ascii="Calibri" w:eastAsia="Times New Roman" w:hAnsi="Calibri" w:cs="Arial"/>
                <w:iCs/>
                <w:color w:val="FF0000"/>
                <w:sz w:val="20"/>
                <w:szCs w:val="20"/>
              </w:rPr>
            </w:pPr>
            <w:r>
              <w:rPr>
                <w:rFonts w:ascii="Calibri" w:eastAsia="Times New Roman" w:hAnsi="Calibri" w:cs="Arial"/>
                <w:iCs/>
                <w:sz w:val="20"/>
                <w:szCs w:val="20"/>
              </w:rPr>
              <w:t>Kooperationsschulen</w:t>
            </w:r>
          </w:p>
        </w:tc>
        <w:tc>
          <w:tcPr>
            <w:tcW w:w="3856" w:type="dxa"/>
            <w:gridSpan w:val="2"/>
          </w:tcPr>
          <w:p w14:paraId="418004DD" w14:textId="77777777" w:rsidR="00C33EDF" w:rsidRDefault="00C33EDF" w:rsidP="00573266">
            <w:pPr>
              <w:spacing w:after="0" w:line="240" w:lineRule="auto"/>
              <w:rPr>
                <w:rFonts w:ascii="Calibri" w:eastAsia="Times New Roman" w:hAnsi="Calibri" w:cs="Arial"/>
                <w:iCs/>
                <w:sz w:val="20"/>
                <w:szCs w:val="20"/>
              </w:rPr>
            </w:pPr>
            <w:r>
              <w:rPr>
                <w:rFonts w:ascii="Calibri" w:eastAsia="Times New Roman" w:hAnsi="Calibri" w:cs="Arial"/>
                <w:iCs/>
                <w:sz w:val="20"/>
                <w:szCs w:val="20"/>
              </w:rPr>
              <w:t>Alice-Salomon-BK, TBS1, Klaus-Steilmann-BK</w:t>
            </w:r>
            <w:r w:rsidR="00126A28">
              <w:rPr>
                <w:rFonts w:ascii="Calibri" w:eastAsia="Times New Roman" w:hAnsi="Calibri" w:cs="Arial"/>
                <w:iCs/>
                <w:sz w:val="20"/>
                <w:szCs w:val="20"/>
              </w:rPr>
              <w:t>, Walter-Gropius-BK</w:t>
            </w:r>
          </w:p>
          <w:p w14:paraId="674772CA" w14:textId="77777777" w:rsidR="00844324" w:rsidRPr="001E3E8B" w:rsidRDefault="00844324" w:rsidP="00573266">
            <w:pPr>
              <w:spacing w:after="0" w:line="240" w:lineRule="auto"/>
              <w:rPr>
                <w:rFonts w:ascii="Calibri" w:eastAsia="Times New Roman" w:hAnsi="Calibri" w:cs="Arial"/>
                <w:iCs/>
                <w:sz w:val="20"/>
                <w:szCs w:val="20"/>
              </w:rPr>
            </w:pPr>
          </w:p>
        </w:tc>
        <w:tc>
          <w:tcPr>
            <w:tcW w:w="3119" w:type="dxa"/>
            <w:gridSpan w:val="2"/>
          </w:tcPr>
          <w:p w14:paraId="3B0BADCA" w14:textId="77777777" w:rsidR="00C33EDF" w:rsidRPr="001E3E8B" w:rsidRDefault="00C33EDF" w:rsidP="00573266">
            <w:pPr>
              <w:spacing w:after="0" w:line="240" w:lineRule="auto"/>
              <w:rPr>
                <w:rFonts w:ascii="Calibri" w:eastAsia="Times New Roman" w:hAnsi="Calibri" w:cs="Arial"/>
                <w:iCs/>
                <w:sz w:val="20"/>
                <w:szCs w:val="20"/>
              </w:rPr>
            </w:pPr>
          </w:p>
        </w:tc>
      </w:tr>
    </w:tbl>
    <w:p w14:paraId="6AF33A45" w14:textId="77777777" w:rsidR="00C33EDF" w:rsidRDefault="00C33EDF" w:rsidP="00C33EDF">
      <w:pPr>
        <w:jc w:val="center"/>
        <w:rPr>
          <w:rFonts w:ascii="Calibri" w:eastAsia="Times New Roman" w:hAnsi="Calibri" w:cs="Arial"/>
          <w:b/>
          <w:iCs/>
          <w:sz w:val="32"/>
          <w:szCs w:val="48"/>
        </w:rPr>
      </w:pPr>
    </w:p>
    <w:p w14:paraId="100F54AB" w14:textId="77777777" w:rsidR="004E4B28" w:rsidRDefault="004E4B28" w:rsidP="00C33EDF">
      <w:pPr>
        <w:jc w:val="center"/>
        <w:rPr>
          <w:rFonts w:ascii="Calibri" w:eastAsia="Times New Roman" w:hAnsi="Calibri" w:cs="Arial"/>
          <w:b/>
          <w:iCs/>
          <w:sz w:val="32"/>
          <w:szCs w:val="48"/>
        </w:rPr>
      </w:pPr>
    </w:p>
    <w:tbl>
      <w:tblPr>
        <w:tblW w:w="14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1984"/>
        <w:gridCol w:w="2410"/>
        <w:gridCol w:w="6739"/>
      </w:tblGrid>
      <w:tr w:rsidR="001E3E8B" w:rsidRPr="001E3E8B" w14:paraId="386AF582" w14:textId="77777777" w:rsidTr="001B3B2A">
        <w:trPr>
          <w:jc w:val="center"/>
        </w:trPr>
        <w:tc>
          <w:tcPr>
            <w:tcW w:w="3369" w:type="dxa"/>
            <w:shd w:val="clear" w:color="auto" w:fill="D9D9D9"/>
          </w:tcPr>
          <w:p w14:paraId="372FD14E"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lastRenderedPageBreak/>
              <w:t xml:space="preserve">Thema </w:t>
            </w:r>
          </w:p>
          <w:p w14:paraId="407D651E" w14:textId="11F8C39C" w:rsidR="001E3E8B" w:rsidRPr="001E3E8B" w:rsidRDefault="008C7ADF" w:rsidP="001E3E8B">
            <w:pPr>
              <w:spacing w:after="0" w:line="240" w:lineRule="auto"/>
              <w:jc w:val="center"/>
              <w:rPr>
                <w:rFonts w:ascii="Calibri" w:eastAsia="Times New Roman" w:hAnsi="Calibri" w:cs="Arial"/>
                <w:b/>
                <w:iCs/>
                <w:sz w:val="32"/>
                <w:szCs w:val="32"/>
              </w:rPr>
            </w:pPr>
            <w:r>
              <w:rPr>
                <w:rFonts w:ascii="Calibri" w:eastAsia="Times New Roman" w:hAnsi="Calibri" w:cs="Arial"/>
                <w:b/>
                <w:iCs/>
                <w:sz w:val="32"/>
                <w:szCs w:val="32"/>
              </w:rPr>
              <w:t>J</w:t>
            </w:r>
          </w:p>
        </w:tc>
        <w:tc>
          <w:tcPr>
            <w:tcW w:w="1984" w:type="dxa"/>
            <w:shd w:val="clear" w:color="auto" w:fill="D9D9D9"/>
          </w:tcPr>
          <w:p w14:paraId="259D0A30"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Inhaltsfelder</w:t>
            </w:r>
          </w:p>
        </w:tc>
        <w:tc>
          <w:tcPr>
            <w:tcW w:w="2410" w:type="dxa"/>
            <w:shd w:val="clear" w:color="auto" w:fill="D9D9D9"/>
          </w:tcPr>
          <w:p w14:paraId="149CA88F"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inhaltliche Schwerpunkte</w:t>
            </w:r>
          </w:p>
        </w:tc>
        <w:tc>
          <w:tcPr>
            <w:tcW w:w="6739" w:type="dxa"/>
            <w:shd w:val="clear" w:color="auto" w:fill="D9D9D9"/>
          </w:tcPr>
          <w:p w14:paraId="58FB369C"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Konkretisierung</w:t>
            </w:r>
          </w:p>
        </w:tc>
      </w:tr>
      <w:tr w:rsidR="001E3E8B" w:rsidRPr="001E3E8B" w14:paraId="05439A54" w14:textId="77777777" w:rsidTr="001B3B2A">
        <w:trPr>
          <w:trHeight w:val="944"/>
          <w:jc w:val="center"/>
        </w:trPr>
        <w:tc>
          <w:tcPr>
            <w:tcW w:w="3369" w:type="dxa"/>
          </w:tcPr>
          <w:p w14:paraId="7A595936" w14:textId="77777777" w:rsidR="001E3E8B" w:rsidRPr="001E3E8B" w:rsidRDefault="001E3E8B" w:rsidP="001E3E8B">
            <w:pPr>
              <w:spacing w:after="0" w:line="240" w:lineRule="auto"/>
              <w:rPr>
                <w:rFonts w:ascii="Calibri" w:eastAsia="Times New Roman" w:hAnsi="Calibri" w:cs="Arial"/>
                <w:iCs/>
                <w:color w:val="FF0000"/>
                <w:sz w:val="20"/>
                <w:szCs w:val="20"/>
              </w:rPr>
            </w:pPr>
            <w:r w:rsidRPr="001E3E8B">
              <w:rPr>
                <w:rFonts w:ascii="Calibri" w:eastAsia="Times New Roman" w:hAnsi="Calibri" w:cs="Arial"/>
                <w:iCs/>
                <w:sz w:val="20"/>
                <w:szCs w:val="20"/>
              </w:rPr>
              <w:t>Onlineanmeldung an den weiterführenden Schulen</w:t>
            </w:r>
          </w:p>
        </w:tc>
        <w:tc>
          <w:tcPr>
            <w:tcW w:w="1984" w:type="dxa"/>
          </w:tcPr>
          <w:p w14:paraId="50C0566A" w14:textId="77777777" w:rsidR="001E3E8B" w:rsidRPr="001E3E8B" w:rsidRDefault="001E3E8B" w:rsidP="001E3E8B">
            <w:pPr>
              <w:spacing w:after="0" w:line="240" w:lineRule="auto"/>
              <w:jc w:val="center"/>
              <w:rPr>
                <w:rFonts w:ascii="Calibri" w:eastAsia="Times New Roman" w:hAnsi="Calibri" w:cs="Arial"/>
                <w:sz w:val="20"/>
                <w:szCs w:val="20"/>
              </w:rPr>
            </w:pPr>
            <w:r w:rsidRPr="001E3E8B">
              <w:rPr>
                <w:rFonts w:ascii="Calibri" w:eastAsia="Times New Roman" w:hAnsi="Calibri" w:cs="Arial"/>
                <w:sz w:val="20"/>
                <w:szCs w:val="20"/>
              </w:rPr>
              <w:t xml:space="preserve">Beruf und Arbeitswelt </w:t>
            </w:r>
          </w:p>
          <w:p w14:paraId="7DC00CA0" w14:textId="77777777" w:rsidR="001E3E8B" w:rsidRPr="001E3E8B" w:rsidRDefault="001E3E8B" w:rsidP="001E3E8B">
            <w:pPr>
              <w:spacing w:after="0" w:line="240" w:lineRule="auto"/>
              <w:jc w:val="center"/>
              <w:rPr>
                <w:rFonts w:ascii="Calibri" w:eastAsia="Times New Roman" w:hAnsi="Calibri" w:cs="Arial"/>
                <w:iCs/>
                <w:sz w:val="20"/>
                <w:szCs w:val="20"/>
              </w:rPr>
            </w:pPr>
            <w:r w:rsidRPr="001E3E8B">
              <w:rPr>
                <w:rFonts w:ascii="Calibri" w:eastAsia="Times New Roman" w:hAnsi="Calibri" w:cs="Arial"/>
                <w:b/>
                <w:sz w:val="20"/>
                <w:szCs w:val="20"/>
              </w:rPr>
              <w:t>IF 10</w:t>
            </w:r>
          </w:p>
        </w:tc>
        <w:tc>
          <w:tcPr>
            <w:tcW w:w="2410" w:type="dxa"/>
          </w:tcPr>
          <w:p w14:paraId="4BB15A73" w14:textId="77777777" w:rsidR="001E3E8B" w:rsidRPr="001E3E8B" w:rsidRDefault="001E3E8B" w:rsidP="001E3E8B">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Onlineanmeldung </w:t>
            </w:r>
            <w:r w:rsidR="00C33EDF">
              <w:rPr>
                <w:rFonts w:ascii="Calibri" w:eastAsia="Times New Roman" w:hAnsi="Calibri" w:cs="Arial"/>
                <w:iCs/>
                <w:sz w:val="20"/>
                <w:szCs w:val="20"/>
              </w:rPr>
              <w:t>auf</w:t>
            </w:r>
            <w:r w:rsidRPr="001E3E8B">
              <w:rPr>
                <w:rFonts w:ascii="Calibri" w:eastAsia="Times New Roman" w:hAnsi="Calibri" w:cs="Arial"/>
                <w:iCs/>
                <w:sz w:val="20"/>
                <w:szCs w:val="20"/>
              </w:rPr>
              <w:t xml:space="preserve"> schueleranmedlung.de</w:t>
            </w:r>
          </w:p>
        </w:tc>
        <w:tc>
          <w:tcPr>
            <w:tcW w:w="6739" w:type="dxa"/>
          </w:tcPr>
          <w:p w14:paraId="6DE7BF39" w14:textId="77777777" w:rsidR="001E3E8B" w:rsidRPr="001E3E8B" w:rsidRDefault="001E3E8B" w:rsidP="001E3E8B">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w:t>
            </w:r>
            <w:r w:rsidR="00C33EDF" w:rsidRPr="001E3E8B">
              <w:rPr>
                <w:rFonts w:ascii="Calibri" w:eastAsia="Times New Roman" w:hAnsi="Calibri" w:cs="Arial"/>
                <w:iCs/>
                <w:sz w:val="20"/>
                <w:szCs w:val="20"/>
              </w:rPr>
              <w:t>Onlineanmeldung</w:t>
            </w:r>
            <w:r w:rsidRPr="001E3E8B">
              <w:rPr>
                <w:rFonts w:ascii="Calibri" w:eastAsia="Times New Roman" w:hAnsi="Calibri" w:cs="Arial"/>
                <w:iCs/>
                <w:sz w:val="20"/>
                <w:szCs w:val="20"/>
              </w:rPr>
              <w:t xml:space="preserve"> unter Anleitung der P</w:t>
            </w:r>
            <w:r w:rsidR="00157624">
              <w:rPr>
                <w:rFonts w:ascii="Calibri" w:eastAsia="Times New Roman" w:hAnsi="Calibri" w:cs="Arial"/>
                <w:iCs/>
                <w:sz w:val="20"/>
                <w:szCs w:val="20"/>
              </w:rPr>
              <w:t>olitik</w:t>
            </w:r>
            <w:r w:rsidRPr="001E3E8B">
              <w:rPr>
                <w:rFonts w:ascii="Calibri" w:eastAsia="Times New Roman" w:hAnsi="Calibri" w:cs="Arial"/>
                <w:iCs/>
                <w:sz w:val="20"/>
                <w:szCs w:val="20"/>
              </w:rPr>
              <w:t xml:space="preserve">-Lehrkraft </w:t>
            </w:r>
          </w:p>
          <w:p w14:paraId="6E9FD88D" w14:textId="259FC618" w:rsidR="001E3E8B" w:rsidRPr="001E3E8B" w:rsidRDefault="001E3E8B" w:rsidP="001E3E8B">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Kontrolle der Anmeldestati</w:t>
            </w:r>
            <w:r w:rsidR="00C33EDF">
              <w:rPr>
                <w:rFonts w:ascii="Calibri" w:eastAsia="Times New Roman" w:hAnsi="Calibri" w:cs="Arial"/>
                <w:iCs/>
                <w:sz w:val="20"/>
                <w:szCs w:val="20"/>
              </w:rPr>
              <w:t>k</w:t>
            </w:r>
            <w:r w:rsidRPr="001E3E8B">
              <w:rPr>
                <w:rFonts w:ascii="Calibri" w:eastAsia="Times New Roman" w:hAnsi="Calibri" w:cs="Arial"/>
                <w:iCs/>
                <w:sz w:val="20"/>
                <w:szCs w:val="20"/>
              </w:rPr>
              <w:t xml:space="preserve"> durch d</w:t>
            </w:r>
            <w:r w:rsidR="00C33EDF">
              <w:rPr>
                <w:rFonts w:ascii="Calibri" w:eastAsia="Times New Roman" w:hAnsi="Calibri" w:cs="Arial"/>
                <w:iCs/>
                <w:sz w:val="20"/>
                <w:szCs w:val="20"/>
              </w:rPr>
              <w:t>en</w:t>
            </w:r>
            <w:r w:rsidRPr="001E3E8B">
              <w:rPr>
                <w:rFonts w:ascii="Calibri" w:eastAsia="Times New Roman" w:hAnsi="Calibri" w:cs="Arial"/>
                <w:iCs/>
                <w:sz w:val="20"/>
                <w:szCs w:val="20"/>
              </w:rPr>
              <w:t xml:space="preserve"> jeweilige</w:t>
            </w:r>
            <w:r w:rsidR="00C33EDF">
              <w:rPr>
                <w:rFonts w:ascii="Calibri" w:eastAsia="Times New Roman" w:hAnsi="Calibri" w:cs="Arial"/>
                <w:iCs/>
                <w:sz w:val="20"/>
                <w:szCs w:val="20"/>
              </w:rPr>
              <w:t>n</w:t>
            </w:r>
            <w:r w:rsidRPr="001E3E8B">
              <w:rPr>
                <w:rFonts w:ascii="Calibri" w:eastAsia="Times New Roman" w:hAnsi="Calibri" w:cs="Arial"/>
                <w:iCs/>
                <w:sz w:val="20"/>
                <w:szCs w:val="20"/>
              </w:rPr>
              <w:t xml:space="preserve"> </w:t>
            </w:r>
            <w:r w:rsidR="00C33EDF">
              <w:rPr>
                <w:rFonts w:ascii="Calibri" w:eastAsia="Times New Roman" w:hAnsi="Calibri" w:cs="Arial"/>
                <w:iCs/>
                <w:sz w:val="20"/>
                <w:szCs w:val="20"/>
              </w:rPr>
              <w:t xml:space="preserve">Klassenlehrer und die </w:t>
            </w:r>
            <w:proofErr w:type="spellStart"/>
            <w:r w:rsidR="00C33EDF">
              <w:rPr>
                <w:rFonts w:ascii="Calibri" w:eastAsia="Times New Roman" w:hAnsi="Calibri" w:cs="Arial"/>
                <w:iCs/>
                <w:sz w:val="20"/>
                <w:szCs w:val="20"/>
              </w:rPr>
              <w:t>Stu</w:t>
            </w:r>
            <w:r w:rsidR="00556D30">
              <w:rPr>
                <w:rFonts w:ascii="Calibri" w:eastAsia="Times New Roman" w:hAnsi="Calibri" w:cs="Arial"/>
                <w:iCs/>
                <w:sz w:val="20"/>
                <w:szCs w:val="20"/>
              </w:rPr>
              <w:t>B</w:t>
            </w:r>
            <w:r w:rsidR="00C33EDF">
              <w:rPr>
                <w:rFonts w:ascii="Calibri" w:eastAsia="Times New Roman" w:hAnsi="Calibri" w:cs="Arial"/>
                <w:iCs/>
                <w:sz w:val="20"/>
                <w:szCs w:val="20"/>
              </w:rPr>
              <w:t>os</w:t>
            </w:r>
            <w:proofErr w:type="spellEnd"/>
          </w:p>
        </w:tc>
      </w:tr>
    </w:tbl>
    <w:p w14:paraId="0D843ACC" w14:textId="77777777" w:rsidR="001E3E8B" w:rsidRPr="001E3E8B" w:rsidRDefault="001E3E8B" w:rsidP="001E3E8B">
      <w:pPr>
        <w:spacing w:after="0" w:line="240" w:lineRule="auto"/>
        <w:rPr>
          <w:rFonts w:ascii="Calibri" w:eastAsia="Times New Roman" w:hAnsi="Calibri" w:cs="Arial"/>
          <w:sz w:val="8"/>
          <w:szCs w:val="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3"/>
        <w:gridCol w:w="2410"/>
        <w:gridCol w:w="2410"/>
        <w:gridCol w:w="3299"/>
      </w:tblGrid>
      <w:tr w:rsidR="001E3E8B" w:rsidRPr="001E3E8B" w14:paraId="670D8F0D" w14:textId="77777777" w:rsidTr="003C6E7F">
        <w:trPr>
          <w:jc w:val="center"/>
        </w:trPr>
        <w:tc>
          <w:tcPr>
            <w:tcW w:w="13292" w:type="dxa"/>
            <w:gridSpan w:val="4"/>
            <w:tcBorders>
              <w:bottom w:val="single" w:sz="4" w:space="0" w:color="000000"/>
            </w:tcBorders>
            <w:shd w:val="clear" w:color="auto" w:fill="D9D9D9"/>
          </w:tcPr>
          <w:p w14:paraId="24D05304" w14:textId="77777777" w:rsidR="001E3E8B" w:rsidRPr="001E3E8B" w:rsidRDefault="001E3E8B" w:rsidP="001E3E8B">
            <w:pPr>
              <w:spacing w:after="0" w:line="240" w:lineRule="auto"/>
              <w:jc w:val="center"/>
              <w:rPr>
                <w:rFonts w:ascii="Calibri" w:eastAsia="Times New Roman" w:hAnsi="Calibri" w:cs="Arial"/>
                <w:b/>
                <w:iCs/>
                <w:sz w:val="32"/>
                <w:szCs w:val="32"/>
              </w:rPr>
            </w:pPr>
            <w:r w:rsidRPr="001E3E8B">
              <w:rPr>
                <w:rFonts w:ascii="Calibri" w:eastAsia="Times New Roman" w:hAnsi="Calibri" w:cs="Arial"/>
                <w:b/>
                <w:iCs/>
                <w:sz w:val="32"/>
                <w:szCs w:val="32"/>
              </w:rPr>
              <w:t>Kompetenzen nach Bereichen</w:t>
            </w:r>
          </w:p>
        </w:tc>
      </w:tr>
      <w:tr w:rsidR="001E3E8B" w:rsidRPr="001E3E8B" w14:paraId="3B15D8A7" w14:textId="77777777" w:rsidTr="003C6E7F">
        <w:trPr>
          <w:jc w:val="center"/>
        </w:trPr>
        <w:tc>
          <w:tcPr>
            <w:tcW w:w="7583" w:type="dxa"/>
            <w:gridSpan w:val="2"/>
            <w:shd w:val="clear" w:color="auto" w:fill="D9D9D9"/>
          </w:tcPr>
          <w:p w14:paraId="0E35D452" w14:textId="77777777" w:rsidR="001E3E8B" w:rsidRPr="001E3E8B" w:rsidRDefault="001E3E8B" w:rsidP="001E3E8B">
            <w:pPr>
              <w:spacing w:after="0" w:line="240" w:lineRule="auto"/>
              <w:jc w:val="center"/>
              <w:rPr>
                <w:rFonts w:ascii="Calibri" w:eastAsia="Times New Roman" w:hAnsi="Calibri" w:cs="Arial"/>
                <w:b/>
                <w:iCs/>
              </w:rPr>
            </w:pPr>
            <w:r w:rsidRPr="001E3E8B">
              <w:rPr>
                <w:rFonts w:ascii="Calibri" w:eastAsia="Times New Roman" w:hAnsi="Calibri" w:cs="Arial"/>
                <w:b/>
                <w:iCs/>
              </w:rPr>
              <w:t>allgemein</w:t>
            </w:r>
          </w:p>
        </w:tc>
        <w:tc>
          <w:tcPr>
            <w:tcW w:w="5709" w:type="dxa"/>
            <w:gridSpan w:val="2"/>
            <w:shd w:val="clear" w:color="auto" w:fill="D9D9D9"/>
          </w:tcPr>
          <w:p w14:paraId="421F0529" w14:textId="77777777" w:rsidR="001E3E8B" w:rsidRPr="001E3E8B" w:rsidRDefault="001E3E8B" w:rsidP="001E3E8B">
            <w:pPr>
              <w:spacing w:after="0" w:line="240" w:lineRule="auto"/>
              <w:jc w:val="center"/>
              <w:rPr>
                <w:rFonts w:ascii="Calibri" w:eastAsia="Times New Roman" w:hAnsi="Calibri" w:cs="Arial"/>
                <w:b/>
              </w:rPr>
            </w:pPr>
            <w:r w:rsidRPr="001E3E8B">
              <w:rPr>
                <w:rFonts w:ascii="Calibri" w:eastAsia="Times New Roman" w:hAnsi="Calibri" w:cs="Arial"/>
                <w:b/>
              </w:rPr>
              <w:t>konkretisiert</w:t>
            </w:r>
          </w:p>
        </w:tc>
      </w:tr>
      <w:tr w:rsidR="001E3E8B" w:rsidRPr="001E3E8B" w14:paraId="2A6C6FEB" w14:textId="77777777" w:rsidTr="003C6E7F">
        <w:trPr>
          <w:jc w:val="center"/>
        </w:trPr>
        <w:tc>
          <w:tcPr>
            <w:tcW w:w="5173" w:type="dxa"/>
            <w:shd w:val="clear" w:color="auto" w:fill="D9D9D9"/>
          </w:tcPr>
          <w:p w14:paraId="50254194" w14:textId="77777777" w:rsidR="001E3E8B" w:rsidRPr="001E3E8B" w:rsidRDefault="001E3E8B" w:rsidP="001E3E8B">
            <w:pPr>
              <w:spacing w:after="0" w:line="240" w:lineRule="auto"/>
              <w:jc w:val="center"/>
              <w:rPr>
                <w:rFonts w:ascii="Calibri" w:eastAsia="Times New Roman" w:hAnsi="Calibri" w:cs="Arial"/>
                <w:b/>
                <w:iCs/>
              </w:rPr>
            </w:pPr>
            <w:r w:rsidRPr="001E3E8B">
              <w:rPr>
                <w:rFonts w:ascii="Calibri" w:eastAsia="Times New Roman" w:hAnsi="Calibri" w:cs="Arial"/>
                <w:b/>
              </w:rPr>
              <w:t>Handlungskompetenz</w:t>
            </w:r>
          </w:p>
        </w:tc>
        <w:tc>
          <w:tcPr>
            <w:tcW w:w="2410" w:type="dxa"/>
            <w:shd w:val="clear" w:color="auto" w:fill="D9D9D9"/>
          </w:tcPr>
          <w:p w14:paraId="4051AC79" w14:textId="77777777" w:rsidR="001E3E8B" w:rsidRPr="001E3E8B" w:rsidRDefault="001E3E8B" w:rsidP="001E3E8B">
            <w:pPr>
              <w:spacing w:after="0" w:line="240" w:lineRule="auto"/>
              <w:jc w:val="center"/>
              <w:rPr>
                <w:rFonts w:ascii="Calibri" w:eastAsia="Times New Roman" w:hAnsi="Calibri" w:cs="Arial"/>
                <w:b/>
                <w:iCs/>
              </w:rPr>
            </w:pPr>
            <w:r w:rsidRPr="001E3E8B">
              <w:rPr>
                <w:rFonts w:ascii="Calibri" w:eastAsia="Times New Roman" w:hAnsi="Calibri" w:cs="Arial"/>
                <w:b/>
              </w:rPr>
              <w:t>Methodenkompetenz</w:t>
            </w:r>
          </w:p>
        </w:tc>
        <w:tc>
          <w:tcPr>
            <w:tcW w:w="2410" w:type="dxa"/>
            <w:shd w:val="clear" w:color="auto" w:fill="D9D9D9"/>
          </w:tcPr>
          <w:p w14:paraId="18527267" w14:textId="77777777" w:rsidR="001E3E8B" w:rsidRPr="001E3E8B" w:rsidRDefault="001E3E8B" w:rsidP="001E3E8B">
            <w:pPr>
              <w:spacing w:after="0" w:line="240" w:lineRule="auto"/>
              <w:jc w:val="center"/>
              <w:rPr>
                <w:rFonts w:ascii="Calibri" w:eastAsia="Times New Roman" w:hAnsi="Calibri" w:cs="Arial"/>
                <w:b/>
                <w:iCs/>
              </w:rPr>
            </w:pPr>
            <w:r w:rsidRPr="001E3E8B">
              <w:rPr>
                <w:rFonts w:ascii="Calibri" w:eastAsia="Times New Roman" w:hAnsi="Calibri" w:cs="Arial"/>
                <w:b/>
              </w:rPr>
              <w:t>Sachkompetenz</w:t>
            </w:r>
          </w:p>
        </w:tc>
        <w:tc>
          <w:tcPr>
            <w:tcW w:w="3299" w:type="dxa"/>
            <w:shd w:val="clear" w:color="auto" w:fill="D9D9D9"/>
          </w:tcPr>
          <w:p w14:paraId="2DFBA818" w14:textId="77777777" w:rsidR="001E3E8B" w:rsidRPr="001E3E8B" w:rsidRDefault="001E3E8B" w:rsidP="001E3E8B">
            <w:pPr>
              <w:spacing w:after="0" w:line="240" w:lineRule="auto"/>
              <w:rPr>
                <w:rFonts w:ascii="Calibri" w:eastAsia="Times New Roman" w:hAnsi="Calibri" w:cs="Arial"/>
              </w:rPr>
            </w:pPr>
            <w:r w:rsidRPr="001E3E8B">
              <w:rPr>
                <w:rFonts w:ascii="Calibri" w:eastAsia="Times New Roman" w:hAnsi="Calibri" w:cs="Arial"/>
                <w:b/>
              </w:rPr>
              <w:t>Urteilskompetenz</w:t>
            </w:r>
          </w:p>
        </w:tc>
      </w:tr>
      <w:tr w:rsidR="001E3E8B" w:rsidRPr="001E3E8B" w14:paraId="2C4118DE" w14:textId="77777777" w:rsidTr="003C6E7F">
        <w:trPr>
          <w:trHeight w:val="677"/>
          <w:jc w:val="center"/>
        </w:trPr>
        <w:tc>
          <w:tcPr>
            <w:tcW w:w="5173" w:type="dxa"/>
          </w:tcPr>
          <w:p w14:paraId="1D0E63FD"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4C1E9DAD" w14:textId="77777777" w:rsidR="00C33EDF"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bereiten reflektiert Entscheidungen hinsichtlich der anstehenden Berufswahl sowie Lebensplanung vor, indem sie die Ergebnisse der PA, der BFE, de</w:t>
            </w:r>
            <w:r w:rsidR="00C33EDF">
              <w:rPr>
                <w:rFonts w:ascii="Calibri" w:eastAsia="Times New Roman" w:hAnsi="Calibri" w:cs="Arial"/>
                <w:sz w:val="20"/>
                <w:szCs w:val="20"/>
                <w:lang w:eastAsia="de-DE"/>
              </w:rPr>
              <w:t>s Praktikums</w:t>
            </w:r>
            <w:r w:rsidRPr="001E3E8B">
              <w:rPr>
                <w:rFonts w:ascii="Calibri" w:eastAsia="Times New Roman" w:hAnsi="Calibri" w:cs="Arial"/>
                <w:sz w:val="20"/>
                <w:szCs w:val="20"/>
                <w:lang w:eastAsia="de-DE"/>
              </w:rPr>
              <w:t xml:space="preserve">, der Infoveranstaltung zu den weiterführenden Schulen </w:t>
            </w:r>
            <w:r w:rsidR="00C33EDF">
              <w:rPr>
                <w:rFonts w:ascii="Calibri" w:eastAsia="Times New Roman" w:hAnsi="Calibri" w:cs="Arial"/>
                <w:sz w:val="20"/>
                <w:szCs w:val="20"/>
                <w:lang w:eastAsia="de-DE"/>
              </w:rPr>
              <w:t xml:space="preserve">sowie der Schnuppertage </w:t>
            </w:r>
            <w:r w:rsidRPr="001E3E8B">
              <w:rPr>
                <w:rFonts w:ascii="Calibri" w:eastAsia="Times New Roman" w:hAnsi="Calibri" w:cs="Arial"/>
                <w:sz w:val="20"/>
                <w:szCs w:val="20"/>
                <w:lang w:eastAsia="de-DE"/>
              </w:rPr>
              <w:t xml:space="preserve">dahingehend nutzen </w:t>
            </w:r>
          </w:p>
          <w:p w14:paraId="4D93DB9A"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a) eine begründete Ausbildung und / oder</w:t>
            </w:r>
          </w:p>
          <w:p w14:paraId="3C5C700C"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b) einen Vollzeitbildungsgang am Berufskolleg zur beruflichen Vorbereitung,</w:t>
            </w:r>
          </w:p>
          <w:p w14:paraId="414352AD"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c) das Abitur am Berufskolleg/dem Gymnasium/der Gesamtschule</w:t>
            </w:r>
          </w:p>
          <w:p w14:paraId="4EC79A47"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in Plan A, B und ggf. C </w:t>
            </w:r>
            <w:r w:rsidR="00C33EDF">
              <w:rPr>
                <w:rFonts w:ascii="Calibri" w:eastAsia="Times New Roman" w:hAnsi="Calibri" w:cs="Arial"/>
                <w:sz w:val="20"/>
                <w:szCs w:val="20"/>
                <w:lang w:eastAsia="de-DE"/>
              </w:rPr>
              <w:t>anzustreben</w:t>
            </w:r>
            <w:r w:rsidRPr="001E3E8B">
              <w:rPr>
                <w:rFonts w:ascii="Calibri" w:eastAsia="Times New Roman" w:hAnsi="Calibri" w:cs="Arial"/>
                <w:sz w:val="20"/>
                <w:szCs w:val="20"/>
                <w:lang w:eastAsia="de-DE"/>
              </w:rPr>
              <w:t xml:space="preserve"> (HK 8).</w:t>
            </w:r>
          </w:p>
          <w:p w14:paraId="5A76710E" w14:textId="77777777" w:rsidR="001E3E8B" w:rsidRPr="001E3E8B" w:rsidRDefault="001E3E8B" w:rsidP="001E3E8B">
            <w:pPr>
              <w:spacing w:after="0" w:line="240" w:lineRule="auto"/>
              <w:rPr>
                <w:rFonts w:ascii="Calibri" w:eastAsia="Times New Roman" w:hAnsi="Calibri" w:cs="Arial"/>
                <w:sz w:val="20"/>
                <w:szCs w:val="20"/>
                <w:lang w:eastAsia="de-DE"/>
              </w:rPr>
            </w:pPr>
          </w:p>
        </w:tc>
        <w:tc>
          <w:tcPr>
            <w:tcW w:w="2410" w:type="dxa"/>
          </w:tcPr>
          <w:p w14:paraId="0CDC0912"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Die Schülerinnen und Schüler </w:t>
            </w:r>
          </w:p>
          <w:p w14:paraId="7054A8FD"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melden sich an und informieren sich intentional und reflektiert bei der </w:t>
            </w:r>
            <w:proofErr w:type="spellStart"/>
            <w:r w:rsidRPr="001E3E8B">
              <w:rPr>
                <w:rFonts w:ascii="Calibri" w:eastAsia="Times New Roman" w:hAnsi="Calibri" w:cs="Arial"/>
                <w:sz w:val="20"/>
                <w:szCs w:val="20"/>
                <w:lang w:eastAsia="de-DE"/>
              </w:rPr>
              <w:t>jew</w:t>
            </w:r>
            <w:proofErr w:type="spellEnd"/>
            <w:r w:rsidRPr="001E3E8B">
              <w:rPr>
                <w:rFonts w:ascii="Calibri" w:eastAsia="Times New Roman" w:hAnsi="Calibri" w:cs="Arial"/>
                <w:sz w:val="20"/>
                <w:szCs w:val="20"/>
                <w:lang w:eastAsia="de-DE"/>
              </w:rPr>
              <w:t xml:space="preserve">. Schule/ dem </w:t>
            </w:r>
            <w:proofErr w:type="spellStart"/>
            <w:r w:rsidRPr="001E3E8B">
              <w:rPr>
                <w:rFonts w:ascii="Calibri" w:eastAsia="Times New Roman" w:hAnsi="Calibri" w:cs="Arial"/>
                <w:sz w:val="20"/>
                <w:szCs w:val="20"/>
                <w:lang w:eastAsia="de-DE"/>
              </w:rPr>
              <w:t>jew</w:t>
            </w:r>
            <w:proofErr w:type="spellEnd"/>
            <w:r w:rsidRPr="001E3E8B">
              <w:rPr>
                <w:rFonts w:ascii="Calibri" w:eastAsia="Times New Roman" w:hAnsi="Calibri" w:cs="Arial"/>
                <w:sz w:val="20"/>
                <w:szCs w:val="20"/>
                <w:lang w:eastAsia="de-DE"/>
              </w:rPr>
              <w:t>. Berufskolleg (MK 2).</w:t>
            </w:r>
          </w:p>
          <w:p w14:paraId="7AE3ED9D"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xml:space="preserve">- geben die ausgefüllten Anmeldeunterlagen bei </w:t>
            </w:r>
            <w:proofErr w:type="gramStart"/>
            <w:r w:rsidRPr="001E3E8B">
              <w:rPr>
                <w:rFonts w:ascii="Calibri" w:eastAsia="Times New Roman" w:hAnsi="Calibri" w:cs="Arial"/>
                <w:sz w:val="20"/>
                <w:szCs w:val="20"/>
                <w:lang w:eastAsia="de-DE"/>
              </w:rPr>
              <w:t xml:space="preserve">der  </w:t>
            </w:r>
            <w:proofErr w:type="spellStart"/>
            <w:r w:rsidRPr="001E3E8B">
              <w:rPr>
                <w:rFonts w:ascii="Calibri" w:eastAsia="Times New Roman" w:hAnsi="Calibri" w:cs="Arial"/>
                <w:sz w:val="20"/>
                <w:szCs w:val="20"/>
                <w:lang w:eastAsia="de-DE"/>
              </w:rPr>
              <w:t>jew</w:t>
            </w:r>
            <w:proofErr w:type="spellEnd"/>
            <w:proofErr w:type="gramEnd"/>
            <w:r w:rsidRPr="001E3E8B">
              <w:rPr>
                <w:rFonts w:ascii="Calibri" w:eastAsia="Times New Roman" w:hAnsi="Calibri" w:cs="Arial"/>
                <w:sz w:val="20"/>
                <w:szCs w:val="20"/>
                <w:lang w:eastAsia="de-DE"/>
              </w:rPr>
              <w:t xml:space="preserve">. Schule/ dem </w:t>
            </w:r>
            <w:proofErr w:type="spellStart"/>
            <w:r w:rsidRPr="001E3E8B">
              <w:rPr>
                <w:rFonts w:ascii="Calibri" w:eastAsia="Times New Roman" w:hAnsi="Calibri" w:cs="Arial"/>
                <w:sz w:val="20"/>
                <w:szCs w:val="20"/>
                <w:lang w:eastAsia="de-DE"/>
              </w:rPr>
              <w:t>jew</w:t>
            </w:r>
            <w:proofErr w:type="spellEnd"/>
            <w:r w:rsidRPr="001E3E8B">
              <w:rPr>
                <w:rFonts w:ascii="Calibri" w:eastAsia="Times New Roman" w:hAnsi="Calibri" w:cs="Arial"/>
                <w:sz w:val="20"/>
                <w:szCs w:val="20"/>
                <w:lang w:eastAsia="de-DE"/>
              </w:rPr>
              <w:t>. Berufskolleg ab (MK 3+4).</w:t>
            </w:r>
          </w:p>
        </w:tc>
        <w:tc>
          <w:tcPr>
            <w:tcW w:w="2410" w:type="dxa"/>
          </w:tcPr>
          <w:p w14:paraId="151F9C0B"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78B21D25" w14:textId="77777777" w:rsidR="001E3E8B" w:rsidRPr="001E3E8B" w:rsidRDefault="001E3E8B" w:rsidP="001E3E8B">
            <w:pPr>
              <w:spacing w:after="0" w:line="240" w:lineRule="auto"/>
              <w:rPr>
                <w:rFonts w:ascii="Calibri" w:eastAsia="Times New Roman" w:hAnsi="Calibri" w:cs="Times New Roman"/>
                <w:sz w:val="20"/>
                <w:szCs w:val="20"/>
                <w:lang w:eastAsia="de-DE"/>
              </w:rPr>
            </w:pPr>
            <w:r w:rsidRPr="001E3E8B">
              <w:rPr>
                <w:rFonts w:ascii="Calibri" w:eastAsia="Times New Roman" w:hAnsi="Calibri" w:cs="Times New Roman"/>
                <w:sz w:val="20"/>
                <w:szCs w:val="20"/>
                <w:lang w:eastAsia="de-DE"/>
              </w:rPr>
              <w:t>- gleichen eigene Interessen und Fähigkeiten mit den schulischen Realitäten und den dortigen Anforderungen ab,</w:t>
            </w:r>
          </w:p>
          <w:p w14:paraId="64151BC3" w14:textId="77777777" w:rsidR="001E3E8B" w:rsidRPr="001E3E8B" w:rsidRDefault="001E3E8B" w:rsidP="001E3E8B">
            <w:pPr>
              <w:spacing w:after="0" w:line="240" w:lineRule="auto"/>
              <w:rPr>
                <w:rFonts w:ascii="Calibri" w:eastAsia="Times New Roman" w:hAnsi="Calibri" w:cs="Times New Roman"/>
                <w:sz w:val="20"/>
                <w:szCs w:val="20"/>
                <w:lang w:eastAsia="de-DE"/>
              </w:rPr>
            </w:pPr>
            <w:r w:rsidRPr="001E3E8B">
              <w:rPr>
                <w:rFonts w:ascii="Calibri" w:eastAsia="Times New Roman" w:hAnsi="Calibri" w:cs="Times New Roman"/>
                <w:sz w:val="20"/>
                <w:szCs w:val="20"/>
                <w:lang w:eastAsia="de-DE"/>
              </w:rPr>
              <w:t>- analysieren Informationen über (vollzeit-)schulische Bildungsgänge mit Blick auf ihre persönlichen Vorstellungen.</w:t>
            </w:r>
          </w:p>
        </w:tc>
        <w:tc>
          <w:tcPr>
            <w:tcW w:w="3299" w:type="dxa"/>
          </w:tcPr>
          <w:p w14:paraId="18D6E37B"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Die Schülerinnen und Schüler</w:t>
            </w:r>
          </w:p>
          <w:p w14:paraId="06E19EC8" w14:textId="77777777" w:rsidR="001E3E8B" w:rsidRPr="001E3E8B" w:rsidRDefault="001E3E8B" w:rsidP="001E3E8B">
            <w:pPr>
              <w:spacing w:after="0" w:line="240" w:lineRule="auto"/>
              <w:rPr>
                <w:rFonts w:ascii="Calibri" w:eastAsia="Times New Roman" w:hAnsi="Calibri" w:cs="Arial"/>
                <w:sz w:val="20"/>
                <w:szCs w:val="20"/>
                <w:lang w:eastAsia="de-DE"/>
              </w:rPr>
            </w:pPr>
            <w:r w:rsidRPr="001E3E8B">
              <w:rPr>
                <w:rFonts w:ascii="Calibri" w:eastAsia="Times New Roman" w:hAnsi="Calibri" w:cs="Arial"/>
                <w:sz w:val="20"/>
                <w:szCs w:val="20"/>
                <w:lang w:eastAsia="de-DE"/>
              </w:rPr>
              <w:t>- beurteilen die eigenen Interessen und Fähigkeiten im Hinblick auf die jeweiligen Berufs- und Bildungsganganforderungen und bereiten damit eine bewusste Entscheidung hinsichtlich der beruflichen Orientierung vor (UK 1).</w:t>
            </w:r>
          </w:p>
          <w:p w14:paraId="189521DF" w14:textId="77777777" w:rsidR="001E3E8B" w:rsidRPr="001E3E8B" w:rsidRDefault="001E3E8B" w:rsidP="001E3E8B">
            <w:pPr>
              <w:rPr>
                <w:rFonts w:ascii="Calibri" w:eastAsia="Times New Roman" w:hAnsi="Calibri" w:cs="Times New Roman"/>
              </w:rPr>
            </w:pPr>
            <w:r w:rsidRPr="001E3E8B">
              <w:rPr>
                <w:rFonts w:ascii="Calibri" w:eastAsia="Times New Roman" w:hAnsi="Calibri" w:cs="Arial"/>
                <w:sz w:val="20"/>
                <w:szCs w:val="20"/>
              </w:rPr>
              <w:t xml:space="preserve">- bewerten beispielhaft </w:t>
            </w:r>
            <w:proofErr w:type="gramStart"/>
            <w:r w:rsidRPr="001E3E8B">
              <w:rPr>
                <w:rFonts w:ascii="Calibri" w:eastAsia="Times New Roman" w:hAnsi="Calibri" w:cs="Arial"/>
                <w:sz w:val="20"/>
                <w:szCs w:val="20"/>
              </w:rPr>
              <w:t>die  schulischen</w:t>
            </w:r>
            <w:proofErr w:type="gramEnd"/>
            <w:r w:rsidRPr="001E3E8B">
              <w:rPr>
                <w:rFonts w:ascii="Calibri" w:eastAsia="Times New Roman" w:hAnsi="Calibri" w:cs="Arial"/>
                <w:sz w:val="20"/>
                <w:szCs w:val="20"/>
              </w:rPr>
              <w:t xml:space="preserve"> und insbesondere unterrichtlichen Bedingungen hinsichtlich der Möglichkeiten und Risiken im Berufs- und Arbeitsleben, um bewusste Entscheidungen herbeizuführen (UK 2).</w:t>
            </w:r>
          </w:p>
        </w:tc>
      </w:tr>
    </w:tbl>
    <w:p w14:paraId="5863C09B" w14:textId="77777777" w:rsidR="001E3E8B" w:rsidRDefault="001E3E8B" w:rsidP="001E3E8B">
      <w:pPr>
        <w:spacing w:after="0"/>
        <w:rPr>
          <w:rFonts w:ascii="Calibri" w:eastAsia="Times New Roman" w:hAnsi="Calibri" w:cs="Arial"/>
          <w:sz w:val="8"/>
          <w:szCs w:val="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0"/>
        <w:gridCol w:w="4134"/>
      </w:tblGrid>
      <w:tr w:rsidR="001E3E8B" w:rsidRPr="001E3E8B" w14:paraId="71AD98D5" w14:textId="77777777" w:rsidTr="003C6E7F">
        <w:trPr>
          <w:jc w:val="center"/>
        </w:trPr>
        <w:tc>
          <w:tcPr>
            <w:tcW w:w="5670" w:type="dxa"/>
            <w:shd w:val="clear" w:color="auto" w:fill="D9D9D9"/>
          </w:tcPr>
          <w:p w14:paraId="05E0F0D9" w14:textId="77777777" w:rsidR="001E3E8B" w:rsidRPr="001E3E8B" w:rsidRDefault="001E3E8B" w:rsidP="001E3E8B">
            <w:pPr>
              <w:spacing w:before="100" w:beforeAutospacing="1" w:after="0"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Lernmittel/</w:t>
            </w:r>
            <w:r w:rsidRPr="001E3E8B">
              <w:rPr>
                <w:rFonts w:ascii="Calibri" w:eastAsia="Times New Roman" w:hAnsi="Calibri" w:cs="Arial"/>
                <w:bCs/>
                <w:iCs/>
                <w:sz w:val="24"/>
                <w:szCs w:val="24"/>
                <w:lang w:eastAsia="de-DE"/>
              </w:rPr>
              <w:br/>
            </w:r>
            <w:r w:rsidRPr="001E3E8B">
              <w:rPr>
                <w:rFonts w:ascii="Calibri" w:eastAsia="Times New Roman" w:hAnsi="Calibri" w:cs="Times New Roman"/>
                <w:b/>
                <w:bCs/>
                <w:iCs/>
                <w:sz w:val="24"/>
                <w:szCs w:val="24"/>
                <w:lang w:eastAsia="de-DE"/>
              </w:rPr>
              <w:t>Lernorte</w:t>
            </w:r>
          </w:p>
        </w:tc>
        <w:tc>
          <w:tcPr>
            <w:tcW w:w="4134" w:type="dxa"/>
            <w:shd w:val="clear" w:color="auto" w:fill="D9D9D9"/>
          </w:tcPr>
          <w:p w14:paraId="218475F2" w14:textId="77777777" w:rsidR="001E3E8B" w:rsidRPr="001E3E8B" w:rsidRDefault="001E3E8B" w:rsidP="001E3E8B">
            <w:pPr>
              <w:spacing w:before="100" w:beforeAutospacing="1" w:after="0" w:line="240" w:lineRule="auto"/>
              <w:jc w:val="center"/>
              <w:rPr>
                <w:rFonts w:ascii="Calibri" w:eastAsia="Times New Roman" w:hAnsi="Calibri" w:cs="Arial"/>
                <w:iCs/>
                <w:sz w:val="24"/>
                <w:szCs w:val="24"/>
                <w:lang w:eastAsia="de-DE"/>
              </w:rPr>
            </w:pPr>
            <w:r w:rsidRPr="001E3E8B">
              <w:rPr>
                <w:rFonts w:ascii="Calibri" w:eastAsia="Times New Roman" w:hAnsi="Calibri" w:cs="Times New Roman"/>
                <w:b/>
                <w:bCs/>
                <w:iCs/>
                <w:sz w:val="24"/>
                <w:szCs w:val="24"/>
                <w:lang w:eastAsia="de-DE"/>
              </w:rPr>
              <w:t>Fachübergreifende Kooperationen/ außerschulische Partner</w:t>
            </w:r>
          </w:p>
        </w:tc>
      </w:tr>
      <w:tr w:rsidR="001E3E8B" w:rsidRPr="001E3E8B" w14:paraId="2F9F1404" w14:textId="77777777" w:rsidTr="003C6E7F">
        <w:trPr>
          <w:trHeight w:val="267"/>
          <w:jc w:val="center"/>
        </w:trPr>
        <w:tc>
          <w:tcPr>
            <w:tcW w:w="5670" w:type="dxa"/>
          </w:tcPr>
          <w:p w14:paraId="2BCD0E01" w14:textId="77777777" w:rsidR="001E3E8B" w:rsidRPr="001E3E8B" w:rsidRDefault="001E3E8B" w:rsidP="001E3E8B">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w:t>
            </w:r>
            <w:hyperlink r:id="rId15" w:history="1">
              <w:r w:rsidRPr="001E3E8B">
                <w:rPr>
                  <w:rFonts w:ascii="Calibri" w:eastAsia="Times New Roman" w:hAnsi="Calibri" w:cs="Arial"/>
                  <w:color w:val="0000FF"/>
                  <w:sz w:val="20"/>
                  <w:szCs w:val="20"/>
                  <w:u w:val="single"/>
                </w:rPr>
                <w:t>www.schueleranmeldung.de</w:t>
              </w:r>
            </w:hyperlink>
          </w:p>
          <w:p w14:paraId="749F021E" w14:textId="77777777" w:rsidR="001E3E8B" w:rsidRPr="001E3E8B" w:rsidRDefault="001E3E8B" w:rsidP="001E3E8B">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 xml:space="preserve">- </w:t>
            </w:r>
            <w:hyperlink r:id="rId16" w:history="1">
              <w:r w:rsidRPr="001E3E8B">
                <w:rPr>
                  <w:rFonts w:ascii="Calibri" w:eastAsia="Times New Roman" w:hAnsi="Calibri" w:cs="Arial"/>
                  <w:color w:val="0000FF"/>
                  <w:sz w:val="20"/>
                  <w:szCs w:val="20"/>
                  <w:u w:val="single"/>
                </w:rPr>
                <w:t>www.schueleranmeldung.de/module</w:t>
              </w:r>
            </w:hyperlink>
          </w:p>
          <w:p w14:paraId="13213D3A" w14:textId="77777777" w:rsidR="001E3E8B" w:rsidRPr="001E3E8B" w:rsidRDefault="001E3E8B" w:rsidP="001E3E8B">
            <w:pPr>
              <w:spacing w:after="0" w:line="240" w:lineRule="auto"/>
              <w:rPr>
                <w:rFonts w:ascii="Calibri" w:eastAsia="Times New Roman" w:hAnsi="Calibri" w:cs="Arial"/>
                <w:iCs/>
                <w:sz w:val="20"/>
                <w:szCs w:val="20"/>
              </w:rPr>
            </w:pPr>
          </w:p>
        </w:tc>
        <w:tc>
          <w:tcPr>
            <w:tcW w:w="4134" w:type="dxa"/>
          </w:tcPr>
          <w:p w14:paraId="7D368527" w14:textId="77777777" w:rsidR="001E3E8B" w:rsidRPr="001E3E8B" w:rsidRDefault="001E3E8B" w:rsidP="001E3E8B">
            <w:pPr>
              <w:spacing w:after="0" w:line="240" w:lineRule="auto"/>
              <w:rPr>
                <w:rFonts w:ascii="Calibri" w:eastAsia="Times New Roman" w:hAnsi="Calibri" w:cs="Arial"/>
                <w:iCs/>
                <w:sz w:val="20"/>
                <w:szCs w:val="20"/>
              </w:rPr>
            </w:pPr>
            <w:r w:rsidRPr="001E3E8B">
              <w:rPr>
                <w:rFonts w:ascii="Calibri" w:eastAsia="Times New Roman" w:hAnsi="Calibri" w:cs="Arial"/>
                <w:iCs/>
                <w:sz w:val="20"/>
                <w:szCs w:val="20"/>
              </w:rPr>
              <w:t>Ansprechpartner der jeweiligen Schulen</w:t>
            </w:r>
            <w:r w:rsidR="00C33EDF">
              <w:rPr>
                <w:rFonts w:ascii="Calibri" w:eastAsia="Times New Roman" w:hAnsi="Calibri" w:cs="Arial"/>
                <w:iCs/>
                <w:sz w:val="20"/>
                <w:szCs w:val="20"/>
              </w:rPr>
              <w:t xml:space="preserve"> </w:t>
            </w:r>
            <w:r w:rsidRPr="001E3E8B">
              <w:rPr>
                <w:rFonts w:ascii="Calibri" w:eastAsia="Times New Roman" w:hAnsi="Calibri" w:cs="Arial"/>
                <w:iCs/>
                <w:sz w:val="20"/>
                <w:szCs w:val="20"/>
              </w:rPr>
              <w:t>/</w:t>
            </w:r>
            <w:r w:rsidR="00C33EDF">
              <w:rPr>
                <w:rFonts w:ascii="Calibri" w:eastAsia="Times New Roman" w:hAnsi="Calibri" w:cs="Arial"/>
                <w:iCs/>
                <w:sz w:val="20"/>
                <w:szCs w:val="20"/>
              </w:rPr>
              <w:t xml:space="preserve"> </w:t>
            </w:r>
            <w:r w:rsidRPr="001E3E8B">
              <w:rPr>
                <w:rFonts w:ascii="Calibri" w:eastAsia="Times New Roman" w:hAnsi="Calibri" w:cs="Arial"/>
                <w:iCs/>
                <w:sz w:val="20"/>
                <w:szCs w:val="20"/>
              </w:rPr>
              <w:t xml:space="preserve">Berufskollegs </w:t>
            </w:r>
          </w:p>
        </w:tc>
      </w:tr>
    </w:tbl>
    <w:p w14:paraId="04CFB832" w14:textId="77777777" w:rsidR="001E3E8B" w:rsidRDefault="001E3E8B" w:rsidP="001E3E8B">
      <w:pPr>
        <w:spacing w:after="0"/>
        <w:jc w:val="center"/>
        <w:rPr>
          <w:rFonts w:ascii="Calibri" w:eastAsia="Times New Roman" w:hAnsi="Calibri" w:cs="Arial"/>
          <w:b/>
          <w:iCs/>
          <w:sz w:val="8"/>
          <w:szCs w:val="8"/>
        </w:rPr>
      </w:pPr>
    </w:p>
    <w:p w14:paraId="2FDA085E" w14:textId="77777777" w:rsidR="009744EF" w:rsidRDefault="009744EF" w:rsidP="001E3E8B">
      <w:pPr>
        <w:spacing w:after="0"/>
        <w:jc w:val="center"/>
        <w:rPr>
          <w:rFonts w:ascii="Calibri" w:eastAsia="Times New Roman" w:hAnsi="Calibri" w:cs="Arial"/>
          <w:b/>
          <w:iCs/>
          <w:sz w:val="8"/>
          <w:szCs w:val="8"/>
        </w:rPr>
      </w:pPr>
    </w:p>
    <w:p w14:paraId="5A7FCC72" w14:textId="77777777" w:rsidR="009744EF" w:rsidRDefault="009744EF" w:rsidP="001E3E8B">
      <w:pPr>
        <w:spacing w:after="0"/>
        <w:jc w:val="center"/>
        <w:rPr>
          <w:rFonts w:ascii="Calibri" w:eastAsia="Times New Roman" w:hAnsi="Calibri" w:cs="Arial"/>
          <w:b/>
          <w:iCs/>
          <w:sz w:val="8"/>
          <w:szCs w:val="8"/>
        </w:rPr>
      </w:pPr>
    </w:p>
    <w:p w14:paraId="396525C9" w14:textId="77777777" w:rsidR="00351A0A" w:rsidRDefault="00351A0A" w:rsidP="001E3E8B">
      <w:pPr>
        <w:spacing w:after="0"/>
        <w:jc w:val="center"/>
        <w:rPr>
          <w:rFonts w:ascii="Calibri" w:eastAsia="Times New Roman" w:hAnsi="Calibri" w:cs="Arial"/>
          <w:b/>
          <w:iCs/>
          <w:sz w:val="8"/>
          <w:szCs w:val="8"/>
        </w:rPr>
      </w:pPr>
    </w:p>
    <w:p w14:paraId="2FE52AA9" w14:textId="77777777" w:rsidR="00351A0A" w:rsidRDefault="00351A0A" w:rsidP="001E3E8B">
      <w:pPr>
        <w:spacing w:after="0"/>
        <w:jc w:val="center"/>
        <w:rPr>
          <w:rFonts w:ascii="Calibri" w:eastAsia="Times New Roman" w:hAnsi="Calibri" w:cs="Arial"/>
          <w:b/>
          <w:iCs/>
          <w:sz w:val="8"/>
          <w:szCs w:val="8"/>
        </w:rPr>
      </w:pPr>
    </w:p>
    <w:p w14:paraId="3F8D10C5" w14:textId="77777777" w:rsidR="00351A0A" w:rsidRDefault="00351A0A" w:rsidP="001E3E8B">
      <w:pPr>
        <w:spacing w:after="0"/>
        <w:jc w:val="center"/>
        <w:rPr>
          <w:rFonts w:ascii="Calibri" w:eastAsia="Times New Roman" w:hAnsi="Calibri" w:cs="Arial"/>
          <w:b/>
          <w:iCs/>
          <w:sz w:val="8"/>
          <w:szCs w:val="8"/>
        </w:rPr>
      </w:pPr>
    </w:p>
    <w:p w14:paraId="3AFC1F2F" w14:textId="77777777" w:rsidR="00351A0A" w:rsidRDefault="00351A0A" w:rsidP="001E3E8B">
      <w:pPr>
        <w:spacing w:after="0"/>
        <w:jc w:val="center"/>
        <w:rPr>
          <w:rFonts w:ascii="Calibri" w:eastAsia="Times New Roman" w:hAnsi="Calibri" w:cs="Arial"/>
          <w:b/>
          <w:iCs/>
          <w:sz w:val="8"/>
          <w:szCs w:val="8"/>
        </w:rPr>
      </w:pPr>
    </w:p>
    <w:p w14:paraId="76336F0B" w14:textId="77777777" w:rsidR="00351A0A" w:rsidRDefault="00351A0A" w:rsidP="001E3E8B">
      <w:pPr>
        <w:spacing w:after="0"/>
        <w:jc w:val="center"/>
        <w:rPr>
          <w:rFonts w:ascii="Calibri" w:eastAsia="Times New Roman" w:hAnsi="Calibri" w:cs="Arial"/>
          <w:b/>
          <w:iCs/>
          <w:sz w:val="8"/>
          <w:szCs w:val="8"/>
        </w:rPr>
      </w:pPr>
    </w:p>
    <w:p w14:paraId="32AAFEEF" w14:textId="77777777" w:rsidR="00351A0A" w:rsidRDefault="00351A0A" w:rsidP="001E3E8B">
      <w:pPr>
        <w:spacing w:after="0"/>
        <w:jc w:val="center"/>
        <w:rPr>
          <w:rFonts w:ascii="Calibri" w:eastAsia="Times New Roman" w:hAnsi="Calibri" w:cs="Arial"/>
          <w:b/>
          <w:iCs/>
          <w:sz w:val="8"/>
          <w:szCs w:val="8"/>
        </w:rPr>
      </w:pPr>
    </w:p>
    <w:p w14:paraId="1FC23AD0" w14:textId="77777777" w:rsidR="00351A0A" w:rsidRDefault="00351A0A" w:rsidP="001E3E8B">
      <w:pPr>
        <w:spacing w:after="0"/>
        <w:jc w:val="center"/>
        <w:rPr>
          <w:rFonts w:ascii="Calibri" w:eastAsia="Times New Roman" w:hAnsi="Calibri" w:cs="Arial"/>
          <w:b/>
          <w:iCs/>
          <w:sz w:val="8"/>
          <w:szCs w:val="8"/>
        </w:rPr>
      </w:pPr>
    </w:p>
    <w:tbl>
      <w:tblPr>
        <w:tblW w:w="14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538"/>
        <w:gridCol w:w="1163"/>
        <w:gridCol w:w="708"/>
        <w:gridCol w:w="426"/>
        <w:gridCol w:w="2126"/>
        <w:gridCol w:w="1417"/>
        <w:gridCol w:w="142"/>
        <w:gridCol w:w="2552"/>
        <w:gridCol w:w="3543"/>
        <w:gridCol w:w="836"/>
        <w:gridCol w:w="63"/>
      </w:tblGrid>
      <w:tr w:rsidR="00351A0A" w:rsidRPr="00C87FF8" w14:paraId="555AEA1E" w14:textId="77777777" w:rsidTr="00744DF8">
        <w:trPr>
          <w:jc w:val="center"/>
        </w:trPr>
        <w:tc>
          <w:tcPr>
            <w:tcW w:w="1526" w:type="dxa"/>
            <w:gridSpan w:val="2"/>
            <w:shd w:val="clear" w:color="auto" w:fill="D9D9D9"/>
          </w:tcPr>
          <w:p w14:paraId="4B6A2B31" w14:textId="77777777" w:rsidR="00351A0A" w:rsidRPr="00C87FF8" w:rsidRDefault="00351A0A" w:rsidP="00744DF8">
            <w:pPr>
              <w:spacing w:after="0"/>
              <w:jc w:val="center"/>
              <w:rPr>
                <w:rFonts w:ascii="Calibri" w:eastAsia="Times New Roman" w:hAnsi="Calibri" w:cs="Calibri"/>
                <w:b/>
                <w:iCs/>
                <w:sz w:val="28"/>
                <w:szCs w:val="28"/>
              </w:rPr>
            </w:pPr>
            <w:r w:rsidRPr="00C87FF8">
              <w:rPr>
                <w:rFonts w:ascii="Calibri" w:eastAsia="Times New Roman" w:hAnsi="Calibri" w:cs="Calibri"/>
                <w:b/>
                <w:iCs/>
                <w:sz w:val="28"/>
                <w:szCs w:val="28"/>
              </w:rPr>
              <w:lastRenderedPageBreak/>
              <w:t xml:space="preserve">Thema </w:t>
            </w:r>
          </w:p>
          <w:p w14:paraId="4307D80F" w14:textId="0F95CD67" w:rsidR="00351A0A" w:rsidRPr="00C87FF8" w:rsidRDefault="00351A0A" w:rsidP="00744DF8">
            <w:pPr>
              <w:spacing w:after="0"/>
              <w:jc w:val="center"/>
              <w:rPr>
                <w:rFonts w:ascii="Calibri" w:eastAsia="Times New Roman" w:hAnsi="Calibri" w:cs="Calibri"/>
                <w:b/>
                <w:iCs/>
                <w:sz w:val="28"/>
                <w:szCs w:val="28"/>
              </w:rPr>
            </w:pPr>
            <w:r w:rsidRPr="00C87FF8">
              <w:rPr>
                <w:rFonts w:ascii="Calibri" w:eastAsia="Times New Roman" w:hAnsi="Calibri" w:cs="Calibri"/>
                <w:b/>
                <w:iCs/>
                <w:sz w:val="28"/>
                <w:szCs w:val="28"/>
              </w:rPr>
              <w:t>K</w:t>
            </w:r>
          </w:p>
        </w:tc>
        <w:tc>
          <w:tcPr>
            <w:tcW w:w="1163" w:type="dxa"/>
            <w:shd w:val="clear" w:color="auto" w:fill="D9D9D9"/>
          </w:tcPr>
          <w:p w14:paraId="1EF88873" w14:textId="77777777" w:rsidR="00351A0A" w:rsidRPr="00C87FF8" w:rsidRDefault="00351A0A" w:rsidP="00744DF8">
            <w:pPr>
              <w:jc w:val="center"/>
              <w:rPr>
                <w:rFonts w:ascii="Calibri" w:eastAsia="Times New Roman" w:hAnsi="Calibri" w:cs="Calibri"/>
                <w:b/>
                <w:iCs/>
                <w:sz w:val="28"/>
                <w:szCs w:val="28"/>
              </w:rPr>
            </w:pPr>
            <w:r w:rsidRPr="00C87FF8">
              <w:rPr>
                <w:rFonts w:ascii="Calibri" w:eastAsia="Times New Roman" w:hAnsi="Calibri" w:cs="Calibri"/>
                <w:b/>
                <w:iCs/>
                <w:sz w:val="28"/>
                <w:szCs w:val="28"/>
              </w:rPr>
              <w:t>Inhaltsfelder</w:t>
            </w:r>
          </w:p>
        </w:tc>
        <w:tc>
          <w:tcPr>
            <w:tcW w:w="4677" w:type="dxa"/>
            <w:gridSpan w:val="4"/>
            <w:shd w:val="clear" w:color="auto" w:fill="D9D9D9"/>
          </w:tcPr>
          <w:p w14:paraId="3F9764D1" w14:textId="77777777" w:rsidR="00351A0A" w:rsidRPr="00C87FF8" w:rsidRDefault="00351A0A" w:rsidP="00744DF8">
            <w:pPr>
              <w:jc w:val="center"/>
              <w:rPr>
                <w:rFonts w:ascii="Calibri" w:eastAsia="Times New Roman" w:hAnsi="Calibri" w:cs="Calibri"/>
                <w:b/>
                <w:iCs/>
                <w:sz w:val="28"/>
                <w:szCs w:val="28"/>
              </w:rPr>
            </w:pPr>
            <w:r w:rsidRPr="00C87FF8">
              <w:rPr>
                <w:rFonts w:ascii="Calibri" w:eastAsia="Times New Roman" w:hAnsi="Calibri" w:cs="Calibri"/>
                <w:b/>
                <w:iCs/>
                <w:sz w:val="28"/>
                <w:szCs w:val="28"/>
              </w:rPr>
              <w:t>inhaltliche Schwerpunkte</w:t>
            </w:r>
          </w:p>
        </w:tc>
        <w:tc>
          <w:tcPr>
            <w:tcW w:w="7136" w:type="dxa"/>
            <w:gridSpan w:val="5"/>
            <w:shd w:val="clear" w:color="auto" w:fill="D9D9D9"/>
          </w:tcPr>
          <w:p w14:paraId="2E0372E1" w14:textId="77777777" w:rsidR="00351A0A" w:rsidRPr="00C87FF8" w:rsidRDefault="00351A0A" w:rsidP="00744DF8">
            <w:pPr>
              <w:jc w:val="center"/>
              <w:rPr>
                <w:rFonts w:ascii="Calibri" w:eastAsia="Times New Roman" w:hAnsi="Calibri" w:cs="Calibri"/>
                <w:b/>
                <w:iCs/>
                <w:sz w:val="28"/>
                <w:szCs w:val="28"/>
              </w:rPr>
            </w:pPr>
            <w:r w:rsidRPr="00C87FF8">
              <w:rPr>
                <w:rFonts w:ascii="Calibri" w:eastAsia="Times New Roman" w:hAnsi="Calibri" w:cs="Calibri"/>
                <w:b/>
                <w:iCs/>
                <w:sz w:val="28"/>
                <w:szCs w:val="28"/>
              </w:rPr>
              <w:t>Konkretisierung</w:t>
            </w:r>
          </w:p>
        </w:tc>
      </w:tr>
      <w:tr w:rsidR="00351A0A" w:rsidRPr="00C87FF8" w14:paraId="1AC7F956" w14:textId="77777777" w:rsidTr="00C87FF8">
        <w:trPr>
          <w:trHeight w:val="704"/>
          <w:jc w:val="center"/>
        </w:trPr>
        <w:tc>
          <w:tcPr>
            <w:tcW w:w="1526" w:type="dxa"/>
            <w:gridSpan w:val="2"/>
          </w:tcPr>
          <w:p w14:paraId="1BD46C93" w14:textId="0F36EB4B" w:rsidR="00351A0A" w:rsidRPr="00C87FF8" w:rsidRDefault="00351A0A" w:rsidP="00744DF8">
            <w:pPr>
              <w:spacing w:after="0" w:line="240" w:lineRule="auto"/>
              <w:rPr>
                <w:rFonts w:ascii="Calibri" w:eastAsia="Times New Roman" w:hAnsi="Calibri" w:cs="Calibri"/>
                <w:iCs/>
                <w:sz w:val="20"/>
                <w:szCs w:val="20"/>
              </w:rPr>
            </w:pPr>
            <w:r w:rsidRPr="00C87FF8">
              <w:rPr>
                <w:rFonts w:ascii="Calibri" w:eastAsia="Times New Roman" w:hAnsi="Calibri" w:cs="Calibri"/>
                <w:iCs/>
                <w:sz w:val="20"/>
                <w:szCs w:val="20"/>
              </w:rPr>
              <w:t xml:space="preserve">Berufswahl-messen </w:t>
            </w:r>
            <w:r w:rsidRPr="00C87FF8">
              <w:rPr>
                <w:rFonts w:ascii="Calibri" w:eastAsia="Times New Roman" w:hAnsi="Calibri" w:cs="Calibri"/>
                <w:iCs/>
                <w:sz w:val="20"/>
                <w:szCs w:val="20"/>
              </w:rPr>
              <w:t>„BIM – Was geht?!“</w:t>
            </w:r>
          </w:p>
        </w:tc>
        <w:tc>
          <w:tcPr>
            <w:tcW w:w="1163" w:type="dxa"/>
          </w:tcPr>
          <w:p w14:paraId="3F55F78E" w14:textId="77777777" w:rsidR="00351A0A" w:rsidRPr="00C87FF8" w:rsidRDefault="00351A0A" w:rsidP="00744DF8">
            <w:pPr>
              <w:spacing w:after="0" w:line="240" w:lineRule="auto"/>
              <w:jc w:val="center"/>
              <w:rPr>
                <w:rFonts w:ascii="Calibri" w:eastAsia="Times New Roman" w:hAnsi="Calibri" w:cs="Calibri"/>
                <w:sz w:val="20"/>
                <w:szCs w:val="20"/>
              </w:rPr>
            </w:pPr>
            <w:r w:rsidRPr="00C87FF8">
              <w:rPr>
                <w:rFonts w:ascii="Calibri" w:eastAsia="Times New Roman" w:hAnsi="Calibri" w:cs="Calibri"/>
                <w:sz w:val="20"/>
                <w:szCs w:val="20"/>
              </w:rPr>
              <w:t xml:space="preserve">Beruf und Arbeitswelt </w:t>
            </w:r>
          </w:p>
          <w:p w14:paraId="6006C63F" w14:textId="77777777" w:rsidR="00351A0A" w:rsidRPr="00C87FF8" w:rsidRDefault="00351A0A" w:rsidP="00744DF8">
            <w:pPr>
              <w:spacing w:after="0" w:line="240" w:lineRule="auto"/>
              <w:jc w:val="center"/>
              <w:rPr>
                <w:rFonts w:ascii="Calibri" w:eastAsia="Times New Roman" w:hAnsi="Calibri" w:cs="Calibri"/>
                <w:iCs/>
                <w:sz w:val="20"/>
                <w:szCs w:val="20"/>
              </w:rPr>
            </w:pPr>
            <w:r w:rsidRPr="00C87FF8">
              <w:rPr>
                <w:rFonts w:ascii="Calibri" w:eastAsia="Times New Roman" w:hAnsi="Calibri" w:cs="Calibri"/>
                <w:b/>
                <w:sz w:val="20"/>
                <w:szCs w:val="20"/>
              </w:rPr>
              <w:t>IF 10</w:t>
            </w:r>
          </w:p>
        </w:tc>
        <w:tc>
          <w:tcPr>
            <w:tcW w:w="4677" w:type="dxa"/>
            <w:gridSpan w:val="4"/>
          </w:tcPr>
          <w:p w14:paraId="60DCA7D1" w14:textId="6BCDC4D5" w:rsidR="00351A0A" w:rsidRPr="00C87FF8" w:rsidRDefault="00351A0A" w:rsidP="00C87FF8">
            <w:pPr>
              <w:rPr>
                <w:rFonts w:ascii="Calibri" w:hAnsi="Calibri" w:cs="Calibri"/>
                <w:color w:val="000000"/>
                <w:sz w:val="20"/>
                <w:szCs w:val="20"/>
              </w:rPr>
            </w:pPr>
            <w:r w:rsidRPr="00C87FF8">
              <w:rPr>
                <w:rFonts w:ascii="Calibri" w:hAnsi="Calibri" w:cs="Calibri"/>
                <w:color w:val="000000"/>
                <w:sz w:val="20"/>
                <w:szCs w:val="20"/>
              </w:rPr>
              <w:t>Präsentation der Unternehmen sowie der durch die Unternehmen repräsentierten Ausbildungsberufe, Vermittlung von Praktikumsplätzen</w:t>
            </w:r>
          </w:p>
        </w:tc>
        <w:tc>
          <w:tcPr>
            <w:tcW w:w="7136" w:type="dxa"/>
            <w:gridSpan w:val="5"/>
          </w:tcPr>
          <w:p w14:paraId="0C1EF5CA" w14:textId="77777777" w:rsidR="00351A0A" w:rsidRPr="00C87FF8" w:rsidRDefault="00351A0A" w:rsidP="00744DF8">
            <w:pPr>
              <w:rPr>
                <w:rFonts w:ascii="Calibri" w:hAnsi="Calibri" w:cs="Calibri"/>
                <w:color w:val="000000"/>
                <w:sz w:val="20"/>
                <w:szCs w:val="20"/>
              </w:rPr>
            </w:pPr>
            <w:r w:rsidRPr="00C87FF8">
              <w:rPr>
                <w:rFonts w:ascii="Calibri" w:hAnsi="Calibri" w:cs="Calibri"/>
                <w:color w:val="000000"/>
                <w:sz w:val="20"/>
                <w:szCs w:val="20"/>
              </w:rPr>
              <w:t>Jede</w:t>
            </w:r>
            <w:r w:rsidRPr="00C87FF8">
              <w:rPr>
                <w:rStyle w:val="Hervorhebung"/>
                <w:rFonts w:ascii="Calibri" w:hAnsi="Calibri" w:cs="Calibri"/>
                <w:color w:val="000000"/>
                <w:sz w:val="20"/>
                <w:szCs w:val="20"/>
              </w:rPr>
              <w:t>r Schüler</w:t>
            </w:r>
            <w:r w:rsidRPr="00C87FF8">
              <w:rPr>
                <w:rFonts w:ascii="Calibri" w:hAnsi="Calibri" w:cs="Calibri"/>
                <w:color w:val="000000"/>
                <w:sz w:val="20"/>
                <w:szCs w:val="20"/>
              </w:rPr>
              <w:t>in entscheidet sich im Vorfeld für mindestens drei Unternehmenspräsentationen und trägt diese in einen Laufzettel ein.</w:t>
            </w:r>
          </w:p>
        </w:tc>
      </w:tr>
      <w:tr w:rsidR="00351A0A" w:rsidRPr="00C87FF8" w14:paraId="33864160" w14:textId="77777777" w:rsidTr="00744DF8">
        <w:trPr>
          <w:gridAfter w:val="1"/>
          <w:wAfter w:w="63" w:type="dxa"/>
          <w:jc w:val="center"/>
        </w:trPr>
        <w:tc>
          <w:tcPr>
            <w:tcW w:w="14439" w:type="dxa"/>
            <w:gridSpan w:val="11"/>
            <w:tcBorders>
              <w:bottom w:val="single" w:sz="4" w:space="0" w:color="000000"/>
            </w:tcBorders>
            <w:shd w:val="clear" w:color="auto" w:fill="D9D9D9"/>
          </w:tcPr>
          <w:p w14:paraId="04B51F81" w14:textId="77777777" w:rsidR="00351A0A" w:rsidRPr="00C87FF8" w:rsidRDefault="00351A0A" w:rsidP="00744DF8">
            <w:pPr>
              <w:spacing w:after="0" w:line="240" w:lineRule="auto"/>
              <w:jc w:val="center"/>
              <w:rPr>
                <w:rFonts w:ascii="Calibri" w:eastAsia="Times New Roman" w:hAnsi="Calibri" w:cs="Calibri"/>
                <w:b/>
                <w:iCs/>
                <w:sz w:val="24"/>
                <w:szCs w:val="24"/>
              </w:rPr>
            </w:pPr>
            <w:r w:rsidRPr="00C87FF8">
              <w:rPr>
                <w:rFonts w:ascii="Calibri" w:eastAsia="Times New Roman" w:hAnsi="Calibri" w:cs="Calibri"/>
                <w:b/>
                <w:iCs/>
                <w:sz w:val="24"/>
                <w:szCs w:val="24"/>
              </w:rPr>
              <w:t>Kompetenzen nach Bereichen</w:t>
            </w:r>
          </w:p>
        </w:tc>
      </w:tr>
      <w:tr w:rsidR="00351A0A" w:rsidRPr="00C87FF8" w14:paraId="38B80155" w14:textId="77777777" w:rsidTr="00744DF8">
        <w:trPr>
          <w:gridAfter w:val="1"/>
          <w:wAfter w:w="63" w:type="dxa"/>
          <w:jc w:val="center"/>
        </w:trPr>
        <w:tc>
          <w:tcPr>
            <w:tcW w:w="7508" w:type="dxa"/>
            <w:gridSpan w:val="8"/>
            <w:shd w:val="clear" w:color="auto" w:fill="D9D9D9"/>
          </w:tcPr>
          <w:p w14:paraId="4086CB7A" w14:textId="77777777" w:rsidR="00351A0A" w:rsidRPr="00C87FF8" w:rsidRDefault="00351A0A" w:rsidP="00744DF8">
            <w:pPr>
              <w:spacing w:after="0" w:line="240" w:lineRule="auto"/>
              <w:jc w:val="center"/>
              <w:rPr>
                <w:rFonts w:ascii="Calibri" w:eastAsia="Times New Roman" w:hAnsi="Calibri" w:cs="Calibri"/>
                <w:b/>
                <w:iCs/>
                <w:sz w:val="24"/>
                <w:szCs w:val="24"/>
              </w:rPr>
            </w:pPr>
            <w:r w:rsidRPr="00C87FF8">
              <w:rPr>
                <w:rFonts w:ascii="Calibri" w:eastAsia="Times New Roman" w:hAnsi="Calibri" w:cs="Calibri"/>
                <w:b/>
                <w:iCs/>
                <w:sz w:val="24"/>
                <w:szCs w:val="24"/>
              </w:rPr>
              <w:t>allgemein</w:t>
            </w:r>
          </w:p>
        </w:tc>
        <w:tc>
          <w:tcPr>
            <w:tcW w:w="6931" w:type="dxa"/>
            <w:gridSpan w:val="3"/>
            <w:shd w:val="clear" w:color="auto" w:fill="D9D9D9"/>
          </w:tcPr>
          <w:p w14:paraId="0E38EBBA" w14:textId="77777777" w:rsidR="00351A0A" w:rsidRPr="00C87FF8" w:rsidRDefault="00351A0A" w:rsidP="00744DF8">
            <w:pPr>
              <w:spacing w:after="0" w:line="240" w:lineRule="auto"/>
              <w:jc w:val="center"/>
              <w:rPr>
                <w:rFonts w:ascii="Calibri" w:eastAsia="Times New Roman" w:hAnsi="Calibri" w:cs="Calibri"/>
                <w:b/>
                <w:sz w:val="24"/>
                <w:szCs w:val="24"/>
              </w:rPr>
            </w:pPr>
            <w:r w:rsidRPr="00C87FF8">
              <w:rPr>
                <w:rFonts w:ascii="Calibri" w:eastAsia="Times New Roman" w:hAnsi="Calibri" w:cs="Calibri"/>
                <w:b/>
                <w:sz w:val="24"/>
                <w:szCs w:val="24"/>
              </w:rPr>
              <w:t>konkretisiert</w:t>
            </w:r>
          </w:p>
        </w:tc>
      </w:tr>
      <w:tr w:rsidR="00351A0A" w:rsidRPr="00C87FF8" w14:paraId="370D2B07" w14:textId="77777777" w:rsidTr="00744DF8">
        <w:trPr>
          <w:gridAfter w:val="1"/>
          <w:wAfter w:w="63" w:type="dxa"/>
          <w:jc w:val="center"/>
        </w:trPr>
        <w:tc>
          <w:tcPr>
            <w:tcW w:w="3823" w:type="dxa"/>
            <w:gridSpan w:val="5"/>
            <w:shd w:val="clear" w:color="auto" w:fill="D9D9D9"/>
          </w:tcPr>
          <w:p w14:paraId="0617EDA7" w14:textId="77777777" w:rsidR="00351A0A" w:rsidRPr="00C87FF8" w:rsidRDefault="00351A0A" w:rsidP="00744DF8">
            <w:pPr>
              <w:spacing w:after="0" w:line="240" w:lineRule="auto"/>
              <w:jc w:val="center"/>
              <w:rPr>
                <w:rFonts w:ascii="Calibri" w:eastAsia="Times New Roman" w:hAnsi="Calibri" w:cs="Calibri"/>
                <w:b/>
                <w:iCs/>
                <w:sz w:val="24"/>
                <w:szCs w:val="24"/>
              </w:rPr>
            </w:pPr>
            <w:r w:rsidRPr="00C87FF8">
              <w:rPr>
                <w:rFonts w:ascii="Calibri" w:eastAsia="Times New Roman" w:hAnsi="Calibri" w:cs="Calibri"/>
                <w:b/>
                <w:sz w:val="24"/>
                <w:szCs w:val="24"/>
              </w:rPr>
              <w:t>Handlungskompetenz</w:t>
            </w:r>
          </w:p>
        </w:tc>
        <w:tc>
          <w:tcPr>
            <w:tcW w:w="3685" w:type="dxa"/>
            <w:gridSpan w:val="3"/>
            <w:shd w:val="clear" w:color="auto" w:fill="D9D9D9"/>
          </w:tcPr>
          <w:p w14:paraId="5F04D5FD" w14:textId="77777777" w:rsidR="00351A0A" w:rsidRPr="00C87FF8" w:rsidRDefault="00351A0A" w:rsidP="00744DF8">
            <w:pPr>
              <w:spacing w:after="0" w:line="240" w:lineRule="auto"/>
              <w:jc w:val="center"/>
              <w:rPr>
                <w:rFonts w:ascii="Calibri" w:eastAsia="Times New Roman" w:hAnsi="Calibri" w:cs="Calibri"/>
                <w:b/>
                <w:iCs/>
                <w:sz w:val="24"/>
                <w:szCs w:val="24"/>
              </w:rPr>
            </w:pPr>
            <w:r w:rsidRPr="00C87FF8">
              <w:rPr>
                <w:rFonts w:ascii="Calibri" w:eastAsia="Times New Roman" w:hAnsi="Calibri" w:cs="Calibri"/>
                <w:b/>
                <w:sz w:val="24"/>
                <w:szCs w:val="24"/>
              </w:rPr>
              <w:t>Methodenkompetenz</w:t>
            </w:r>
          </w:p>
        </w:tc>
        <w:tc>
          <w:tcPr>
            <w:tcW w:w="2552" w:type="dxa"/>
            <w:shd w:val="clear" w:color="auto" w:fill="D9D9D9"/>
          </w:tcPr>
          <w:p w14:paraId="57923F33" w14:textId="77777777" w:rsidR="00351A0A" w:rsidRPr="00C87FF8" w:rsidRDefault="00351A0A" w:rsidP="00744DF8">
            <w:pPr>
              <w:spacing w:after="0" w:line="240" w:lineRule="auto"/>
              <w:jc w:val="center"/>
              <w:rPr>
                <w:rFonts w:ascii="Calibri" w:eastAsia="Times New Roman" w:hAnsi="Calibri" w:cs="Calibri"/>
                <w:b/>
                <w:iCs/>
                <w:sz w:val="24"/>
                <w:szCs w:val="24"/>
              </w:rPr>
            </w:pPr>
            <w:r w:rsidRPr="00C87FF8">
              <w:rPr>
                <w:rFonts w:ascii="Calibri" w:eastAsia="Times New Roman" w:hAnsi="Calibri" w:cs="Calibri"/>
                <w:b/>
                <w:sz w:val="24"/>
                <w:szCs w:val="24"/>
              </w:rPr>
              <w:t>Sachkompetenz</w:t>
            </w:r>
          </w:p>
        </w:tc>
        <w:tc>
          <w:tcPr>
            <w:tcW w:w="4379" w:type="dxa"/>
            <w:gridSpan w:val="2"/>
            <w:shd w:val="clear" w:color="auto" w:fill="D9D9D9"/>
          </w:tcPr>
          <w:p w14:paraId="208F5DC6" w14:textId="77777777" w:rsidR="00351A0A" w:rsidRPr="00C87FF8" w:rsidRDefault="00351A0A" w:rsidP="00744DF8">
            <w:pPr>
              <w:spacing w:after="0" w:line="240" w:lineRule="auto"/>
              <w:rPr>
                <w:rFonts w:ascii="Calibri" w:eastAsia="Times New Roman" w:hAnsi="Calibri" w:cs="Calibri"/>
                <w:sz w:val="24"/>
                <w:szCs w:val="24"/>
              </w:rPr>
            </w:pPr>
            <w:r w:rsidRPr="00C87FF8">
              <w:rPr>
                <w:rFonts w:ascii="Calibri" w:eastAsia="Times New Roman" w:hAnsi="Calibri" w:cs="Calibri"/>
                <w:b/>
                <w:sz w:val="24"/>
                <w:szCs w:val="24"/>
              </w:rPr>
              <w:t>Urteilskompetenz</w:t>
            </w:r>
          </w:p>
        </w:tc>
      </w:tr>
      <w:tr w:rsidR="00351A0A" w:rsidRPr="00C87FF8" w14:paraId="4724A967" w14:textId="77777777" w:rsidTr="00744DF8">
        <w:trPr>
          <w:gridAfter w:val="1"/>
          <w:wAfter w:w="63" w:type="dxa"/>
          <w:trHeight w:val="677"/>
          <w:jc w:val="center"/>
        </w:trPr>
        <w:tc>
          <w:tcPr>
            <w:tcW w:w="3823" w:type="dxa"/>
            <w:gridSpan w:val="5"/>
          </w:tcPr>
          <w:p w14:paraId="0F388AEE" w14:textId="77777777" w:rsidR="00351A0A" w:rsidRPr="00C87FF8" w:rsidRDefault="00351A0A" w:rsidP="00744DF8">
            <w:pPr>
              <w:rPr>
                <w:rFonts w:ascii="Calibri" w:hAnsi="Calibri" w:cs="Calibri"/>
                <w:color w:val="000000"/>
                <w:sz w:val="20"/>
                <w:szCs w:val="20"/>
              </w:rPr>
            </w:pPr>
            <w:r w:rsidRPr="00C87FF8">
              <w:rPr>
                <w:rFonts w:ascii="Calibri" w:hAnsi="Calibri" w:cs="Calibri"/>
                <w:color w:val="000000"/>
                <w:sz w:val="20"/>
                <w:szCs w:val="20"/>
              </w:rPr>
              <w:t xml:space="preserve">Die Schülerinnen und Schüler </w:t>
            </w:r>
          </w:p>
          <w:p w14:paraId="073688B5" w14:textId="77777777" w:rsidR="00351A0A" w:rsidRPr="00C87FF8" w:rsidRDefault="00351A0A" w:rsidP="00744DF8">
            <w:pPr>
              <w:pStyle w:val="Listenabsatz"/>
              <w:numPr>
                <w:ilvl w:val="0"/>
                <w:numId w:val="48"/>
              </w:numPr>
              <w:rPr>
                <w:rFonts w:ascii="Calibri" w:hAnsi="Calibri" w:cs="Calibri"/>
                <w:color w:val="000000"/>
                <w:sz w:val="20"/>
                <w:szCs w:val="20"/>
              </w:rPr>
            </w:pPr>
            <w:r w:rsidRPr="00C87FF8">
              <w:rPr>
                <w:rFonts w:ascii="Calibri" w:hAnsi="Calibri" w:cs="Calibri"/>
                <w:color w:val="000000"/>
                <w:sz w:val="20"/>
                <w:szCs w:val="20"/>
              </w:rPr>
              <w:t>reflektieren ihre Berufswahlentscheidungen und Lebensplanung, indem sie die Ergebnisse der Berufsfelderkundung und der Berufswahlmesse nutzen, um eine begründete Praktikumsplatzwahl zu treffen.</w:t>
            </w:r>
          </w:p>
          <w:p w14:paraId="52273CBA" w14:textId="77777777" w:rsidR="00351A0A" w:rsidRPr="00C87FF8" w:rsidRDefault="00351A0A" w:rsidP="00744DF8">
            <w:pPr>
              <w:pStyle w:val="Listenabsatz"/>
              <w:numPr>
                <w:ilvl w:val="0"/>
                <w:numId w:val="48"/>
              </w:numPr>
              <w:rPr>
                <w:rFonts w:ascii="Calibri" w:hAnsi="Calibri" w:cs="Calibri"/>
                <w:color w:val="000000"/>
                <w:sz w:val="20"/>
                <w:szCs w:val="20"/>
              </w:rPr>
            </w:pPr>
            <w:r w:rsidRPr="00C87FF8">
              <w:rPr>
                <w:rFonts w:ascii="Calibri" w:hAnsi="Calibri" w:cs="Calibri"/>
                <w:color w:val="000000"/>
                <w:sz w:val="20"/>
                <w:szCs w:val="20"/>
              </w:rPr>
              <w:t>Die Schülerinnen und Schüler nutzen den Laufzettel, um gezielt Informationen zu sammeln, reflektieren die gesammelten Erkenntnisse und vergleichen diese mit ihren persönlichen Interessen und Fähigkeiten.</w:t>
            </w:r>
          </w:p>
          <w:p w14:paraId="46519585" w14:textId="77777777" w:rsidR="00351A0A" w:rsidRPr="00C87FF8" w:rsidRDefault="00351A0A" w:rsidP="00744DF8">
            <w:pPr>
              <w:spacing w:after="0" w:line="240" w:lineRule="auto"/>
              <w:rPr>
                <w:rFonts w:ascii="Calibri" w:eastAsia="Times New Roman" w:hAnsi="Calibri" w:cs="Calibri"/>
                <w:sz w:val="20"/>
                <w:szCs w:val="20"/>
                <w:lang w:eastAsia="de-DE"/>
              </w:rPr>
            </w:pPr>
          </w:p>
        </w:tc>
        <w:tc>
          <w:tcPr>
            <w:tcW w:w="3685" w:type="dxa"/>
            <w:gridSpan w:val="3"/>
          </w:tcPr>
          <w:p w14:paraId="42E1E303" w14:textId="77777777" w:rsidR="00351A0A" w:rsidRPr="00C87FF8" w:rsidRDefault="00351A0A" w:rsidP="00744DF8">
            <w:pPr>
              <w:rPr>
                <w:rFonts w:ascii="Calibri" w:hAnsi="Calibri" w:cs="Calibri"/>
                <w:sz w:val="20"/>
                <w:szCs w:val="20"/>
              </w:rPr>
            </w:pPr>
            <w:r w:rsidRPr="00C87FF8">
              <w:rPr>
                <w:rFonts w:ascii="Calibri" w:hAnsi="Calibri" w:cs="Calibri"/>
                <w:color w:val="000000"/>
                <w:sz w:val="20"/>
                <w:szCs w:val="20"/>
              </w:rPr>
              <w:t xml:space="preserve">Die Schülerinnen und Schüler </w:t>
            </w:r>
          </w:p>
          <w:p w14:paraId="6ECEBFCE" w14:textId="77777777" w:rsidR="00351A0A" w:rsidRPr="00C87FF8" w:rsidRDefault="00351A0A" w:rsidP="00744DF8">
            <w:pPr>
              <w:pStyle w:val="Listenabsatz"/>
              <w:numPr>
                <w:ilvl w:val="0"/>
                <w:numId w:val="48"/>
              </w:numPr>
              <w:rPr>
                <w:rFonts w:ascii="Calibri" w:hAnsi="Calibri" w:cs="Calibri"/>
                <w:sz w:val="20"/>
                <w:szCs w:val="20"/>
              </w:rPr>
            </w:pPr>
            <w:r w:rsidRPr="00C87FF8">
              <w:rPr>
                <w:rFonts w:ascii="Calibri" w:hAnsi="Calibri" w:cs="Calibri"/>
                <w:color w:val="000000"/>
                <w:sz w:val="20"/>
                <w:szCs w:val="20"/>
              </w:rPr>
              <w:t>informieren sich gezielt und reflektiert im Rahmen der Unternehmenspräsentationen über verschiedene Berufsfelder. Sie analysieren diese Informationen und nutzen sie zur Entscheidungsfindung für die Praktikumswahl.</w:t>
            </w:r>
          </w:p>
          <w:p w14:paraId="204458D5" w14:textId="092B0327" w:rsidR="00351A0A" w:rsidRPr="00C87FF8" w:rsidRDefault="00351A0A" w:rsidP="00744DF8">
            <w:pPr>
              <w:pStyle w:val="Listenabsatz"/>
              <w:numPr>
                <w:ilvl w:val="0"/>
                <w:numId w:val="48"/>
              </w:numPr>
              <w:rPr>
                <w:rFonts w:ascii="Calibri" w:hAnsi="Calibri" w:cs="Calibri"/>
                <w:sz w:val="20"/>
                <w:szCs w:val="20"/>
              </w:rPr>
            </w:pPr>
            <w:r w:rsidRPr="00C87FF8">
              <w:rPr>
                <w:rFonts w:ascii="Calibri" w:hAnsi="Calibri" w:cs="Calibri"/>
                <w:color w:val="000000"/>
                <w:sz w:val="20"/>
                <w:szCs w:val="20"/>
              </w:rPr>
              <w:t>Durch gezielte Fragen auf dem Laufzettel (z.B. zu Ausbildungsinhalten, Anforderungen und Karrieremöglichkeiten) wird eine strukturierte Informationssammlung und Reflexion ermöglicht.</w:t>
            </w:r>
          </w:p>
        </w:tc>
        <w:tc>
          <w:tcPr>
            <w:tcW w:w="2552" w:type="dxa"/>
          </w:tcPr>
          <w:p w14:paraId="7910A3F7" w14:textId="77777777" w:rsidR="00351A0A" w:rsidRPr="00C87FF8" w:rsidRDefault="00351A0A" w:rsidP="00744DF8">
            <w:pPr>
              <w:spacing w:after="0" w:line="240" w:lineRule="auto"/>
              <w:rPr>
                <w:rFonts w:ascii="Calibri" w:eastAsia="Times New Roman" w:hAnsi="Calibri" w:cs="Calibri"/>
                <w:sz w:val="20"/>
                <w:szCs w:val="20"/>
                <w:lang w:eastAsia="de-DE"/>
              </w:rPr>
            </w:pPr>
            <w:r w:rsidRPr="00C87FF8">
              <w:rPr>
                <w:rFonts w:ascii="Calibri" w:eastAsia="Times New Roman" w:hAnsi="Calibri" w:cs="Calibri"/>
                <w:sz w:val="20"/>
                <w:szCs w:val="20"/>
                <w:lang w:eastAsia="de-DE"/>
              </w:rPr>
              <w:t>Die Schülerinnen und Schüler</w:t>
            </w:r>
          </w:p>
          <w:p w14:paraId="0E6F2A9A" w14:textId="77777777" w:rsidR="00351A0A" w:rsidRPr="00C87FF8" w:rsidRDefault="00351A0A" w:rsidP="00744DF8">
            <w:pPr>
              <w:spacing w:after="0" w:line="240" w:lineRule="auto"/>
              <w:rPr>
                <w:rFonts w:ascii="Calibri" w:hAnsi="Calibri" w:cs="Calibri"/>
                <w:color w:val="000000"/>
                <w:sz w:val="20"/>
                <w:szCs w:val="20"/>
              </w:rPr>
            </w:pPr>
            <w:r w:rsidRPr="00C87FF8">
              <w:rPr>
                <w:rFonts w:ascii="Calibri" w:eastAsia="Times New Roman" w:hAnsi="Calibri" w:cs="Calibri"/>
                <w:sz w:val="20"/>
                <w:szCs w:val="20"/>
                <w:lang w:eastAsia="de-DE"/>
              </w:rPr>
              <w:t xml:space="preserve">- </w:t>
            </w:r>
            <w:r w:rsidRPr="00C87FF8">
              <w:rPr>
                <w:rFonts w:ascii="Calibri" w:hAnsi="Calibri" w:cs="Calibri"/>
                <w:color w:val="000000"/>
                <w:sz w:val="20"/>
                <w:szCs w:val="20"/>
              </w:rPr>
              <w:t>analysieren Informationen über ausgewählte duale Ausbildungsberufe und bewerten diese in Bezug auf ihre persönlichen Vorstellungen.</w:t>
            </w:r>
          </w:p>
          <w:p w14:paraId="6AAB37F4" w14:textId="50F70E00" w:rsidR="00351A0A" w:rsidRPr="00C87FF8" w:rsidRDefault="00351A0A" w:rsidP="00C87FF8">
            <w:pPr>
              <w:rPr>
                <w:rFonts w:ascii="Calibri" w:hAnsi="Calibri" w:cs="Calibri"/>
                <w:color w:val="000000"/>
                <w:sz w:val="20"/>
                <w:szCs w:val="20"/>
              </w:rPr>
            </w:pPr>
            <w:r w:rsidRPr="00C87FF8">
              <w:rPr>
                <w:rFonts w:ascii="Calibri" w:hAnsi="Calibri" w:cs="Calibri"/>
                <w:color w:val="000000"/>
                <w:sz w:val="20"/>
                <w:szCs w:val="20"/>
              </w:rPr>
              <w:t>- vergleichen die gesammelten Informationen mit den Anforderungen und Möglichkeiten der Ausbildungsberufe und setzen sich mit den eigenen Berufswünschen auseinander.</w:t>
            </w:r>
          </w:p>
        </w:tc>
        <w:tc>
          <w:tcPr>
            <w:tcW w:w="4379" w:type="dxa"/>
            <w:gridSpan w:val="2"/>
          </w:tcPr>
          <w:p w14:paraId="458E7E95" w14:textId="77777777" w:rsidR="00351A0A" w:rsidRPr="00C87FF8" w:rsidRDefault="00351A0A" w:rsidP="00744DF8">
            <w:pPr>
              <w:spacing w:after="0" w:line="240" w:lineRule="auto"/>
              <w:rPr>
                <w:rFonts w:ascii="Calibri" w:eastAsia="Times New Roman" w:hAnsi="Calibri" w:cs="Calibri"/>
                <w:sz w:val="20"/>
                <w:szCs w:val="20"/>
                <w:lang w:eastAsia="de-DE"/>
              </w:rPr>
            </w:pPr>
            <w:r w:rsidRPr="00C87FF8">
              <w:rPr>
                <w:rFonts w:ascii="Calibri" w:eastAsia="Times New Roman" w:hAnsi="Calibri" w:cs="Calibri"/>
                <w:sz w:val="20"/>
                <w:szCs w:val="20"/>
                <w:lang w:eastAsia="de-DE"/>
              </w:rPr>
              <w:t>Die Schülerinnen und Schüler</w:t>
            </w:r>
          </w:p>
          <w:p w14:paraId="069AE609" w14:textId="77777777" w:rsidR="00351A0A" w:rsidRPr="00C87FF8" w:rsidRDefault="00351A0A" w:rsidP="00744DF8">
            <w:pPr>
              <w:spacing w:after="0" w:line="240" w:lineRule="auto"/>
              <w:rPr>
                <w:rFonts w:ascii="Calibri" w:eastAsia="Times New Roman" w:hAnsi="Calibri" w:cs="Calibri"/>
                <w:sz w:val="20"/>
                <w:szCs w:val="20"/>
                <w:lang w:eastAsia="de-DE"/>
              </w:rPr>
            </w:pPr>
            <w:r w:rsidRPr="00C87FF8">
              <w:rPr>
                <w:rFonts w:ascii="Calibri" w:eastAsia="Times New Roman" w:hAnsi="Calibri" w:cs="Calibri"/>
                <w:sz w:val="20"/>
                <w:szCs w:val="20"/>
                <w:lang w:eastAsia="de-DE"/>
              </w:rPr>
              <w:t xml:space="preserve">- </w:t>
            </w:r>
            <w:r w:rsidRPr="00C87FF8">
              <w:rPr>
                <w:rFonts w:ascii="Calibri" w:hAnsi="Calibri" w:cs="Calibri"/>
                <w:color w:val="000000"/>
                <w:sz w:val="20"/>
                <w:szCs w:val="20"/>
              </w:rPr>
              <w:t>beurteilen ihre eigenen Interessen und Fähigkeiten hinsichtlich der Berufs- und Bildungsanforderungen, um eine bewusste Entscheidung zur beruflichen Orientierung zu treffen. Sie bewerten betriebliche Bedingungen in Bezug auf Chancen und Risiken im Arbeitsleben.</w:t>
            </w:r>
          </w:p>
          <w:p w14:paraId="7F779AD1" w14:textId="77777777" w:rsidR="00351A0A" w:rsidRPr="00C87FF8" w:rsidRDefault="00351A0A" w:rsidP="00744DF8">
            <w:pPr>
              <w:spacing w:after="0" w:line="240" w:lineRule="auto"/>
              <w:rPr>
                <w:rFonts w:ascii="Calibri" w:eastAsia="Times New Roman" w:hAnsi="Calibri" w:cs="Calibri"/>
                <w:sz w:val="20"/>
                <w:szCs w:val="20"/>
              </w:rPr>
            </w:pPr>
            <w:r w:rsidRPr="00C87FF8">
              <w:rPr>
                <w:rFonts w:ascii="Calibri" w:eastAsia="Times New Roman" w:hAnsi="Calibri" w:cs="Calibri"/>
                <w:sz w:val="20"/>
                <w:szCs w:val="20"/>
                <w:lang w:eastAsia="de-DE"/>
              </w:rPr>
              <w:t xml:space="preserve">- </w:t>
            </w:r>
          </w:p>
          <w:p w14:paraId="2A7B42EE" w14:textId="77777777" w:rsidR="00351A0A" w:rsidRPr="00C87FF8" w:rsidRDefault="00351A0A" w:rsidP="00744DF8">
            <w:pPr>
              <w:rPr>
                <w:rFonts w:ascii="Calibri" w:hAnsi="Calibri" w:cs="Calibri"/>
                <w:color w:val="000000"/>
                <w:sz w:val="20"/>
                <w:szCs w:val="20"/>
              </w:rPr>
            </w:pPr>
            <w:r w:rsidRPr="00C87FF8">
              <w:rPr>
                <w:rFonts w:ascii="Calibri" w:hAnsi="Calibri" w:cs="Calibri"/>
                <w:color w:val="000000"/>
                <w:sz w:val="20"/>
                <w:szCs w:val="20"/>
              </w:rPr>
              <w:t>reflektieren ihre Erfahrungen anhand des Laufzettels und präsentieren ihre Erkenntnisse anschließend im Unterricht. Dies dient der bewussten Entscheidungsvorbereitung für Praktika und die weitere Berufswahl.</w:t>
            </w:r>
          </w:p>
          <w:p w14:paraId="55C379CE" w14:textId="77777777" w:rsidR="00351A0A" w:rsidRPr="00C87FF8" w:rsidRDefault="00351A0A" w:rsidP="00744DF8">
            <w:pPr>
              <w:spacing w:after="0" w:line="240" w:lineRule="auto"/>
              <w:rPr>
                <w:rFonts w:ascii="Calibri" w:eastAsia="Times New Roman" w:hAnsi="Calibri" w:cs="Calibri"/>
                <w:sz w:val="20"/>
                <w:szCs w:val="20"/>
                <w:lang w:eastAsia="de-DE"/>
              </w:rPr>
            </w:pPr>
          </w:p>
        </w:tc>
      </w:tr>
      <w:tr w:rsidR="00351A0A" w:rsidRPr="00C87FF8" w14:paraId="4176BFE7" w14:textId="77777777" w:rsidTr="00C87FF8">
        <w:trPr>
          <w:gridBefore w:val="1"/>
          <w:gridAfter w:val="2"/>
          <w:wBefore w:w="988" w:type="dxa"/>
          <w:wAfter w:w="899" w:type="dxa"/>
          <w:jc w:val="center"/>
        </w:trPr>
        <w:tc>
          <w:tcPr>
            <w:tcW w:w="2409" w:type="dxa"/>
            <w:gridSpan w:val="3"/>
            <w:shd w:val="clear" w:color="auto" w:fill="D9D9D9"/>
          </w:tcPr>
          <w:p w14:paraId="6483BEE4" w14:textId="77777777" w:rsidR="00351A0A" w:rsidRPr="00C87FF8" w:rsidRDefault="00351A0A" w:rsidP="00744DF8">
            <w:pPr>
              <w:spacing w:before="100" w:beforeAutospacing="1" w:after="100" w:afterAutospacing="1" w:line="240" w:lineRule="auto"/>
              <w:rPr>
                <w:rFonts w:ascii="Calibri" w:eastAsia="Times New Roman" w:hAnsi="Calibri" w:cs="Calibri"/>
                <w:iCs/>
                <w:sz w:val="20"/>
                <w:szCs w:val="20"/>
                <w:lang w:eastAsia="de-DE"/>
              </w:rPr>
            </w:pPr>
            <w:r w:rsidRPr="00C87FF8">
              <w:rPr>
                <w:rFonts w:ascii="Calibri" w:eastAsia="Times New Roman" w:hAnsi="Calibri" w:cs="Calibri"/>
                <w:b/>
                <w:bCs/>
                <w:iCs/>
                <w:sz w:val="20"/>
                <w:szCs w:val="20"/>
                <w:lang w:eastAsia="de-DE"/>
              </w:rPr>
              <w:t>Lernmittel/</w:t>
            </w:r>
            <w:r w:rsidRPr="00C87FF8">
              <w:rPr>
                <w:rFonts w:ascii="Calibri" w:eastAsia="Times New Roman" w:hAnsi="Calibri" w:cs="Calibri"/>
                <w:bCs/>
                <w:iCs/>
                <w:sz w:val="20"/>
                <w:szCs w:val="20"/>
                <w:lang w:eastAsia="de-DE"/>
              </w:rPr>
              <w:br/>
            </w:r>
            <w:r w:rsidRPr="00C87FF8">
              <w:rPr>
                <w:rFonts w:ascii="Calibri" w:eastAsia="Times New Roman" w:hAnsi="Calibri" w:cs="Calibri"/>
                <w:b/>
                <w:bCs/>
                <w:iCs/>
                <w:sz w:val="20"/>
                <w:szCs w:val="20"/>
                <w:lang w:eastAsia="de-DE"/>
              </w:rPr>
              <w:t>Lernorte</w:t>
            </w:r>
          </w:p>
        </w:tc>
        <w:tc>
          <w:tcPr>
            <w:tcW w:w="2552" w:type="dxa"/>
            <w:gridSpan w:val="2"/>
            <w:shd w:val="clear" w:color="auto" w:fill="D9D9D9"/>
          </w:tcPr>
          <w:p w14:paraId="2D3F0EF1" w14:textId="77777777" w:rsidR="00351A0A" w:rsidRPr="00C87FF8" w:rsidRDefault="00351A0A" w:rsidP="00744DF8">
            <w:pPr>
              <w:spacing w:before="100" w:beforeAutospacing="1" w:after="100" w:afterAutospacing="1" w:line="240" w:lineRule="auto"/>
              <w:rPr>
                <w:rFonts w:ascii="Calibri" w:eastAsia="Times New Roman" w:hAnsi="Calibri" w:cs="Calibri"/>
                <w:iCs/>
                <w:sz w:val="20"/>
                <w:szCs w:val="20"/>
                <w:lang w:eastAsia="de-DE"/>
              </w:rPr>
            </w:pPr>
            <w:r w:rsidRPr="00C87FF8">
              <w:rPr>
                <w:rFonts w:ascii="Calibri" w:eastAsia="Times New Roman" w:hAnsi="Calibri" w:cs="Calibri"/>
                <w:b/>
                <w:bCs/>
                <w:iCs/>
                <w:sz w:val="20"/>
                <w:szCs w:val="20"/>
                <w:lang w:eastAsia="de-DE"/>
              </w:rPr>
              <w:t>Fachübergreifende Kooperationen/ außerschulische Partner</w:t>
            </w:r>
          </w:p>
        </w:tc>
        <w:tc>
          <w:tcPr>
            <w:tcW w:w="7654" w:type="dxa"/>
            <w:gridSpan w:val="4"/>
            <w:shd w:val="clear" w:color="auto" w:fill="D9D9D9"/>
          </w:tcPr>
          <w:p w14:paraId="672CEC6B" w14:textId="77777777" w:rsidR="00351A0A" w:rsidRPr="00C87FF8" w:rsidRDefault="00351A0A" w:rsidP="00744DF8">
            <w:pPr>
              <w:spacing w:before="100" w:beforeAutospacing="1" w:after="100" w:afterAutospacing="1" w:line="240" w:lineRule="auto"/>
              <w:rPr>
                <w:rFonts w:ascii="Calibri" w:eastAsia="Times New Roman" w:hAnsi="Calibri" w:cs="Calibri"/>
                <w:iCs/>
                <w:sz w:val="20"/>
                <w:szCs w:val="20"/>
                <w:lang w:eastAsia="de-DE"/>
              </w:rPr>
            </w:pPr>
            <w:r w:rsidRPr="00C87FF8">
              <w:rPr>
                <w:rFonts w:ascii="Calibri" w:eastAsia="Times New Roman" w:hAnsi="Calibri" w:cs="Calibri"/>
                <w:b/>
                <w:bCs/>
                <w:iCs/>
                <w:sz w:val="20"/>
                <w:szCs w:val="20"/>
                <w:lang w:eastAsia="de-DE"/>
              </w:rPr>
              <w:t>Feedback/ Leistungsbewertung</w:t>
            </w:r>
          </w:p>
        </w:tc>
      </w:tr>
      <w:tr w:rsidR="00351A0A" w:rsidRPr="00C87FF8" w14:paraId="6AD2EC71" w14:textId="77777777" w:rsidTr="00C87FF8">
        <w:trPr>
          <w:gridBefore w:val="1"/>
          <w:gridAfter w:val="2"/>
          <w:wBefore w:w="988" w:type="dxa"/>
          <w:wAfter w:w="899" w:type="dxa"/>
          <w:trHeight w:val="267"/>
          <w:jc w:val="center"/>
        </w:trPr>
        <w:tc>
          <w:tcPr>
            <w:tcW w:w="2409" w:type="dxa"/>
            <w:gridSpan w:val="3"/>
          </w:tcPr>
          <w:p w14:paraId="03ACE480" w14:textId="7178C9C1" w:rsidR="00351A0A" w:rsidRPr="00C87FF8" w:rsidRDefault="00351A0A" w:rsidP="00744DF8">
            <w:pPr>
              <w:spacing w:after="0" w:line="240" w:lineRule="auto"/>
              <w:rPr>
                <w:rFonts w:ascii="Calibri" w:eastAsia="Times New Roman" w:hAnsi="Calibri" w:cs="Calibri"/>
                <w:iCs/>
                <w:color w:val="FF0000"/>
                <w:sz w:val="20"/>
                <w:szCs w:val="20"/>
              </w:rPr>
            </w:pPr>
            <w:r w:rsidRPr="00C87FF8">
              <w:rPr>
                <w:rFonts w:ascii="Calibri" w:eastAsia="Times New Roman" w:hAnsi="Calibri" w:cs="Calibri"/>
                <w:iCs/>
                <w:sz w:val="20"/>
                <w:szCs w:val="20"/>
              </w:rPr>
              <w:t>BIM – Was geht?! In Bochum</w:t>
            </w:r>
          </w:p>
        </w:tc>
        <w:tc>
          <w:tcPr>
            <w:tcW w:w="2552" w:type="dxa"/>
            <w:gridSpan w:val="2"/>
          </w:tcPr>
          <w:p w14:paraId="1AC6C557" w14:textId="77777777" w:rsidR="00351A0A" w:rsidRPr="00C87FF8" w:rsidRDefault="00351A0A" w:rsidP="00744DF8">
            <w:pPr>
              <w:rPr>
                <w:rFonts w:ascii="Calibri" w:hAnsi="Calibri" w:cs="Calibri"/>
                <w:color w:val="000000"/>
                <w:sz w:val="20"/>
                <w:szCs w:val="20"/>
              </w:rPr>
            </w:pPr>
            <w:r w:rsidRPr="00C87FF8">
              <w:rPr>
                <w:rFonts w:ascii="Calibri" w:hAnsi="Calibri" w:cs="Calibri"/>
                <w:color w:val="000000"/>
                <w:sz w:val="20"/>
                <w:szCs w:val="20"/>
              </w:rPr>
              <w:t>Siehe Liste Aussteller</w:t>
            </w:r>
          </w:p>
          <w:p w14:paraId="568D4EFB" w14:textId="77777777" w:rsidR="00351A0A" w:rsidRPr="00C87FF8" w:rsidRDefault="00351A0A" w:rsidP="00744DF8">
            <w:pPr>
              <w:spacing w:after="0" w:line="240" w:lineRule="auto"/>
              <w:rPr>
                <w:rFonts w:ascii="Calibri" w:eastAsia="Times New Roman" w:hAnsi="Calibri" w:cs="Calibri"/>
                <w:iCs/>
                <w:sz w:val="20"/>
                <w:szCs w:val="20"/>
              </w:rPr>
            </w:pPr>
          </w:p>
          <w:p w14:paraId="061BCBC1" w14:textId="77777777" w:rsidR="00351A0A" w:rsidRPr="00C87FF8" w:rsidRDefault="00351A0A" w:rsidP="00744DF8">
            <w:pPr>
              <w:spacing w:after="0" w:line="240" w:lineRule="auto"/>
              <w:rPr>
                <w:rFonts w:ascii="Calibri" w:eastAsia="Times New Roman" w:hAnsi="Calibri" w:cs="Calibri"/>
                <w:iCs/>
                <w:sz w:val="20"/>
                <w:szCs w:val="20"/>
              </w:rPr>
            </w:pPr>
          </w:p>
        </w:tc>
        <w:tc>
          <w:tcPr>
            <w:tcW w:w="7654" w:type="dxa"/>
            <w:gridSpan w:val="4"/>
          </w:tcPr>
          <w:p w14:paraId="7364530C" w14:textId="3E9961AA" w:rsidR="00351A0A" w:rsidRPr="00C87FF8" w:rsidRDefault="00351A0A" w:rsidP="00744DF8">
            <w:pPr>
              <w:rPr>
                <w:rFonts w:ascii="Calibri" w:hAnsi="Calibri" w:cs="Calibri"/>
                <w:color w:val="000000"/>
                <w:sz w:val="20"/>
                <w:szCs w:val="20"/>
              </w:rPr>
            </w:pPr>
            <w:r w:rsidRPr="00C87FF8">
              <w:rPr>
                <w:rFonts w:ascii="Calibri" w:hAnsi="Calibri" w:cs="Calibri"/>
                <w:color w:val="000000"/>
                <w:sz w:val="20"/>
                <w:szCs w:val="20"/>
              </w:rPr>
              <w:t xml:space="preserve">Die Schülerinnen und Schüler des </w:t>
            </w:r>
            <w:r w:rsidRPr="00C87FF8">
              <w:rPr>
                <w:rFonts w:ascii="Calibri" w:hAnsi="Calibri" w:cs="Calibri"/>
                <w:color w:val="000000"/>
                <w:sz w:val="20"/>
                <w:szCs w:val="20"/>
              </w:rPr>
              <w:t>10</w:t>
            </w:r>
            <w:r w:rsidRPr="00C87FF8">
              <w:rPr>
                <w:rFonts w:ascii="Calibri" w:hAnsi="Calibri" w:cs="Calibri"/>
                <w:color w:val="000000"/>
                <w:sz w:val="20"/>
                <w:szCs w:val="20"/>
              </w:rPr>
              <w:t>. Jahrgangs erstellen eine Reflexion über ihre Erfahrungen auf der Berufswahlmesse und präsentieren ihre Erkenntnisse zu einem selbst gewählten Beruf im Unterricht.</w:t>
            </w:r>
          </w:p>
        </w:tc>
      </w:tr>
    </w:tbl>
    <w:p w14:paraId="18B74F4E" w14:textId="77777777" w:rsidR="00351A0A" w:rsidRDefault="00351A0A" w:rsidP="001E3E8B">
      <w:pPr>
        <w:spacing w:after="0"/>
        <w:jc w:val="center"/>
        <w:rPr>
          <w:rFonts w:ascii="Calibri" w:eastAsia="Times New Roman" w:hAnsi="Calibri" w:cs="Arial"/>
          <w:b/>
          <w:iCs/>
          <w:sz w:val="8"/>
          <w:szCs w:val="8"/>
        </w:rPr>
      </w:pPr>
    </w:p>
    <w:p w14:paraId="73D32A7F" w14:textId="77777777" w:rsidR="001B3B2A" w:rsidRDefault="001B3B2A" w:rsidP="001E3E8B">
      <w:pPr>
        <w:spacing w:after="0"/>
        <w:jc w:val="center"/>
        <w:rPr>
          <w:rFonts w:ascii="Calibri" w:eastAsia="Times New Roman" w:hAnsi="Calibri" w:cs="Arial"/>
          <w:b/>
          <w:iCs/>
          <w:sz w:val="8"/>
          <w:szCs w:val="8"/>
        </w:rPr>
        <w:sectPr w:rsidR="001B3B2A" w:rsidSect="003522F2">
          <w:pgSz w:w="16838" w:h="11906" w:orient="landscape"/>
          <w:pgMar w:top="567" w:right="1134" w:bottom="1418" w:left="1418" w:header="709" w:footer="709" w:gutter="0"/>
          <w:cols w:space="708"/>
          <w:docGrid w:linePitch="360"/>
        </w:sectPr>
      </w:pPr>
    </w:p>
    <w:p w14:paraId="6108DC64" w14:textId="4B30D782" w:rsidR="00945488" w:rsidRPr="00120247" w:rsidRDefault="001B3B2A" w:rsidP="00120247">
      <w:pPr>
        <w:pStyle w:val="berschrift1"/>
      </w:pPr>
      <w:bookmarkStart w:id="10" w:name="_Toc190948050"/>
      <w:r w:rsidRPr="001B3B2A">
        <w:lastRenderedPageBreak/>
        <w:t xml:space="preserve">Anhang B: </w:t>
      </w:r>
      <w:proofErr w:type="spellStart"/>
      <w:r w:rsidRPr="001B3B2A">
        <w:t>ZBO´</w:t>
      </w:r>
      <w:proofErr w:type="gramStart"/>
      <w:r w:rsidRPr="001B3B2A">
        <w:t>s</w:t>
      </w:r>
      <w:proofErr w:type="spellEnd"/>
      <w:r w:rsidRPr="001B3B2A">
        <w:t xml:space="preserve">  (</w:t>
      </w:r>
      <w:proofErr w:type="gramEnd"/>
      <w:r w:rsidRPr="001B3B2A">
        <w:t>Zusätzliche Berufsorientierungsbausteine) nach Fächern</w:t>
      </w:r>
      <w:r w:rsidR="00120247">
        <w:br/>
      </w:r>
      <w:r w:rsidR="00945488" w:rsidRPr="00120247">
        <w:rPr>
          <w:rStyle w:val="UntertitelZchn"/>
        </w:rPr>
        <w:t xml:space="preserve">ZBOs der </w:t>
      </w:r>
      <w:r w:rsidR="00E96CFF" w:rsidRPr="00120247">
        <w:rPr>
          <w:rStyle w:val="UntertitelZchn"/>
        </w:rPr>
        <w:t xml:space="preserve">Beruflichen Orientierung </w:t>
      </w:r>
      <w:r w:rsidR="00945488" w:rsidRPr="00120247">
        <w:rPr>
          <w:rStyle w:val="UntertitelZchn"/>
        </w:rPr>
        <w:t xml:space="preserve">für das Fach </w:t>
      </w:r>
      <w:r w:rsidR="001D3F41" w:rsidRPr="00120247">
        <w:rPr>
          <w:rStyle w:val="UntertitelZchn"/>
        </w:rPr>
        <w:t>Biologie</w:t>
      </w:r>
      <w:bookmarkEnd w:id="10"/>
    </w:p>
    <w:tbl>
      <w:tblPr>
        <w:tblW w:w="0" w:type="auto"/>
        <w:tblInd w:w="108" w:type="dxa"/>
        <w:tblLayout w:type="fixed"/>
        <w:tblLook w:val="0000" w:firstRow="0" w:lastRow="0" w:firstColumn="0" w:lastColumn="0" w:noHBand="0" w:noVBand="0"/>
      </w:tblPr>
      <w:tblGrid>
        <w:gridCol w:w="3092"/>
        <w:gridCol w:w="5970"/>
      </w:tblGrid>
      <w:tr w:rsidR="001D3F41" w:rsidRPr="00773736" w14:paraId="2D0E685F" w14:textId="77777777" w:rsidTr="004852B0">
        <w:trPr>
          <w:trHeight w:val="1"/>
        </w:trPr>
        <w:tc>
          <w:tcPr>
            <w:tcW w:w="3092" w:type="dxa"/>
            <w:tcBorders>
              <w:top w:val="single" w:sz="3" w:space="0" w:color="000000"/>
              <w:left w:val="single" w:sz="3" w:space="0" w:color="000000"/>
              <w:bottom w:val="single" w:sz="3" w:space="0" w:color="000000"/>
              <w:right w:val="single" w:sz="3" w:space="0" w:color="000000"/>
            </w:tcBorders>
            <w:shd w:val="clear" w:color="auto" w:fill="A6A6A6"/>
          </w:tcPr>
          <w:p w14:paraId="2BFBC04C" w14:textId="77777777" w:rsidR="001D3F41" w:rsidRPr="00773736" w:rsidRDefault="001D3F41" w:rsidP="004852B0">
            <w:pPr>
              <w:autoSpaceDE w:val="0"/>
              <w:autoSpaceDN w:val="0"/>
              <w:adjustRightInd w:val="0"/>
              <w:rPr>
                <w:rFonts w:ascii="Calibri" w:hAnsi="Calibri" w:cs="Calibri"/>
                <w:sz w:val="28"/>
                <w:szCs w:val="28"/>
                <w:lang w:val="de"/>
              </w:rPr>
            </w:pPr>
            <w:r w:rsidRPr="00773736">
              <w:rPr>
                <w:rFonts w:ascii="Calibri" w:hAnsi="Calibri" w:cs="Calibri"/>
                <w:b/>
                <w:bCs/>
                <w:sz w:val="28"/>
                <w:szCs w:val="28"/>
                <w:lang w:val="de"/>
              </w:rPr>
              <w:t>Fach</w:t>
            </w:r>
          </w:p>
        </w:tc>
        <w:tc>
          <w:tcPr>
            <w:tcW w:w="5970" w:type="dxa"/>
            <w:tcBorders>
              <w:top w:val="single" w:sz="3" w:space="0" w:color="000000"/>
              <w:left w:val="single" w:sz="3" w:space="0" w:color="000000"/>
              <w:bottom w:val="single" w:sz="3" w:space="0" w:color="000000"/>
              <w:right w:val="single" w:sz="3" w:space="0" w:color="000000"/>
            </w:tcBorders>
          </w:tcPr>
          <w:p w14:paraId="740CE086" w14:textId="77777777" w:rsidR="001D3F41" w:rsidRPr="00773736" w:rsidRDefault="001D3F41" w:rsidP="004852B0">
            <w:pPr>
              <w:autoSpaceDE w:val="0"/>
              <w:autoSpaceDN w:val="0"/>
              <w:adjustRightInd w:val="0"/>
              <w:rPr>
                <w:rFonts w:ascii="Calibri" w:hAnsi="Calibri" w:cs="Calibri"/>
                <w:lang w:val="de"/>
              </w:rPr>
            </w:pPr>
            <w:r w:rsidRPr="00773736">
              <w:rPr>
                <w:rFonts w:ascii="Calibri" w:hAnsi="Calibri" w:cs="Calibri"/>
                <w:b/>
                <w:bCs/>
                <w:sz w:val="28"/>
                <w:szCs w:val="28"/>
                <w:lang w:val="de"/>
              </w:rPr>
              <w:t>Biologie</w:t>
            </w:r>
          </w:p>
        </w:tc>
      </w:tr>
      <w:tr w:rsidR="001D3F41" w:rsidRPr="00773736" w14:paraId="4A43C227" w14:textId="77777777" w:rsidTr="004852B0">
        <w:trPr>
          <w:trHeight w:val="1"/>
        </w:trPr>
        <w:tc>
          <w:tcPr>
            <w:tcW w:w="3092" w:type="dxa"/>
            <w:tcBorders>
              <w:top w:val="single" w:sz="3" w:space="0" w:color="000000"/>
              <w:left w:val="single" w:sz="3" w:space="0" w:color="000000"/>
              <w:bottom w:val="single" w:sz="3" w:space="0" w:color="000000"/>
              <w:right w:val="single" w:sz="3" w:space="0" w:color="000000"/>
            </w:tcBorders>
            <w:shd w:val="clear" w:color="auto" w:fill="BFBFBF"/>
          </w:tcPr>
          <w:p w14:paraId="1CC6C960" w14:textId="77777777" w:rsidR="001D3F41" w:rsidRPr="00773736" w:rsidRDefault="001D3F41" w:rsidP="004852B0">
            <w:pPr>
              <w:autoSpaceDE w:val="0"/>
              <w:autoSpaceDN w:val="0"/>
              <w:adjustRightInd w:val="0"/>
              <w:rPr>
                <w:rFonts w:ascii="Calibri" w:hAnsi="Calibri" w:cs="Calibri"/>
                <w:lang w:val="de"/>
              </w:rPr>
            </w:pPr>
            <w:r w:rsidRPr="00773736">
              <w:rPr>
                <w:rFonts w:ascii="Calibri" w:hAnsi="Calibri" w:cs="Calibri"/>
                <w:b/>
                <w:bCs/>
                <w:lang w:val="de"/>
              </w:rPr>
              <w:t>Jahrgangsstufe und Halbjahr</w:t>
            </w:r>
          </w:p>
        </w:tc>
        <w:tc>
          <w:tcPr>
            <w:tcW w:w="5970" w:type="dxa"/>
            <w:tcBorders>
              <w:top w:val="single" w:sz="3" w:space="0" w:color="000000"/>
              <w:left w:val="single" w:sz="3" w:space="0" w:color="000000"/>
              <w:bottom w:val="single" w:sz="3" w:space="0" w:color="000000"/>
              <w:right w:val="single" w:sz="3" w:space="0" w:color="000000"/>
            </w:tcBorders>
          </w:tcPr>
          <w:p w14:paraId="11281895"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b/>
                <w:bCs/>
                <w:lang w:val="de"/>
              </w:rPr>
              <w:t>7.2 / 9.2</w:t>
            </w:r>
          </w:p>
        </w:tc>
      </w:tr>
      <w:tr w:rsidR="001D3F41" w:rsidRPr="00773736" w14:paraId="5814B885" w14:textId="77777777" w:rsidTr="004852B0">
        <w:trPr>
          <w:trHeight w:val="1"/>
        </w:trPr>
        <w:tc>
          <w:tcPr>
            <w:tcW w:w="3092" w:type="dxa"/>
            <w:tcBorders>
              <w:top w:val="single" w:sz="3" w:space="0" w:color="000000"/>
              <w:left w:val="single" w:sz="3" w:space="0" w:color="000000"/>
              <w:bottom w:val="single" w:sz="3" w:space="0" w:color="000000"/>
              <w:right w:val="single" w:sz="3" w:space="0" w:color="000000"/>
            </w:tcBorders>
            <w:shd w:val="clear" w:color="auto" w:fill="BFBFBF"/>
          </w:tcPr>
          <w:p w14:paraId="247C2A96"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b/>
                <w:bCs/>
                <w:lang w:val="de"/>
              </w:rPr>
              <w:t>Thema</w:t>
            </w:r>
          </w:p>
        </w:tc>
        <w:tc>
          <w:tcPr>
            <w:tcW w:w="5970" w:type="dxa"/>
            <w:tcBorders>
              <w:top w:val="single" w:sz="3" w:space="0" w:color="000000"/>
              <w:left w:val="single" w:sz="3" w:space="0" w:color="000000"/>
              <w:bottom w:val="single" w:sz="3" w:space="0" w:color="000000"/>
              <w:right w:val="single" w:sz="3" w:space="0" w:color="000000"/>
            </w:tcBorders>
          </w:tcPr>
          <w:p w14:paraId="4A7A7CDB"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Sexualerziehung</w:t>
            </w:r>
          </w:p>
        </w:tc>
      </w:tr>
      <w:tr w:rsidR="001D3F41" w:rsidRPr="00773736" w14:paraId="606733A2" w14:textId="77777777" w:rsidTr="004852B0">
        <w:trPr>
          <w:trHeight w:val="1"/>
        </w:trPr>
        <w:tc>
          <w:tcPr>
            <w:tcW w:w="3092" w:type="dxa"/>
            <w:tcBorders>
              <w:top w:val="single" w:sz="3" w:space="0" w:color="000000"/>
              <w:left w:val="single" w:sz="3" w:space="0" w:color="000000"/>
              <w:bottom w:val="single" w:sz="3" w:space="0" w:color="000000"/>
              <w:right w:val="single" w:sz="3" w:space="0" w:color="000000"/>
            </w:tcBorders>
            <w:shd w:val="clear" w:color="auto" w:fill="BFBFBF"/>
          </w:tcPr>
          <w:p w14:paraId="2DF7B3CA" w14:textId="77777777" w:rsidR="001D3F41" w:rsidRPr="00773736" w:rsidRDefault="001D3F41" w:rsidP="005840CA">
            <w:pPr>
              <w:autoSpaceDE w:val="0"/>
              <w:autoSpaceDN w:val="0"/>
              <w:adjustRightInd w:val="0"/>
              <w:spacing w:after="0"/>
              <w:rPr>
                <w:rFonts w:ascii="Calibri" w:hAnsi="Calibri" w:cs="Calibri"/>
                <w:b/>
                <w:bCs/>
                <w:lang w:val="de"/>
              </w:rPr>
            </w:pPr>
            <w:r w:rsidRPr="00773736">
              <w:rPr>
                <w:rFonts w:ascii="Calibri" w:hAnsi="Calibri" w:cs="Calibri"/>
                <w:b/>
                <w:bCs/>
                <w:lang w:val="de"/>
              </w:rPr>
              <w:t>Inhaltliche Schwerpunkte</w:t>
            </w:r>
          </w:p>
        </w:tc>
        <w:tc>
          <w:tcPr>
            <w:tcW w:w="5970" w:type="dxa"/>
            <w:tcBorders>
              <w:top w:val="single" w:sz="3" w:space="0" w:color="000000"/>
              <w:left w:val="single" w:sz="3" w:space="0" w:color="000000"/>
              <w:bottom w:val="single" w:sz="3" w:space="0" w:color="000000"/>
              <w:right w:val="single" w:sz="3" w:space="0" w:color="000000"/>
            </w:tcBorders>
          </w:tcPr>
          <w:p w14:paraId="12B90E53" w14:textId="77777777" w:rsidR="001D3F41" w:rsidRPr="00773736" w:rsidRDefault="001D3F41" w:rsidP="005840CA">
            <w:pPr>
              <w:autoSpaceDE w:val="0"/>
              <w:autoSpaceDN w:val="0"/>
              <w:adjustRightInd w:val="0"/>
              <w:spacing w:after="0"/>
              <w:rPr>
                <w:rFonts w:ascii="Calibri" w:hAnsi="Calibri" w:cs="Calibri"/>
                <w:lang w:val="de"/>
              </w:rPr>
            </w:pPr>
            <w:r w:rsidRPr="00773736">
              <w:rPr>
                <w:rFonts w:ascii="Calibri" w:hAnsi="Calibri" w:cs="Calibri"/>
                <w:lang w:val="de"/>
              </w:rPr>
              <w:t>Verhütung, Infektionsschutz, Schwangerschaft, Geburt</w:t>
            </w:r>
          </w:p>
        </w:tc>
      </w:tr>
      <w:tr w:rsidR="001D3F41" w:rsidRPr="00773736" w14:paraId="61111399" w14:textId="77777777" w:rsidTr="004852B0">
        <w:trPr>
          <w:trHeight w:val="1"/>
        </w:trPr>
        <w:tc>
          <w:tcPr>
            <w:tcW w:w="3092" w:type="dxa"/>
            <w:tcBorders>
              <w:top w:val="single" w:sz="3" w:space="0" w:color="000000"/>
              <w:left w:val="single" w:sz="3" w:space="0" w:color="000000"/>
              <w:bottom w:val="single" w:sz="3" w:space="0" w:color="000000"/>
              <w:right w:val="single" w:sz="3" w:space="0" w:color="000000"/>
            </w:tcBorders>
            <w:shd w:val="clear" w:color="auto" w:fill="BFBFBF"/>
          </w:tcPr>
          <w:p w14:paraId="7234B181" w14:textId="77777777" w:rsidR="001D3F41" w:rsidRPr="00773736" w:rsidRDefault="001D3F41" w:rsidP="004852B0">
            <w:pPr>
              <w:autoSpaceDE w:val="0"/>
              <w:autoSpaceDN w:val="0"/>
              <w:adjustRightInd w:val="0"/>
              <w:rPr>
                <w:rFonts w:ascii="Calibri" w:hAnsi="Calibri" w:cs="Calibri"/>
                <w:lang w:val="de"/>
              </w:rPr>
            </w:pPr>
            <w:r w:rsidRPr="00773736">
              <w:rPr>
                <w:rFonts w:ascii="Calibri" w:hAnsi="Calibri" w:cs="Calibri"/>
                <w:b/>
                <w:bCs/>
                <w:lang w:val="de"/>
              </w:rPr>
              <w:t>Gender-Aspekt</w:t>
            </w:r>
          </w:p>
        </w:tc>
        <w:tc>
          <w:tcPr>
            <w:tcW w:w="5970" w:type="dxa"/>
            <w:tcBorders>
              <w:top w:val="single" w:sz="3" w:space="0" w:color="000000"/>
              <w:left w:val="single" w:sz="3" w:space="0" w:color="000000"/>
              <w:bottom w:val="single" w:sz="3" w:space="0" w:color="000000"/>
              <w:right w:val="single" w:sz="3" w:space="0" w:color="000000"/>
            </w:tcBorders>
          </w:tcPr>
          <w:p w14:paraId="6A8A9207"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Unterschiedliche naturwissenschaftliche Berufsbilder im Hinblick auf das eigene Fähigkeits- und Interessenprofil bewerten (unter andrem rollenkritisch bezogen auf Geschlechterstereotype).</w:t>
            </w:r>
          </w:p>
        </w:tc>
      </w:tr>
      <w:tr w:rsidR="001D3F41" w:rsidRPr="00773736" w14:paraId="675D4BF8" w14:textId="77777777" w:rsidTr="004852B0">
        <w:trPr>
          <w:trHeight w:val="1"/>
        </w:trPr>
        <w:tc>
          <w:tcPr>
            <w:tcW w:w="3092" w:type="dxa"/>
            <w:tcBorders>
              <w:top w:val="single" w:sz="3" w:space="0" w:color="000000"/>
              <w:left w:val="single" w:sz="3" w:space="0" w:color="000000"/>
              <w:bottom w:val="single" w:sz="3" w:space="0" w:color="000000"/>
              <w:right w:val="single" w:sz="3" w:space="0" w:color="000000"/>
            </w:tcBorders>
            <w:shd w:val="clear" w:color="auto" w:fill="BFBFBF"/>
          </w:tcPr>
          <w:p w14:paraId="6729B47D" w14:textId="77777777" w:rsidR="001D3F41" w:rsidRPr="00773736" w:rsidRDefault="001D3F41" w:rsidP="004852B0">
            <w:pPr>
              <w:autoSpaceDE w:val="0"/>
              <w:autoSpaceDN w:val="0"/>
              <w:adjustRightInd w:val="0"/>
              <w:rPr>
                <w:rFonts w:ascii="Calibri" w:hAnsi="Calibri" w:cs="Calibri"/>
                <w:lang w:val="de"/>
              </w:rPr>
            </w:pPr>
            <w:r w:rsidRPr="00773736">
              <w:rPr>
                <w:rFonts w:ascii="Calibri" w:hAnsi="Calibri" w:cs="Calibri"/>
                <w:b/>
                <w:bCs/>
                <w:lang w:val="de"/>
              </w:rPr>
              <w:t>Bezug zu einem / mehreren Berufswahlkompetenzen</w:t>
            </w:r>
          </w:p>
        </w:tc>
        <w:tc>
          <w:tcPr>
            <w:tcW w:w="5970" w:type="dxa"/>
            <w:tcBorders>
              <w:top w:val="single" w:sz="3" w:space="0" w:color="000000"/>
              <w:left w:val="single" w:sz="3" w:space="0" w:color="000000"/>
              <w:bottom w:val="single" w:sz="3" w:space="0" w:color="000000"/>
              <w:right w:val="single" w:sz="3" w:space="0" w:color="000000"/>
            </w:tcBorders>
          </w:tcPr>
          <w:p w14:paraId="45FE0C6E"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Die Schülerinnen und Schüler können</w:t>
            </w:r>
          </w:p>
          <w:p w14:paraId="3E2FBCD1"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Einstimmen</w:t>
            </w:r>
          </w:p>
          <w:p w14:paraId="486B6422"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 xml:space="preserve">Fragen und Informationen über Arbeitstätigkeiten, Berufe und Berufsfelder im medizinischen/ </w:t>
            </w:r>
            <w:proofErr w:type="gramStart"/>
            <w:r w:rsidRPr="00773736">
              <w:rPr>
                <w:rFonts w:ascii="Calibri" w:hAnsi="Calibri" w:cs="Calibri"/>
                <w:lang w:val="de"/>
              </w:rPr>
              <w:t>sozialen  Bereich</w:t>
            </w:r>
            <w:proofErr w:type="gramEnd"/>
            <w:r w:rsidRPr="00773736">
              <w:rPr>
                <w:rFonts w:ascii="Calibri" w:hAnsi="Calibri" w:cs="Calibri"/>
                <w:lang w:val="de"/>
              </w:rPr>
              <w:t xml:space="preserve"> sammeln und wiedergeben.</w:t>
            </w:r>
          </w:p>
          <w:p w14:paraId="5AED4DC2"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Erkunden</w:t>
            </w:r>
          </w:p>
          <w:p w14:paraId="5CCCEA69"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Vor Ort einen Eindruck über Arbeitsfelder/ Arbeitsalltag verschaffen, offene Fragen klären.</w:t>
            </w:r>
          </w:p>
          <w:p w14:paraId="3C499D4E"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Entscheiden</w:t>
            </w:r>
          </w:p>
          <w:p w14:paraId="6F248709"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 xml:space="preserve">Informationen über Arbeitstätigkeiten, Berufe und Berufsfelder verarbeiten, präsentieren und </w:t>
            </w:r>
            <w:proofErr w:type="gramStart"/>
            <w:r w:rsidRPr="00773736">
              <w:rPr>
                <w:rFonts w:ascii="Calibri" w:hAnsi="Calibri" w:cs="Calibri"/>
                <w:lang w:val="de"/>
              </w:rPr>
              <w:t>selbige</w:t>
            </w:r>
            <w:proofErr w:type="gramEnd"/>
            <w:r w:rsidRPr="00773736">
              <w:rPr>
                <w:rFonts w:ascii="Calibri" w:hAnsi="Calibri" w:cs="Calibri"/>
                <w:lang w:val="de"/>
              </w:rPr>
              <w:t xml:space="preserve"> in den persönlichen Entscheidungsprozess begründet einbeziehen.</w:t>
            </w:r>
          </w:p>
        </w:tc>
      </w:tr>
      <w:tr w:rsidR="001D3F41" w:rsidRPr="00773736" w14:paraId="2EF12AD5" w14:textId="77777777" w:rsidTr="004852B0">
        <w:trPr>
          <w:trHeight w:val="1"/>
        </w:trPr>
        <w:tc>
          <w:tcPr>
            <w:tcW w:w="3092" w:type="dxa"/>
            <w:tcBorders>
              <w:top w:val="single" w:sz="3" w:space="0" w:color="000000"/>
              <w:left w:val="single" w:sz="3" w:space="0" w:color="000000"/>
              <w:bottom w:val="single" w:sz="3" w:space="0" w:color="000000"/>
              <w:right w:val="single" w:sz="3" w:space="0" w:color="000000"/>
            </w:tcBorders>
            <w:shd w:val="clear" w:color="auto" w:fill="BFBFBF"/>
          </w:tcPr>
          <w:p w14:paraId="013851EC" w14:textId="77777777" w:rsidR="001D3F41" w:rsidRPr="00773736" w:rsidRDefault="001D3F41" w:rsidP="001D3F41">
            <w:pPr>
              <w:autoSpaceDE w:val="0"/>
              <w:autoSpaceDN w:val="0"/>
              <w:adjustRightInd w:val="0"/>
              <w:spacing w:after="0"/>
              <w:rPr>
                <w:rFonts w:ascii="Calibri" w:hAnsi="Calibri" w:cs="Calibri"/>
                <w:b/>
                <w:bCs/>
                <w:lang w:val="de"/>
              </w:rPr>
            </w:pPr>
            <w:r w:rsidRPr="00773736">
              <w:rPr>
                <w:rFonts w:ascii="Calibri" w:hAnsi="Calibri" w:cs="Calibri"/>
                <w:b/>
                <w:bCs/>
                <w:lang w:val="de"/>
              </w:rPr>
              <w:t>Bezug zu den fachlichen</w:t>
            </w:r>
          </w:p>
          <w:p w14:paraId="68AB82A1" w14:textId="77777777" w:rsidR="001D3F41" w:rsidRPr="00773736" w:rsidRDefault="001D3F41" w:rsidP="004852B0">
            <w:pPr>
              <w:autoSpaceDE w:val="0"/>
              <w:autoSpaceDN w:val="0"/>
              <w:adjustRightInd w:val="0"/>
              <w:rPr>
                <w:rFonts w:ascii="Calibri" w:hAnsi="Calibri" w:cs="Calibri"/>
                <w:lang w:val="de"/>
              </w:rPr>
            </w:pPr>
            <w:r w:rsidRPr="00773736">
              <w:rPr>
                <w:rFonts w:ascii="Calibri" w:hAnsi="Calibri" w:cs="Calibri"/>
                <w:b/>
                <w:bCs/>
                <w:lang w:val="de"/>
              </w:rPr>
              <w:t>Kompetenzerwartungen</w:t>
            </w:r>
          </w:p>
        </w:tc>
        <w:tc>
          <w:tcPr>
            <w:tcW w:w="5970" w:type="dxa"/>
            <w:tcBorders>
              <w:top w:val="single" w:sz="3" w:space="0" w:color="000000"/>
              <w:left w:val="single" w:sz="3" w:space="0" w:color="000000"/>
              <w:bottom w:val="single" w:sz="3" w:space="0" w:color="000000"/>
              <w:right w:val="single" w:sz="3" w:space="0" w:color="000000"/>
            </w:tcBorders>
          </w:tcPr>
          <w:p w14:paraId="16BF47AA"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Die Schülerinnen und Schüler können</w:t>
            </w:r>
          </w:p>
          <w:p w14:paraId="432CF649"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Erkenntnisse gewinnen: Beobachten, erläutern, darstellen, Informationen zusammenfassen, kommunizieren, bewerten, Stellung nehmen.</w:t>
            </w:r>
          </w:p>
        </w:tc>
      </w:tr>
      <w:tr w:rsidR="001D3F41" w:rsidRPr="00773736" w14:paraId="29153C3D" w14:textId="77777777" w:rsidTr="004852B0">
        <w:trPr>
          <w:trHeight w:val="1"/>
        </w:trPr>
        <w:tc>
          <w:tcPr>
            <w:tcW w:w="3092" w:type="dxa"/>
            <w:tcBorders>
              <w:top w:val="single" w:sz="3" w:space="0" w:color="000000"/>
              <w:left w:val="single" w:sz="3" w:space="0" w:color="000000"/>
              <w:bottom w:val="single" w:sz="3" w:space="0" w:color="000000"/>
              <w:right w:val="single" w:sz="3" w:space="0" w:color="000000"/>
            </w:tcBorders>
            <w:shd w:val="clear" w:color="auto" w:fill="BFBFBF"/>
          </w:tcPr>
          <w:p w14:paraId="7504FED3"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b/>
                <w:bCs/>
                <w:lang w:val="de"/>
              </w:rPr>
              <w:t>Zuordnung Fach-Inhaltsfeld</w:t>
            </w:r>
          </w:p>
        </w:tc>
        <w:tc>
          <w:tcPr>
            <w:tcW w:w="5970" w:type="dxa"/>
            <w:tcBorders>
              <w:top w:val="single" w:sz="3" w:space="0" w:color="000000"/>
              <w:left w:val="single" w:sz="3" w:space="0" w:color="000000"/>
              <w:bottom w:val="single" w:sz="3" w:space="0" w:color="000000"/>
              <w:right w:val="single" w:sz="3" w:space="0" w:color="000000"/>
            </w:tcBorders>
          </w:tcPr>
          <w:p w14:paraId="5BB0CF80"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Inhaltsfeld 7</w:t>
            </w:r>
          </w:p>
        </w:tc>
      </w:tr>
      <w:tr w:rsidR="001D3F41" w:rsidRPr="00773736" w14:paraId="4373DA27" w14:textId="77777777" w:rsidTr="00773736">
        <w:trPr>
          <w:trHeight w:val="53"/>
        </w:trPr>
        <w:tc>
          <w:tcPr>
            <w:tcW w:w="3092" w:type="dxa"/>
            <w:tcBorders>
              <w:top w:val="single" w:sz="3" w:space="0" w:color="000000"/>
              <w:left w:val="single" w:sz="3" w:space="0" w:color="000000"/>
              <w:bottom w:val="single" w:sz="3" w:space="0" w:color="000000"/>
              <w:right w:val="single" w:sz="3" w:space="0" w:color="000000"/>
            </w:tcBorders>
            <w:shd w:val="clear" w:color="auto" w:fill="BFBFBF"/>
          </w:tcPr>
          <w:p w14:paraId="688555DE" w14:textId="3A60FECE" w:rsidR="00773736" w:rsidRPr="00773736" w:rsidRDefault="001D3F41" w:rsidP="001D3F41">
            <w:pPr>
              <w:autoSpaceDE w:val="0"/>
              <w:autoSpaceDN w:val="0"/>
              <w:adjustRightInd w:val="0"/>
              <w:spacing w:after="0"/>
              <w:rPr>
                <w:rFonts w:ascii="Calibri" w:hAnsi="Calibri" w:cs="Calibri"/>
                <w:b/>
                <w:bCs/>
                <w:lang w:val="de"/>
              </w:rPr>
            </w:pPr>
            <w:r w:rsidRPr="00773736">
              <w:rPr>
                <w:rFonts w:ascii="Calibri" w:hAnsi="Calibri" w:cs="Calibri"/>
                <w:b/>
                <w:bCs/>
                <w:lang w:val="de"/>
              </w:rPr>
              <w:t>Lernmittel / Lernorte</w:t>
            </w:r>
          </w:p>
        </w:tc>
        <w:tc>
          <w:tcPr>
            <w:tcW w:w="5970" w:type="dxa"/>
            <w:tcBorders>
              <w:top w:val="single" w:sz="3" w:space="0" w:color="000000"/>
              <w:left w:val="single" w:sz="3" w:space="0" w:color="000000"/>
              <w:bottom w:val="single" w:sz="3" w:space="0" w:color="000000"/>
              <w:right w:val="single" w:sz="3" w:space="0" w:color="000000"/>
            </w:tcBorders>
          </w:tcPr>
          <w:p w14:paraId="5E3C1EBB" w14:textId="5359C50B" w:rsidR="00773736" w:rsidRPr="00773736" w:rsidRDefault="001D3F41" w:rsidP="004852B0">
            <w:pPr>
              <w:autoSpaceDE w:val="0"/>
              <w:autoSpaceDN w:val="0"/>
              <w:adjustRightInd w:val="0"/>
              <w:rPr>
                <w:rFonts w:ascii="Calibri" w:hAnsi="Calibri" w:cs="Calibri"/>
                <w:lang w:val="de"/>
              </w:rPr>
            </w:pPr>
            <w:r w:rsidRPr="00773736">
              <w:rPr>
                <w:rFonts w:ascii="Calibri" w:hAnsi="Calibri" w:cs="Calibri"/>
                <w:lang w:val="de"/>
              </w:rPr>
              <w:t>Schule, Internetrecherche, Unterrichtsgang, Beruf aktuell.</w:t>
            </w:r>
          </w:p>
        </w:tc>
      </w:tr>
      <w:tr w:rsidR="001D3F41" w:rsidRPr="00773736" w14:paraId="1A8CAB67" w14:textId="77777777" w:rsidTr="004852B0">
        <w:trPr>
          <w:trHeight w:val="1"/>
        </w:trPr>
        <w:tc>
          <w:tcPr>
            <w:tcW w:w="3092" w:type="dxa"/>
            <w:tcBorders>
              <w:top w:val="single" w:sz="3" w:space="0" w:color="000000"/>
              <w:left w:val="single" w:sz="3" w:space="0" w:color="000000"/>
              <w:bottom w:val="single" w:sz="3" w:space="0" w:color="000000"/>
              <w:right w:val="single" w:sz="3" w:space="0" w:color="000000"/>
            </w:tcBorders>
            <w:shd w:val="clear" w:color="auto" w:fill="BFBFBF"/>
          </w:tcPr>
          <w:p w14:paraId="4E84EB6D" w14:textId="77777777" w:rsidR="001D3F41" w:rsidRPr="00773736" w:rsidRDefault="001D3F41" w:rsidP="004852B0">
            <w:pPr>
              <w:autoSpaceDE w:val="0"/>
              <w:autoSpaceDN w:val="0"/>
              <w:adjustRightInd w:val="0"/>
              <w:rPr>
                <w:rFonts w:ascii="Calibri" w:hAnsi="Calibri" w:cs="Calibri"/>
                <w:lang w:val="de"/>
              </w:rPr>
            </w:pPr>
            <w:r w:rsidRPr="00773736">
              <w:rPr>
                <w:rFonts w:ascii="Calibri" w:hAnsi="Calibri" w:cs="Calibri"/>
                <w:b/>
                <w:bCs/>
                <w:lang w:val="de"/>
              </w:rPr>
              <w:t>Mögliche fächerübergreifende / außerschulische Kooperationen</w:t>
            </w:r>
          </w:p>
        </w:tc>
        <w:tc>
          <w:tcPr>
            <w:tcW w:w="5970" w:type="dxa"/>
            <w:tcBorders>
              <w:top w:val="single" w:sz="3" w:space="0" w:color="000000"/>
              <w:left w:val="single" w:sz="3" w:space="0" w:color="000000"/>
              <w:bottom w:val="single" w:sz="3" w:space="0" w:color="000000"/>
              <w:right w:val="single" w:sz="3" w:space="0" w:color="000000"/>
            </w:tcBorders>
          </w:tcPr>
          <w:p w14:paraId="6539FF9E" w14:textId="0D7B5C5F" w:rsidR="001D3F41" w:rsidRPr="00773736" w:rsidRDefault="001D3F41" w:rsidP="00773736">
            <w:pPr>
              <w:autoSpaceDE w:val="0"/>
              <w:autoSpaceDN w:val="0"/>
              <w:adjustRightInd w:val="0"/>
              <w:spacing w:after="0" w:line="240" w:lineRule="auto"/>
              <w:rPr>
                <w:rFonts w:ascii="Calibri" w:hAnsi="Calibri" w:cs="Calibri"/>
                <w:lang w:val="de"/>
              </w:rPr>
            </w:pPr>
            <w:r w:rsidRPr="00773736">
              <w:rPr>
                <w:rFonts w:ascii="Calibri" w:hAnsi="Calibri" w:cs="Calibri"/>
                <w:lang w:val="de"/>
              </w:rPr>
              <w:t>Wir - Walk in Ruhr, Zentrum für sexuelle Gesundheit</w:t>
            </w:r>
            <w:r w:rsidR="00773736">
              <w:rPr>
                <w:rFonts w:ascii="Calibri" w:hAnsi="Calibri" w:cs="Calibri"/>
                <w:lang w:val="de"/>
              </w:rPr>
              <w:br/>
            </w:r>
            <w:r w:rsidRPr="00773736">
              <w:rPr>
                <w:rFonts w:ascii="Calibri" w:hAnsi="Calibri" w:cs="Calibri"/>
                <w:lang w:val="de"/>
              </w:rPr>
              <w:t>Frau Voß</w:t>
            </w:r>
          </w:p>
          <w:p w14:paraId="7D1043B6" w14:textId="77777777" w:rsidR="001D3F41" w:rsidRPr="00773736" w:rsidRDefault="001D3F41" w:rsidP="00773736">
            <w:pPr>
              <w:autoSpaceDE w:val="0"/>
              <w:autoSpaceDN w:val="0"/>
              <w:adjustRightInd w:val="0"/>
              <w:spacing w:after="0" w:line="240" w:lineRule="auto"/>
              <w:rPr>
                <w:rFonts w:ascii="Calibri" w:hAnsi="Calibri" w:cs="Calibri"/>
                <w:lang w:val="de"/>
              </w:rPr>
            </w:pPr>
            <w:r w:rsidRPr="00773736">
              <w:rPr>
                <w:rFonts w:ascii="Calibri" w:hAnsi="Calibri" w:cs="Calibri"/>
                <w:lang w:val="de"/>
              </w:rPr>
              <w:t>Große Beckstraße 12</w:t>
            </w:r>
          </w:p>
          <w:p w14:paraId="20BC62BF" w14:textId="47EB70D3"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44787 Bochum</w:t>
            </w:r>
            <w:r w:rsidR="00773736">
              <w:rPr>
                <w:rFonts w:ascii="Calibri" w:hAnsi="Calibri" w:cs="Calibri"/>
                <w:lang w:val="de"/>
              </w:rPr>
              <w:br/>
            </w:r>
          </w:p>
          <w:p w14:paraId="7624FB8C"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lang w:val="de"/>
              </w:rPr>
              <w:t>Pro Familia Bochum</w:t>
            </w:r>
          </w:p>
          <w:p w14:paraId="03D3129D" w14:textId="77777777" w:rsidR="001D3F41" w:rsidRPr="00773736" w:rsidRDefault="001D3F41" w:rsidP="001D3F41">
            <w:pPr>
              <w:autoSpaceDE w:val="0"/>
              <w:autoSpaceDN w:val="0"/>
              <w:adjustRightInd w:val="0"/>
              <w:spacing w:after="0"/>
              <w:rPr>
                <w:rFonts w:ascii="Calibri" w:hAnsi="Calibri" w:cs="Calibri"/>
                <w:lang w:val="de"/>
              </w:rPr>
            </w:pPr>
            <w:proofErr w:type="spellStart"/>
            <w:r w:rsidRPr="00773736">
              <w:rPr>
                <w:rFonts w:ascii="Calibri" w:hAnsi="Calibri" w:cs="Calibri"/>
                <w:lang w:val="de"/>
              </w:rPr>
              <w:t>Bongardstr</w:t>
            </w:r>
            <w:proofErr w:type="spellEnd"/>
            <w:r w:rsidRPr="00773736">
              <w:rPr>
                <w:rFonts w:ascii="Calibri" w:hAnsi="Calibri" w:cs="Calibri"/>
                <w:lang w:val="de"/>
              </w:rPr>
              <w:t>. 25</w:t>
            </w:r>
          </w:p>
          <w:p w14:paraId="537DC21D" w14:textId="77777777" w:rsidR="001D3F41" w:rsidRPr="00773736" w:rsidRDefault="001D3F41" w:rsidP="001D3F41">
            <w:pPr>
              <w:autoSpaceDE w:val="0"/>
              <w:autoSpaceDN w:val="0"/>
              <w:adjustRightInd w:val="0"/>
              <w:spacing w:after="0"/>
              <w:rPr>
                <w:rFonts w:ascii="Calibri" w:hAnsi="Calibri" w:cs="Calibri"/>
                <w:color w:val="000000"/>
                <w:lang w:val="de"/>
              </w:rPr>
            </w:pPr>
            <w:r w:rsidRPr="00773736">
              <w:rPr>
                <w:rFonts w:ascii="Calibri" w:hAnsi="Calibri" w:cs="Calibri"/>
                <w:lang w:val="de"/>
              </w:rPr>
              <w:t>44787 Bochum</w:t>
            </w:r>
          </w:p>
        </w:tc>
      </w:tr>
      <w:tr w:rsidR="001D3F41" w:rsidRPr="00773736" w14:paraId="29D786D7" w14:textId="77777777" w:rsidTr="004852B0">
        <w:trPr>
          <w:trHeight w:val="1"/>
        </w:trPr>
        <w:tc>
          <w:tcPr>
            <w:tcW w:w="3092" w:type="dxa"/>
            <w:tcBorders>
              <w:top w:val="single" w:sz="3" w:space="0" w:color="000000"/>
              <w:left w:val="single" w:sz="3" w:space="0" w:color="000000"/>
              <w:bottom w:val="single" w:sz="3" w:space="0" w:color="000000"/>
              <w:right w:val="single" w:sz="3" w:space="0" w:color="000000"/>
            </w:tcBorders>
            <w:shd w:val="clear" w:color="auto" w:fill="BFBFBF"/>
          </w:tcPr>
          <w:p w14:paraId="2198523B"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b/>
                <w:bCs/>
                <w:lang w:val="de"/>
              </w:rPr>
              <w:t>Ansprechpartner</w:t>
            </w:r>
          </w:p>
        </w:tc>
        <w:tc>
          <w:tcPr>
            <w:tcW w:w="5970" w:type="dxa"/>
            <w:tcBorders>
              <w:top w:val="single" w:sz="3" w:space="0" w:color="000000"/>
              <w:left w:val="single" w:sz="3" w:space="0" w:color="000000"/>
              <w:bottom w:val="single" w:sz="3" w:space="0" w:color="000000"/>
              <w:right w:val="single" w:sz="3" w:space="0" w:color="000000"/>
            </w:tcBorders>
          </w:tcPr>
          <w:p w14:paraId="6B9763AB" w14:textId="234554A1" w:rsidR="001D3F41" w:rsidRPr="00773736" w:rsidRDefault="001D3F41" w:rsidP="001D3F41">
            <w:pPr>
              <w:autoSpaceDE w:val="0"/>
              <w:autoSpaceDN w:val="0"/>
              <w:adjustRightInd w:val="0"/>
              <w:spacing w:after="0"/>
              <w:rPr>
                <w:rFonts w:ascii="Calibri" w:hAnsi="Calibri" w:cs="Calibri"/>
                <w:lang w:val="de"/>
              </w:rPr>
            </w:pPr>
            <w:proofErr w:type="spellStart"/>
            <w:r w:rsidRPr="00773736">
              <w:rPr>
                <w:rFonts w:ascii="Calibri" w:hAnsi="Calibri" w:cs="Calibri"/>
                <w:lang w:val="de"/>
              </w:rPr>
              <w:t>F</w:t>
            </w:r>
            <w:r w:rsidR="00120247" w:rsidRPr="00773736">
              <w:rPr>
                <w:rFonts w:ascii="Calibri" w:hAnsi="Calibri" w:cs="Calibri"/>
                <w:lang w:val="de"/>
              </w:rPr>
              <w:t>achschaftsvorsitz</w:t>
            </w:r>
            <w:proofErr w:type="spellEnd"/>
            <w:r w:rsidR="00120247" w:rsidRPr="00773736">
              <w:rPr>
                <w:rFonts w:ascii="Calibri" w:hAnsi="Calibri" w:cs="Calibri"/>
                <w:lang w:val="de"/>
              </w:rPr>
              <w:t xml:space="preserve"> Biologie</w:t>
            </w:r>
          </w:p>
        </w:tc>
      </w:tr>
      <w:tr w:rsidR="001D3F41" w:rsidRPr="00773736" w14:paraId="342C797C" w14:textId="77777777" w:rsidTr="004852B0">
        <w:trPr>
          <w:trHeight w:val="1"/>
        </w:trPr>
        <w:tc>
          <w:tcPr>
            <w:tcW w:w="3092" w:type="dxa"/>
            <w:tcBorders>
              <w:top w:val="single" w:sz="3" w:space="0" w:color="000000"/>
              <w:left w:val="single" w:sz="3" w:space="0" w:color="000000"/>
              <w:bottom w:val="single" w:sz="3" w:space="0" w:color="000000"/>
              <w:right w:val="single" w:sz="3" w:space="0" w:color="000000"/>
            </w:tcBorders>
            <w:shd w:val="clear" w:color="auto" w:fill="BFBFBF"/>
          </w:tcPr>
          <w:p w14:paraId="4C5CB95A" w14:textId="77777777" w:rsidR="001D3F41" w:rsidRPr="00773736" w:rsidRDefault="001D3F41" w:rsidP="001D3F41">
            <w:pPr>
              <w:autoSpaceDE w:val="0"/>
              <w:autoSpaceDN w:val="0"/>
              <w:adjustRightInd w:val="0"/>
              <w:spacing w:after="0"/>
              <w:rPr>
                <w:rFonts w:ascii="Calibri" w:hAnsi="Calibri" w:cs="Calibri"/>
                <w:b/>
                <w:bCs/>
                <w:lang w:val="de"/>
              </w:rPr>
            </w:pPr>
            <w:r w:rsidRPr="00773736">
              <w:rPr>
                <w:rFonts w:ascii="Calibri" w:hAnsi="Calibri" w:cs="Calibri"/>
                <w:b/>
                <w:bCs/>
                <w:lang w:val="de"/>
              </w:rPr>
              <w:t xml:space="preserve">Verbindliche Durchführung </w:t>
            </w:r>
          </w:p>
          <w:p w14:paraId="1C3F83F8" w14:textId="77777777" w:rsidR="001D3F41" w:rsidRPr="00773736" w:rsidRDefault="001D3F41" w:rsidP="001D3F41">
            <w:pPr>
              <w:autoSpaceDE w:val="0"/>
              <w:autoSpaceDN w:val="0"/>
              <w:adjustRightInd w:val="0"/>
              <w:spacing w:after="0"/>
              <w:rPr>
                <w:rFonts w:ascii="Calibri" w:hAnsi="Calibri" w:cs="Calibri"/>
                <w:lang w:val="de"/>
              </w:rPr>
            </w:pPr>
            <w:r w:rsidRPr="00773736">
              <w:rPr>
                <w:rFonts w:ascii="Calibri" w:hAnsi="Calibri" w:cs="Calibri"/>
                <w:b/>
                <w:bCs/>
                <w:lang w:val="de"/>
              </w:rPr>
              <w:t xml:space="preserve">bis /ab  </w:t>
            </w:r>
            <w:proofErr w:type="gramStart"/>
            <w:r w:rsidRPr="00773736">
              <w:rPr>
                <w:rFonts w:ascii="Calibri" w:hAnsi="Calibri" w:cs="Calibri"/>
                <w:b/>
                <w:bCs/>
                <w:lang w:val="de"/>
              </w:rPr>
              <w:t xml:space="preserve">   (</w:t>
            </w:r>
            <w:proofErr w:type="gramEnd"/>
            <w:r w:rsidRPr="00773736">
              <w:rPr>
                <w:rFonts w:ascii="Calibri" w:hAnsi="Calibri" w:cs="Calibri"/>
                <w:b/>
                <w:bCs/>
                <w:lang w:val="de"/>
              </w:rPr>
              <w:t>siehe Jg.-Übersicht)</w:t>
            </w:r>
          </w:p>
        </w:tc>
        <w:tc>
          <w:tcPr>
            <w:tcW w:w="5970" w:type="dxa"/>
            <w:tcBorders>
              <w:top w:val="single" w:sz="3" w:space="0" w:color="000000"/>
              <w:left w:val="single" w:sz="3" w:space="0" w:color="000000"/>
              <w:bottom w:val="single" w:sz="3" w:space="0" w:color="000000"/>
              <w:right w:val="single" w:sz="3" w:space="0" w:color="000000"/>
            </w:tcBorders>
          </w:tcPr>
          <w:p w14:paraId="4BB68581" w14:textId="77777777" w:rsidR="001D3F41" w:rsidRPr="00773736" w:rsidRDefault="001D3F41" w:rsidP="004852B0">
            <w:pPr>
              <w:autoSpaceDE w:val="0"/>
              <w:autoSpaceDN w:val="0"/>
              <w:adjustRightInd w:val="0"/>
              <w:rPr>
                <w:rFonts w:ascii="Calibri" w:hAnsi="Calibri" w:cs="Calibri"/>
                <w:lang w:val="de"/>
              </w:rPr>
            </w:pPr>
          </w:p>
        </w:tc>
      </w:tr>
    </w:tbl>
    <w:p w14:paraId="293D58CC" w14:textId="6EE6B1FE" w:rsidR="00945488" w:rsidRDefault="00945488" w:rsidP="00120247">
      <w:pPr>
        <w:pStyle w:val="Untertitel"/>
        <w:rPr>
          <w:sz w:val="40"/>
          <w:u w:val="single"/>
        </w:rPr>
      </w:pPr>
      <w:bookmarkStart w:id="11" w:name="_Toc190948051"/>
      <w:r w:rsidRPr="006D4851">
        <w:lastRenderedPageBreak/>
        <w:t xml:space="preserve">ZBOs der </w:t>
      </w:r>
      <w:r w:rsidR="00E96CFF" w:rsidRPr="00E96CFF">
        <w:t xml:space="preserve">Beruflichen Orientierung </w:t>
      </w:r>
      <w:r>
        <w:t xml:space="preserve">für das Fach </w:t>
      </w:r>
      <w:r>
        <w:rPr>
          <w:sz w:val="40"/>
          <w:u w:val="single"/>
        </w:rPr>
        <w:t>Chemie</w:t>
      </w:r>
      <w:bookmarkEnd w:id="11"/>
    </w:p>
    <w:tbl>
      <w:tblPr>
        <w:tblW w:w="0" w:type="auto"/>
        <w:tblInd w:w="-5" w:type="dxa"/>
        <w:tblLayout w:type="fixed"/>
        <w:tblCellMar>
          <w:left w:w="113" w:type="dxa"/>
        </w:tblCellMar>
        <w:tblLook w:val="0000" w:firstRow="0" w:lastRow="0" w:firstColumn="0" w:lastColumn="0" w:noHBand="0" w:noVBand="0"/>
      </w:tblPr>
      <w:tblGrid>
        <w:gridCol w:w="2962"/>
        <w:gridCol w:w="6109"/>
      </w:tblGrid>
      <w:tr w:rsidR="005840CA" w14:paraId="2A642907" w14:textId="77777777" w:rsidTr="004852B0">
        <w:tc>
          <w:tcPr>
            <w:tcW w:w="2962" w:type="dxa"/>
            <w:tcBorders>
              <w:top w:val="single" w:sz="4" w:space="0" w:color="00000A"/>
              <w:left w:val="single" w:sz="4" w:space="0" w:color="00000A"/>
              <w:bottom w:val="single" w:sz="4" w:space="0" w:color="00000A"/>
            </w:tcBorders>
            <w:shd w:val="clear" w:color="auto" w:fill="A6A6A6"/>
          </w:tcPr>
          <w:p w14:paraId="31846047" w14:textId="77777777" w:rsidR="005840CA" w:rsidRDefault="005840CA" w:rsidP="004852B0">
            <w:r>
              <w:rPr>
                <w:rFonts w:eastAsia="Calibri" w:cs="Arial"/>
                <w:b/>
                <w:bCs/>
                <w:iCs/>
                <w:sz w:val="18"/>
                <w:szCs w:val="18"/>
              </w:rPr>
              <w:t>Fach</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3E6E5949" w14:textId="77777777" w:rsidR="005840CA" w:rsidRDefault="005840CA" w:rsidP="004852B0">
            <w:r>
              <w:rPr>
                <w:rFonts w:eastAsia="Calibri" w:cs="Arial"/>
                <w:b/>
                <w:bCs/>
                <w:iCs/>
                <w:sz w:val="18"/>
                <w:szCs w:val="18"/>
              </w:rPr>
              <w:t>Chemie</w:t>
            </w:r>
          </w:p>
        </w:tc>
      </w:tr>
      <w:tr w:rsidR="005840CA" w14:paraId="34EA228E" w14:textId="77777777" w:rsidTr="00773736">
        <w:trPr>
          <w:trHeight w:val="37"/>
        </w:trPr>
        <w:tc>
          <w:tcPr>
            <w:tcW w:w="2962" w:type="dxa"/>
            <w:tcBorders>
              <w:top w:val="single" w:sz="4" w:space="0" w:color="00000A"/>
              <w:left w:val="single" w:sz="4" w:space="0" w:color="00000A"/>
              <w:bottom w:val="single" w:sz="4" w:space="0" w:color="00000A"/>
            </w:tcBorders>
            <w:shd w:val="clear" w:color="auto" w:fill="BFBFBF"/>
          </w:tcPr>
          <w:p w14:paraId="5F86AD69" w14:textId="77777777" w:rsidR="005840CA" w:rsidRDefault="005840CA" w:rsidP="00773736">
            <w:pPr>
              <w:spacing w:after="0" w:line="240" w:lineRule="auto"/>
            </w:pPr>
            <w:r>
              <w:rPr>
                <w:rFonts w:eastAsia="Calibri" w:cs="Arial"/>
                <w:b/>
                <w:bCs/>
                <w:iCs/>
                <w:sz w:val="18"/>
                <w:szCs w:val="18"/>
              </w:rPr>
              <w:t>Jahrgangsstufe und Halbjahr</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4CB77401" w14:textId="77777777" w:rsidR="005840CA" w:rsidRDefault="005840CA" w:rsidP="00773736">
            <w:pPr>
              <w:snapToGrid w:val="0"/>
              <w:spacing w:after="0"/>
              <w:rPr>
                <w:rFonts w:eastAsia="Calibri" w:cs="Arial"/>
                <w:b/>
                <w:bCs/>
                <w:iCs/>
                <w:sz w:val="18"/>
                <w:szCs w:val="18"/>
              </w:rPr>
            </w:pPr>
          </w:p>
        </w:tc>
      </w:tr>
      <w:tr w:rsidR="005840CA" w14:paraId="4955AC28" w14:textId="77777777" w:rsidTr="004852B0">
        <w:tc>
          <w:tcPr>
            <w:tcW w:w="2962" w:type="dxa"/>
            <w:tcBorders>
              <w:top w:val="single" w:sz="4" w:space="0" w:color="00000A"/>
              <w:left w:val="single" w:sz="4" w:space="0" w:color="00000A"/>
              <w:bottom w:val="single" w:sz="4" w:space="0" w:color="00000A"/>
            </w:tcBorders>
            <w:shd w:val="clear" w:color="auto" w:fill="BFBFBF"/>
          </w:tcPr>
          <w:p w14:paraId="153C7369" w14:textId="77777777" w:rsidR="005840CA" w:rsidRDefault="005840CA" w:rsidP="005840CA">
            <w:pPr>
              <w:spacing w:after="0"/>
            </w:pPr>
            <w:r>
              <w:rPr>
                <w:rFonts w:eastAsia="Calibri" w:cs="Arial"/>
                <w:b/>
                <w:bCs/>
                <w:iCs/>
                <w:sz w:val="18"/>
                <w:szCs w:val="18"/>
              </w:rPr>
              <w:t>Thema</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4B24441B" w14:textId="77777777" w:rsidR="005840CA" w:rsidRPr="005840CA" w:rsidRDefault="005840CA" w:rsidP="005840CA">
            <w:pPr>
              <w:spacing w:after="0"/>
            </w:pPr>
            <w:r>
              <w:rPr>
                <w:rFonts w:eastAsia="Calibri" w:cs="Arial"/>
                <w:bCs/>
                <w:iCs/>
                <w:sz w:val="18"/>
                <w:szCs w:val="18"/>
              </w:rPr>
              <w:t>Chemie im Beruf</w:t>
            </w:r>
          </w:p>
        </w:tc>
      </w:tr>
      <w:tr w:rsidR="005840CA" w14:paraId="3F564DED" w14:textId="77777777" w:rsidTr="004852B0">
        <w:tc>
          <w:tcPr>
            <w:tcW w:w="2962" w:type="dxa"/>
            <w:tcBorders>
              <w:top w:val="single" w:sz="4" w:space="0" w:color="00000A"/>
              <w:left w:val="single" w:sz="4" w:space="0" w:color="00000A"/>
              <w:bottom w:val="single" w:sz="4" w:space="0" w:color="00000A"/>
            </w:tcBorders>
            <w:shd w:val="clear" w:color="auto" w:fill="BFBFBF"/>
          </w:tcPr>
          <w:p w14:paraId="76BA4708" w14:textId="77777777" w:rsidR="005840CA" w:rsidRPr="005840CA" w:rsidRDefault="005840CA" w:rsidP="004852B0">
            <w:r>
              <w:rPr>
                <w:rFonts w:eastAsia="Calibri" w:cs="Arial"/>
                <w:b/>
                <w:bCs/>
                <w:iCs/>
                <w:sz w:val="18"/>
                <w:szCs w:val="18"/>
              </w:rPr>
              <w:t>Inhaltliche Schwerpunkte</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6343E934" w14:textId="77777777" w:rsidR="005840CA" w:rsidRPr="005840CA" w:rsidRDefault="005840CA" w:rsidP="005840CA">
            <w:pPr>
              <w:spacing w:after="0"/>
            </w:pPr>
            <w:r>
              <w:rPr>
                <w:rFonts w:eastAsia="Calibri" w:cs="Arial"/>
                <w:sz w:val="18"/>
                <w:szCs w:val="18"/>
                <w:lang w:eastAsia="de-DE"/>
              </w:rPr>
              <w:t xml:space="preserve">Vorstellung von Berufen in der chemischen Industrie, oder von Berufen, in welchen mindestens chemisches Grundwissen notwendig </w:t>
            </w:r>
            <w:proofErr w:type="gramStart"/>
            <w:r>
              <w:rPr>
                <w:rFonts w:eastAsia="Calibri" w:cs="Arial"/>
                <w:sz w:val="18"/>
                <w:szCs w:val="18"/>
                <w:lang w:eastAsia="de-DE"/>
              </w:rPr>
              <w:t>ist</w:t>
            </w:r>
            <w:proofErr w:type="gramEnd"/>
          </w:p>
        </w:tc>
      </w:tr>
      <w:tr w:rsidR="005840CA" w14:paraId="3E494FAF" w14:textId="77777777" w:rsidTr="004852B0">
        <w:tc>
          <w:tcPr>
            <w:tcW w:w="2962" w:type="dxa"/>
            <w:tcBorders>
              <w:top w:val="single" w:sz="4" w:space="0" w:color="00000A"/>
              <w:left w:val="single" w:sz="4" w:space="0" w:color="00000A"/>
              <w:bottom w:val="single" w:sz="4" w:space="0" w:color="00000A"/>
            </w:tcBorders>
            <w:shd w:val="clear" w:color="auto" w:fill="BFBFBF"/>
          </w:tcPr>
          <w:p w14:paraId="6CF8555C" w14:textId="77777777" w:rsidR="005840CA" w:rsidRDefault="005840CA" w:rsidP="004852B0">
            <w:r>
              <w:rPr>
                <w:rFonts w:eastAsia="Calibri" w:cs="Arial"/>
                <w:b/>
                <w:bCs/>
                <w:iCs/>
                <w:sz w:val="18"/>
                <w:szCs w:val="18"/>
              </w:rPr>
              <w:t>Gender-Aspekt</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0DEFA994" w14:textId="77777777" w:rsidR="005840CA" w:rsidRDefault="005840CA" w:rsidP="005840CA">
            <w:pPr>
              <w:spacing w:after="0"/>
            </w:pPr>
            <w:r>
              <w:rPr>
                <w:rFonts w:eastAsia="Calibri" w:cs="Arial"/>
                <w:sz w:val="18"/>
                <w:szCs w:val="18"/>
                <w:lang w:eastAsia="de-DE"/>
              </w:rPr>
              <w:t>Mädchen für vermeintlich typische Männerberufe interessieren, Verdienst- und Weiterbildungsmöglichkeiten aufzeigen. Jungen für vermeintlich typische Frauenberufe interessieren, Verdienst- und Weiterbildungsmöglichkeiten aufzeigen.</w:t>
            </w:r>
          </w:p>
        </w:tc>
      </w:tr>
      <w:tr w:rsidR="005840CA" w14:paraId="4479D7C3" w14:textId="77777777" w:rsidTr="004852B0">
        <w:tc>
          <w:tcPr>
            <w:tcW w:w="2962" w:type="dxa"/>
            <w:tcBorders>
              <w:top w:val="single" w:sz="4" w:space="0" w:color="00000A"/>
              <w:left w:val="single" w:sz="4" w:space="0" w:color="00000A"/>
              <w:bottom w:val="single" w:sz="4" w:space="0" w:color="00000A"/>
            </w:tcBorders>
            <w:shd w:val="clear" w:color="auto" w:fill="BFBFBF"/>
          </w:tcPr>
          <w:p w14:paraId="1D82B9E7" w14:textId="77777777" w:rsidR="005840CA" w:rsidRDefault="005840CA" w:rsidP="004852B0">
            <w:r>
              <w:rPr>
                <w:rFonts w:eastAsia="Calibri" w:cs="Arial"/>
                <w:b/>
                <w:bCs/>
                <w:iCs/>
                <w:sz w:val="18"/>
                <w:szCs w:val="18"/>
              </w:rPr>
              <w:t>Bezug zu einer / mehreren Berufswahlkompetenzen</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3B2297C7" w14:textId="77777777" w:rsidR="005840CA" w:rsidRDefault="005840CA" w:rsidP="005840CA">
            <w:pPr>
              <w:spacing w:after="0"/>
            </w:pPr>
            <w:r>
              <w:rPr>
                <w:rFonts w:eastAsia="Calibri" w:cs="Arial"/>
                <w:bCs/>
                <w:iCs/>
                <w:sz w:val="18"/>
                <w:szCs w:val="18"/>
                <w:lang w:eastAsia="de-DE"/>
              </w:rPr>
              <w:t>Die Lernenden können</w:t>
            </w:r>
          </w:p>
          <w:p w14:paraId="3925845C" w14:textId="77777777" w:rsidR="005840CA" w:rsidRDefault="005840CA" w:rsidP="005840CA">
            <w:pPr>
              <w:numPr>
                <w:ilvl w:val="0"/>
                <w:numId w:val="5"/>
              </w:numPr>
              <w:tabs>
                <w:tab w:val="clear" w:pos="0"/>
                <w:tab w:val="num" w:pos="720"/>
              </w:tabs>
              <w:suppressAutoHyphens/>
              <w:spacing w:after="0" w:line="240" w:lineRule="auto"/>
              <w:ind w:left="720" w:hanging="360"/>
            </w:pPr>
            <w:r>
              <w:rPr>
                <w:rFonts w:eastAsia="Calibri" w:cs="Arial"/>
                <w:bCs/>
                <w:iCs/>
                <w:sz w:val="18"/>
                <w:szCs w:val="18"/>
                <w:lang w:eastAsia="de-DE"/>
              </w:rPr>
              <w:t>Informationen über Arbeitstätigkeiten, Berufe und Berufsfelder sammeln und wiedergeben.</w:t>
            </w:r>
          </w:p>
          <w:p w14:paraId="6F5399CE" w14:textId="77777777" w:rsidR="005840CA" w:rsidRDefault="005840CA" w:rsidP="005840CA">
            <w:pPr>
              <w:numPr>
                <w:ilvl w:val="0"/>
                <w:numId w:val="5"/>
              </w:numPr>
              <w:tabs>
                <w:tab w:val="clear" w:pos="0"/>
                <w:tab w:val="num" w:pos="720"/>
              </w:tabs>
              <w:suppressAutoHyphens/>
              <w:spacing w:after="0" w:line="240" w:lineRule="auto"/>
              <w:ind w:left="720" w:hanging="360"/>
            </w:pPr>
            <w:r>
              <w:rPr>
                <w:rFonts w:eastAsia="Calibri" w:cs="Arial"/>
                <w:bCs/>
                <w:iCs/>
                <w:sz w:val="18"/>
                <w:szCs w:val="18"/>
                <w:lang w:eastAsia="de-DE"/>
              </w:rPr>
              <w:t>Kenntnisse über die Berufs- und Arbeitswelt in den persönlichen Entscheidungsprozess begründet einbeziehen.</w:t>
            </w:r>
          </w:p>
          <w:p w14:paraId="7540729D" w14:textId="77777777" w:rsidR="005840CA" w:rsidRPr="005840CA" w:rsidRDefault="005840CA" w:rsidP="005840CA">
            <w:pPr>
              <w:numPr>
                <w:ilvl w:val="0"/>
                <w:numId w:val="5"/>
              </w:numPr>
              <w:tabs>
                <w:tab w:val="clear" w:pos="0"/>
                <w:tab w:val="num" w:pos="720"/>
              </w:tabs>
              <w:suppressAutoHyphens/>
              <w:spacing w:after="0" w:line="240" w:lineRule="auto"/>
              <w:ind w:left="720" w:hanging="360"/>
            </w:pPr>
            <w:r>
              <w:rPr>
                <w:rFonts w:eastAsia="Calibri" w:cs="Arial"/>
                <w:bCs/>
                <w:iCs/>
                <w:sz w:val="18"/>
                <w:szCs w:val="18"/>
                <w:lang w:eastAsia="de-DE"/>
              </w:rPr>
              <w:t>eigene Ansprüche und Interessen an die berufliche Zukunft erkennen und benennen.</w:t>
            </w:r>
          </w:p>
        </w:tc>
      </w:tr>
      <w:tr w:rsidR="005840CA" w14:paraId="132A6D74" w14:textId="77777777" w:rsidTr="004852B0">
        <w:tc>
          <w:tcPr>
            <w:tcW w:w="2962" w:type="dxa"/>
            <w:tcBorders>
              <w:top w:val="single" w:sz="4" w:space="0" w:color="00000A"/>
              <w:left w:val="single" w:sz="4" w:space="0" w:color="00000A"/>
              <w:bottom w:val="single" w:sz="4" w:space="0" w:color="00000A"/>
            </w:tcBorders>
            <w:shd w:val="clear" w:color="auto" w:fill="BFBFBF"/>
          </w:tcPr>
          <w:p w14:paraId="11572EE2" w14:textId="77777777" w:rsidR="005840CA" w:rsidRDefault="005840CA" w:rsidP="004852B0">
            <w:r>
              <w:rPr>
                <w:rFonts w:eastAsia="Calibri" w:cs="Arial"/>
                <w:b/>
                <w:bCs/>
                <w:iCs/>
                <w:sz w:val="18"/>
                <w:szCs w:val="18"/>
              </w:rPr>
              <w:t>Bezug zu den fachlichen</w:t>
            </w:r>
          </w:p>
          <w:p w14:paraId="58AE3BD0" w14:textId="77777777" w:rsidR="005840CA" w:rsidRDefault="005840CA" w:rsidP="004852B0">
            <w:r>
              <w:rPr>
                <w:rFonts w:eastAsia="Calibri" w:cs="Arial"/>
                <w:b/>
                <w:bCs/>
                <w:iCs/>
                <w:sz w:val="18"/>
                <w:szCs w:val="18"/>
              </w:rPr>
              <w:t>Kompetenzerwartungen</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2F397EBE" w14:textId="77777777" w:rsidR="005840CA" w:rsidRDefault="005840CA" w:rsidP="005840CA">
            <w:pPr>
              <w:spacing w:after="0"/>
            </w:pPr>
            <w:r>
              <w:rPr>
                <w:rFonts w:eastAsia="Calibri" w:cs="Arial"/>
                <w:bCs/>
                <w:iCs/>
                <w:sz w:val="18"/>
                <w:szCs w:val="18"/>
                <w:lang w:eastAsia="de-DE"/>
              </w:rPr>
              <w:t>Die Lernenden können</w:t>
            </w:r>
          </w:p>
          <w:p w14:paraId="4BC0133E" w14:textId="77777777" w:rsidR="005840CA" w:rsidRDefault="005840CA" w:rsidP="005840CA">
            <w:pPr>
              <w:numPr>
                <w:ilvl w:val="0"/>
                <w:numId w:val="5"/>
              </w:numPr>
              <w:tabs>
                <w:tab w:val="clear" w:pos="0"/>
                <w:tab w:val="num" w:pos="720"/>
              </w:tabs>
              <w:suppressAutoHyphens/>
              <w:spacing w:after="0" w:line="240" w:lineRule="auto"/>
              <w:ind w:left="720" w:hanging="360"/>
            </w:pPr>
            <w:r>
              <w:rPr>
                <w:rFonts w:eastAsia="Calibri" w:cs="Arial"/>
                <w:bCs/>
                <w:iCs/>
                <w:sz w:val="18"/>
                <w:szCs w:val="18"/>
                <w:lang w:eastAsia="de-DE"/>
              </w:rPr>
              <w:t>erläutern, wie Produkte, die in dem von ihnen gewählten Beruf eingesetzt und/oder hergestellt werden.</w:t>
            </w:r>
          </w:p>
          <w:p w14:paraId="22AF11A9" w14:textId="77777777" w:rsidR="005840CA" w:rsidRDefault="005840CA" w:rsidP="005840CA">
            <w:pPr>
              <w:numPr>
                <w:ilvl w:val="0"/>
                <w:numId w:val="5"/>
              </w:numPr>
              <w:tabs>
                <w:tab w:val="clear" w:pos="0"/>
                <w:tab w:val="num" w:pos="720"/>
              </w:tabs>
              <w:suppressAutoHyphens/>
              <w:spacing w:after="0" w:line="240" w:lineRule="auto"/>
              <w:ind w:left="720" w:hanging="360"/>
            </w:pPr>
            <w:r>
              <w:rPr>
                <w:rFonts w:eastAsia="Calibri" w:cs="Arial"/>
                <w:bCs/>
                <w:iCs/>
                <w:sz w:val="18"/>
                <w:szCs w:val="18"/>
                <w:lang w:eastAsia="de-DE"/>
              </w:rPr>
              <w:t>in einer strukturierten Darstellung chemische Abläufe und Arbeitsprozesse und Ergebnisse erläutern.</w:t>
            </w:r>
          </w:p>
          <w:p w14:paraId="31453598" w14:textId="77777777" w:rsidR="005840CA" w:rsidRDefault="005840CA" w:rsidP="005840CA">
            <w:pPr>
              <w:numPr>
                <w:ilvl w:val="0"/>
                <w:numId w:val="5"/>
              </w:numPr>
              <w:tabs>
                <w:tab w:val="clear" w:pos="0"/>
                <w:tab w:val="num" w:pos="720"/>
              </w:tabs>
              <w:suppressAutoHyphens/>
              <w:spacing w:after="0" w:line="240" w:lineRule="auto"/>
              <w:ind w:left="720" w:hanging="360"/>
            </w:pPr>
            <w:r>
              <w:rPr>
                <w:rFonts w:eastAsia="Calibri" w:cs="Arial"/>
                <w:bCs/>
                <w:iCs/>
                <w:sz w:val="18"/>
                <w:szCs w:val="18"/>
                <w:lang w:eastAsia="de-DE"/>
              </w:rPr>
              <w:t>Besondere Herausforderungen beim Umgang mit chemischen Produkten benennen.</w:t>
            </w:r>
          </w:p>
          <w:p w14:paraId="4725E0B5" w14:textId="77777777" w:rsidR="005840CA" w:rsidRPr="005840CA" w:rsidRDefault="005840CA" w:rsidP="005840CA">
            <w:pPr>
              <w:numPr>
                <w:ilvl w:val="0"/>
                <w:numId w:val="5"/>
              </w:numPr>
              <w:tabs>
                <w:tab w:val="clear" w:pos="0"/>
                <w:tab w:val="num" w:pos="720"/>
              </w:tabs>
              <w:suppressAutoHyphens/>
              <w:spacing w:after="0" w:line="240" w:lineRule="auto"/>
              <w:ind w:left="720" w:hanging="360"/>
            </w:pPr>
            <w:r>
              <w:rPr>
                <w:rFonts w:eastAsia="Calibri" w:cs="Arial"/>
                <w:bCs/>
                <w:iCs/>
                <w:sz w:val="18"/>
                <w:szCs w:val="18"/>
                <w:lang w:eastAsia="de-DE"/>
              </w:rPr>
              <w:t>sich mit Hilfe von Gefahrstoffhinweisen und entsprechenden Tabellen über die sichere Handhabung von Chemikalien informieren.</w:t>
            </w:r>
          </w:p>
        </w:tc>
      </w:tr>
      <w:tr w:rsidR="005840CA" w14:paraId="554C4F5E" w14:textId="77777777" w:rsidTr="004852B0">
        <w:tc>
          <w:tcPr>
            <w:tcW w:w="2962" w:type="dxa"/>
            <w:tcBorders>
              <w:top w:val="single" w:sz="4" w:space="0" w:color="00000A"/>
              <w:left w:val="single" w:sz="4" w:space="0" w:color="00000A"/>
              <w:bottom w:val="single" w:sz="4" w:space="0" w:color="00000A"/>
            </w:tcBorders>
            <w:shd w:val="clear" w:color="auto" w:fill="BFBFBF"/>
          </w:tcPr>
          <w:p w14:paraId="5DB5AB9E" w14:textId="77777777" w:rsidR="005840CA" w:rsidRDefault="005840CA" w:rsidP="004852B0">
            <w:r>
              <w:rPr>
                <w:rFonts w:eastAsia="Calibri" w:cs="Arial"/>
                <w:b/>
                <w:bCs/>
                <w:iCs/>
                <w:sz w:val="18"/>
                <w:szCs w:val="18"/>
              </w:rPr>
              <w:t>Zuordnung Fach-Inhaltsfeld</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1D85BA3F" w14:textId="77777777" w:rsidR="005840CA" w:rsidRDefault="005840CA" w:rsidP="005840CA">
            <w:pPr>
              <w:spacing w:after="0"/>
            </w:pPr>
            <w:r>
              <w:rPr>
                <w:rFonts w:eastAsia="Calibri" w:cs="Arial"/>
                <w:bCs/>
                <w:iCs/>
                <w:sz w:val="18"/>
                <w:szCs w:val="18"/>
                <w:lang w:eastAsia="de-DE"/>
              </w:rPr>
              <w:t>Werkstoff und Beruf: Wer braucht was? (Stoffe aus Küche und Keller, Kap. 1)</w:t>
            </w:r>
          </w:p>
          <w:p w14:paraId="2E46C14E" w14:textId="77777777" w:rsidR="005840CA" w:rsidRDefault="005840CA" w:rsidP="005840CA">
            <w:pPr>
              <w:spacing w:after="0"/>
            </w:pPr>
            <w:r>
              <w:rPr>
                <w:rFonts w:eastAsia="Calibri" w:cs="Arial"/>
                <w:bCs/>
                <w:iCs/>
                <w:sz w:val="18"/>
                <w:szCs w:val="18"/>
                <w:lang w:eastAsia="de-DE"/>
              </w:rPr>
              <w:t>Von Beruf: Pyrotechniker/in (Feuer und Flamme, Kap. 3) (als Beispiel)</w:t>
            </w:r>
          </w:p>
          <w:p w14:paraId="6B728C93" w14:textId="77777777" w:rsidR="005840CA" w:rsidRDefault="005840CA" w:rsidP="005840CA">
            <w:pPr>
              <w:spacing w:after="0"/>
            </w:pPr>
            <w:r>
              <w:rPr>
                <w:rFonts w:eastAsia="Calibri" w:cs="Arial"/>
                <w:bCs/>
                <w:iCs/>
                <w:sz w:val="18"/>
                <w:szCs w:val="18"/>
                <w:lang w:eastAsia="de-DE"/>
              </w:rPr>
              <w:t>Tipps zur Berufswahl (Chemische Produkte aus Labor und Natur, Kap. 13)</w:t>
            </w:r>
          </w:p>
          <w:p w14:paraId="2487C8EF" w14:textId="77777777" w:rsidR="005840CA" w:rsidRDefault="005840CA" w:rsidP="005840CA">
            <w:pPr>
              <w:spacing w:after="0"/>
            </w:pPr>
            <w:r>
              <w:rPr>
                <w:rFonts w:eastAsia="Calibri" w:cs="Arial"/>
                <w:bCs/>
                <w:iCs/>
                <w:sz w:val="18"/>
                <w:szCs w:val="18"/>
                <w:lang w:eastAsia="de-DE"/>
              </w:rPr>
              <w:t>Ausbildung in der Kunststoffindustrie (Chemische Produkte aus Labor und Natur, Kap. 13)</w:t>
            </w:r>
          </w:p>
          <w:p w14:paraId="08343119" w14:textId="77777777" w:rsidR="005840CA" w:rsidRPr="005840CA" w:rsidRDefault="005840CA" w:rsidP="005840CA">
            <w:pPr>
              <w:spacing w:after="0"/>
            </w:pPr>
            <w:r>
              <w:rPr>
                <w:rFonts w:eastAsia="Calibri" w:cs="Arial"/>
                <w:bCs/>
                <w:iCs/>
                <w:sz w:val="18"/>
                <w:szCs w:val="18"/>
                <w:lang w:eastAsia="de-DE"/>
              </w:rPr>
              <w:t>Gefahrensymbole – alt und neu (Anhang, auch Stoffliste)</w:t>
            </w:r>
          </w:p>
        </w:tc>
      </w:tr>
      <w:tr w:rsidR="005840CA" w14:paraId="79AFAFAA" w14:textId="77777777" w:rsidTr="004852B0">
        <w:tc>
          <w:tcPr>
            <w:tcW w:w="2962" w:type="dxa"/>
            <w:tcBorders>
              <w:top w:val="single" w:sz="4" w:space="0" w:color="00000A"/>
              <w:left w:val="single" w:sz="4" w:space="0" w:color="00000A"/>
              <w:bottom w:val="single" w:sz="4" w:space="0" w:color="00000A"/>
            </w:tcBorders>
            <w:shd w:val="clear" w:color="auto" w:fill="BFBFBF"/>
          </w:tcPr>
          <w:p w14:paraId="6B8DA755" w14:textId="77777777" w:rsidR="005840CA" w:rsidRDefault="005840CA" w:rsidP="004852B0">
            <w:r>
              <w:rPr>
                <w:rFonts w:eastAsia="Calibri" w:cs="Arial"/>
                <w:b/>
                <w:bCs/>
                <w:iCs/>
                <w:sz w:val="18"/>
                <w:szCs w:val="18"/>
              </w:rPr>
              <w:t xml:space="preserve">Lernmittel / </w:t>
            </w:r>
          </w:p>
          <w:p w14:paraId="34594E15" w14:textId="77777777" w:rsidR="005840CA" w:rsidRDefault="005840CA" w:rsidP="004852B0">
            <w:r>
              <w:rPr>
                <w:rFonts w:eastAsia="Calibri" w:cs="Arial"/>
                <w:b/>
                <w:bCs/>
                <w:iCs/>
                <w:sz w:val="18"/>
                <w:szCs w:val="18"/>
              </w:rPr>
              <w:t>Lernorte</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61154C2D" w14:textId="77777777" w:rsidR="005840CA" w:rsidRDefault="005840CA" w:rsidP="005840CA">
            <w:pPr>
              <w:spacing w:after="0"/>
            </w:pPr>
            <w:r>
              <w:rPr>
                <w:rFonts w:eastAsia="Calibri" w:cs="Arial"/>
                <w:bCs/>
                <w:iCs/>
                <w:sz w:val="18"/>
                <w:szCs w:val="18"/>
              </w:rPr>
              <w:t>Schulbuch (s.o.), Internetrecherchen</w:t>
            </w:r>
          </w:p>
          <w:p w14:paraId="09183E4E" w14:textId="77777777" w:rsidR="005840CA" w:rsidRDefault="005840CA" w:rsidP="005840CA">
            <w:pPr>
              <w:spacing w:after="0"/>
            </w:pPr>
            <w:r>
              <w:rPr>
                <w:rFonts w:eastAsia="Calibri" w:cs="Arial"/>
                <w:bCs/>
                <w:iCs/>
                <w:sz w:val="18"/>
                <w:szCs w:val="18"/>
              </w:rPr>
              <w:t>Bundesarbeitgeberverband Chemie e.V. www.bavc.de</w:t>
            </w:r>
          </w:p>
          <w:p w14:paraId="021AF5A8" w14:textId="77777777" w:rsidR="005840CA" w:rsidRPr="005840CA" w:rsidRDefault="005840CA" w:rsidP="005840CA">
            <w:pPr>
              <w:spacing w:after="0"/>
            </w:pPr>
            <w:r>
              <w:rPr>
                <w:rFonts w:eastAsia="Calibri" w:cs="Arial"/>
                <w:bCs/>
                <w:iCs/>
                <w:sz w:val="18"/>
                <w:szCs w:val="18"/>
              </w:rPr>
              <w:t>www.chemie4you.de, (Kurzvorträge Ausbildungsberufe möglich)</w:t>
            </w:r>
          </w:p>
          <w:p w14:paraId="5F4ECDCD" w14:textId="77777777" w:rsidR="005840CA" w:rsidRDefault="005840CA" w:rsidP="005840CA">
            <w:pPr>
              <w:spacing w:after="0"/>
            </w:pPr>
            <w:r>
              <w:rPr>
                <w:rFonts w:eastAsia="Calibri" w:cs="Arial"/>
                <w:bCs/>
                <w:iCs/>
                <w:sz w:val="18"/>
                <w:szCs w:val="18"/>
              </w:rPr>
              <w:t>TBS1 (Technische Berufsschule 1) www.tbs1.de</w:t>
            </w:r>
          </w:p>
          <w:p w14:paraId="6D3A0BE9" w14:textId="77777777" w:rsidR="005840CA" w:rsidRDefault="005840CA" w:rsidP="005840CA">
            <w:pPr>
              <w:spacing w:after="0"/>
            </w:pPr>
            <w:r>
              <w:rPr>
                <w:rFonts w:eastAsia="Calibri" w:cs="Arial"/>
                <w:bCs/>
                <w:iCs/>
                <w:sz w:val="18"/>
                <w:szCs w:val="18"/>
              </w:rPr>
              <w:t>Tag der offenen Tür (Chemie) im September</w:t>
            </w:r>
          </w:p>
          <w:p w14:paraId="66E7E3B3" w14:textId="77777777" w:rsidR="005840CA" w:rsidRDefault="005840CA" w:rsidP="005840CA">
            <w:pPr>
              <w:spacing w:after="0"/>
            </w:pPr>
            <w:r>
              <w:rPr>
                <w:rFonts w:eastAsia="Calibri" w:cs="Arial"/>
                <w:bCs/>
                <w:iCs/>
                <w:sz w:val="18"/>
                <w:szCs w:val="18"/>
              </w:rPr>
              <w:t>Bildungsgang mit der Voraussetzung Mittlerer Schulabschluss:</w:t>
            </w:r>
          </w:p>
          <w:p w14:paraId="6917462E" w14:textId="77777777" w:rsidR="005840CA" w:rsidRPr="005840CA" w:rsidRDefault="005840CA" w:rsidP="005840CA">
            <w:pPr>
              <w:spacing w:after="0"/>
            </w:pPr>
            <w:r>
              <w:rPr>
                <w:rFonts w:eastAsia="Calibri" w:cs="Arial"/>
                <w:bCs/>
                <w:iCs/>
                <w:sz w:val="18"/>
                <w:szCs w:val="18"/>
              </w:rPr>
              <w:t>Ausbildung zum CTA (chemisch-technischer Assistent/chemisch-technische Assistentin), incl. Erreichen der Fachhochschulreife. 3jährige schulische Ausbildung mit hohem Praxisanteil, Anmeldung über www.schueleranmeldung.de im Februar/März</w:t>
            </w:r>
          </w:p>
          <w:p w14:paraId="3CEC5217" w14:textId="77777777" w:rsidR="005840CA" w:rsidRDefault="005840CA" w:rsidP="005840CA">
            <w:pPr>
              <w:spacing w:after="0"/>
            </w:pPr>
            <w:proofErr w:type="spellStart"/>
            <w:r>
              <w:rPr>
                <w:rFonts w:eastAsia="Calibri" w:cs="Arial"/>
                <w:bCs/>
                <w:iCs/>
                <w:sz w:val="18"/>
                <w:szCs w:val="18"/>
              </w:rPr>
              <w:t>Aubildungsbetriebe</w:t>
            </w:r>
            <w:proofErr w:type="spellEnd"/>
            <w:r>
              <w:rPr>
                <w:rFonts w:eastAsia="Calibri" w:cs="Arial"/>
                <w:bCs/>
                <w:iCs/>
                <w:sz w:val="18"/>
                <w:szCs w:val="18"/>
              </w:rPr>
              <w:t xml:space="preserve"> (Auswahl):</w:t>
            </w:r>
          </w:p>
          <w:p w14:paraId="51160E1A" w14:textId="77777777" w:rsidR="005840CA" w:rsidRDefault="005840CA" w:rsidP="005840CA">
            <w:pPr>
              <w:spacing w:after="0"/>
            </w:pPr>
            <w:r>
              <w:rPr>
                <w:rFonts w:eastAsia="Calibri" w:cs="Arial"/>
                <w:bCs/>
                <w:iCs/>
                <w:sz w:val="18"/>
                <w:szCs w:val="18"/>
              </w:rPr>
              <w:t>Ruhruniversität Bochum – Chemielaborant/in</w:t>
            </w:r>
          </w:p>
          <w:p w14:paraId="5627DBCD" w14:textId="77777777" w:rsidR="005840CA" w:rsidRDefault="005840CA" w:rsidP="005840CA">
            <w:pPr>
              <w:spacing w:after="0"/>
            </w:pPr>
            <w:r>
              <w:rPr>
                <w:rFonts w:eastAsia="Calibri" w:cs="Arial"/>
                <w:bCs/>
                <w:iCs/>
                <w:sz w:val="18"/>
                <w:szCs w:val="18"/>
              </w:rPr>
              <w:t>GBA Gesellschaft für Bioanalytik mbH (Gelsenkirchen) - Chemielaborant/in</w:t>
            </w:r>
          </w:p>
          <w:p w14:paraId="522837F0" w14:textId="77777777" w:rsidR="005840CA" w:rsidRDefault="005840CA" w:rsidP="005840CA">
            <w:pPr>
              <w:spacing w:after="0"/>
            </w:pPr>
            <w:r>
              <w:rPr>
                <w:rFonts w:eastAsia="Calibri" w:cs="Arial"/>
                <w:bCs/>
                <w:iCs/>
                <w:sz w:val="18"/>
                <w:szCs w:val="18"/>
              </w:rPr>
              <w:t>SGS Holding Deutschland B.V. &amp; Co. KG (Herten) - Chemielaborant/in</w:t>
            </w:r>
          </w:p>
          <w:p w14:paraId="6BF6E4AD" w14:textId="77777777" w:rsidR="005840CA" w:rsidRPr="005840CA" w:rsidRDefault="005840CA" w:rsidP="005840CA">
            <w:pPr>
              <w:spacing w:after="0"/>
            </w:pPr>
            <w:r>
              <w:rPr>
                <w:rFonts w:eastAsia="Calibri" w:cs="Arial"/>
                <w:bCs/>
                <w:iCs/>
                <w:sz w:val="18"/>
                <w:szCs w:val="18"/>
              </w:rPr>
              <w:t>Evonik Industries AG (Essen) – Chemielaborant/in, Chemikant/in</w:t>
            </w:r>
          </w:p>
        </w:tc>
      </w:tr>
      <w:tr w:rsidR="005840CA" w14:paraId="3045C393" w14:textId="77777777" w:rsidTr="004852B0">
        <w:tc>
          <w:tcPr>
            <w:tcW w:w="2962" w:type="dxa"/>
            <w:tcBorders>
              <w:top w:val="single" w:sz="4" w:space="0" w:color="00000A"/>
              <w:left w:val="single" w:sz="4" w:space="0" w:color="00000A"/>
              <w:bottom w:val="single" w:sz="4" w:space="0" w:color="00000A"/>
            </w:tcBorders>
            <w:shd w:val="clear" w:color="auto" w:fill="BFBFBF"/>
          </w:tcPr>
          <w:p w14:paraId="63F2FF79" w14:textId="77777777" w:rsidR="005840CA" w:rsidRDefault="005840CA" w:rsidP="005840CA">
            <w:pPr>
              <w:spacing w:after="0"/>
            </w:pPr>
            <w:r>
              <w:rPr>
                <w:rFonts w:eastAsia="Calibri" w:cs="Arial"/>
                <w:b/>
                <w:bCs/>
                <w:iCs/>
                <w:sz w:val="18"/>
                <w:szCs w:val="18"/>
              </w:rPr>
              <w:t>mögliche fächerübergreifende / außerschulische Kooperationen</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7C3FA264" w14:textId="77777777" w:rsidR="005840CA" w:rsidRPr="005840CA" w:rsidRDefault="005840CA" w:rsidP="004852B0">
            <w:r>
              <w:rPr>
                <w:rFonts w:eastAsia="Calibri" w:cs="Arial"/>
                <w:bCs/>
                <w:iCs/>
                <w:sz w:val="18"/>
                <w:szCs w:val="18"/>
              </w:rPr>
              <w:t>Besuch des Tages der offenen Tür TBS1 und RUB/Chemie</w:t>
            </w:r>
          </w:p>
        </w:tc>
      </w:tr>
      <w:tr w:rsidR="005840CA" w14:paraId="235E3CE4" w14:textId="77777777" w:rsidTr="004852B0">
        <w:tc>
          <w:tcPr>
            <w:tcW w:w="2962" w:type="dxa"/>
            <w:tcBorders>
              <w:top w:val="single" w:sz="4" w:space="0" w:color="00000A"/>
              <w:left w:val="single" w:sz="4" w:space="0" w:color="00000A"/>
              <w:bottom w:val="single" w:sz="4" w:space="0" w:color="00000A"/>
            </w:tcBorders>
            <w:shd w:val="clear" w:color="auto" w:fill="BFBFBF"/>
          </w:tcPr>
          <w:p w14:paraId="7F6CB1F2" w14:textId="77777777" w:rsidR="005840CA" w:rsidRDefault="005840CA" w:rsidP="005840CA">
            <w:pPr>
              <w:spacing w:after="0"/>
            </w:pPr>
            <w:r>
              <w:rPr>
                <w:rFonts w:eastAsia="Calibri" w:cs="Arial"/>
                <w:b/>
                <w:bCs/>
                <w:iCs/>
                <w:sz w:val="18"/>
                <w:szCs w:val="18"/>
              </w:rPr>
              <w:t>Ansprechpartner</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07F37F10" w14:textId="33D90354" w:rsidR="005840CA" w:rsidRDefault="00510282" w:rsidP="005840CA">
            <w:pPr>
              <w:spacing w:after="0"/>
            </w:pPr>
            <w:r>
              <w:rPr>
                <w:rFonts w:eastAsia="Calibri" w:cs="Arial"/>
                <w:bCs/>
                <w:iCs/>
                <w:sz w:val="18"/>
                <w:szCs w:val="18"/>
              </w:rPr>
              <w:t>Fachschaft Chemie</w:t>
            </w:r>
          </w:p>
        </w:tc>
      </w:tr>
      <w:tr w:rsidR="005840CA" w14:paraId="3DCEE7EF" w14:textId="77777777" w:rsidTr="004852B0">
        <w:tc>
          <w:tcPr>
            <w:tcW w:w="2962" w:type="dxa"/>
            <w:tcBorders>
              <w:top w:val="single" w:sz="4" w:space="0" w:color="00000A"/>
              <w:left w:val="single" w:sz="4" w:space="0" w:color="00000A"/>
              <w:bottom w:val="single" w:sz="4" w:space="0" w:color="00000A"/>
            </w:tcBorders>
            <w:shd w:val="clear" w:color="auto" w:fill="BFBFBF"/>
          </w:tcPr>
          <w:p w14:paraId="7152B384" w14:textId="77777777" w:rsidR="005840CA" w:rsidRDefault="005840CA" w:rsidP="005840CA">
            <w:pPr>
              <w:spacing w:after="0"/>
            </w:pPr>
            <w:r>
              <w:rPr>
                <w:rFonts w:eastAsia="Calibri" w:cs="Arial"/>
                <w:b/>
                <w:bCs/>
                <w:iCs/>
                <w:sz w:val="18"/>
                <w:szCs w:val="18"/>
              </w:rPr>
              <w:t xml:space="preserve">verbindliche Durchführung </w:t>
            </w:r>
          </w:p>
          <w:p w14:paraId="0CBDD41B" w14:textId="77777777" w:rsidR="005840CA" w:rsidRDefault="005840CA" w:rsidP="005840CA">
            <w:pPr>
              <w:spacing w:after="120"/>
            </w:pPr>
            <w:r>
              <w:rPr>
                <w:rFonts w:eastAsia="Calibri" w:cs="Arial"/>
                <w:b/>
                <w:bCs/>
                <w:iCs/>
                <w:sz w:val="18"/>
                <w:szCs w:val="18"/>
              </w:rPr>
              <w:t xml:space="preserve">bis /ab  </w:t>
            </w:r>
            <w:proofErr w:type="gramStart"/>
            <w:r>
              <w:rPr>
                <w:rFonts w:eastAsia="Calibri" w:cs="Arial"/>
                <w:b/>
                <w:bCs/>
                <w:iCs/>
                <w:sz w:val="18"/>
                <w:szCs w:val="18"/>
              </w:rPr>
              <w:t xml:space="preserve">   (</w:t>
            </w:r>
            <w:proofErr w:type="gramEnd"/>
            <w:r>
              <w:rPr>
                <w:rFonts w:eastAsia="Calibri" w:cs="Arial"/>
                <w:b/>
                <w:bCs/>
                <w:iCs/>
                <w:sz w:val="18"/>
                <w:szCs w:val="18"/>
              </w:rPr>
              <w:t>siehe Jg.-Übersicht)</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697EBABE" w14:textId="77777777" w:rsidR="005840CA" w:rsidRPr="005840CA" w:rsidRDefault="005840CA" w:rsidP="004852B0">
            <w:r>
              <w:rPr>
                <w:rFonts w:eastAsia="Calibri" w:cs="Arial"/>
                <w:bCs/>
                <w:iCs/>
                <w:sz w:val="18"/>
                <w:szCs w:val="18"/>
              </w:rPr>
              <w:t xml:space="preserve">2. </w:t>
            </w:r>
            <w:proofErr w:type="spellStart"/>
            <w:r>
              <w:rPr>
                <w:rFonts w:eastAsia="Calibri" w:cs="Arial"/>
                <w:bCs/>
                <w:iCs/>
                <w:sz w:val="18"/>
                <w:szCs w:val="18"/>
              </w:rPr>
              <w:t>Hj</w:t>
            </w:r>
            <w:proofErr w:type="spellEnd"/>
            <w:r>
              <w:rPr>
                <w:rFonts w:eastAsia="Calibri" w:cs="Arial"/>
                <w:bCs/>
                <w:iCs/>
                <w:sz w:val="18"/>
                <w:szCs w:val="18"/>
              </w:rPr>
              <w:t>. Jg. 8</w:t>
            </w:r>
          </w:p>
        </w:tc>
      </w:tr>
    </w:tbl>
    <w:p w14:paraId="45A49EA8" w14:textId="6D46A5A0" w:rsidR="00945488" w:rsidRDefault="00945488" w:rsidP="00120247">
      <w:pPr>
        <w:pStyle w:val="Untertitel"/>
        <w:rPr>
          <w:sz w:val="40"/>
          <w:u w:val="single"/>
        </w:rPr>
      </w:pPr>
      <w:bookmarkStart w:id="12" w:name="_Toc190948052"/>
      <w:r w:rsidRPr="006D4851">
        <w:lastRenderedPageBreak/>
        <w:t xml:space="preserve">ZBOs der </w:t>
      </w:r>
      <w:r w:rsidR="00E96CFF" w:rsidRPr="00E96CFF">
        <w:t xml:space="preserve">Beruflichen Orientierung </w:t>
      </w:r>
      <w:r>
        <w:t xml:space="preserve">für das Fach </w:t>
      </w:r>
      <w:r>
        <w:rPr>
          <w:sz w:val="40"/>
          <w:u w:val="single"/>
        </w:rPr>
        <w:t>Deutsch</w:t>
      </w:r>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6955"/>
      </w:tblGrid>
      <w:tr w:rsidR="005840CA" w:rsidRPr="00945C52" w14:paraId="26349041" w14:textId="77777777" w:rsidTr="004852B0">
        <w:tc>
          <w:tcPr>
            <w:tcW w:w="3510" w:type="dxa"/>
            <w:tcBorders>
              <w:bottom w:val="single" w:sz="4" w:space="0" w:color="auto"/>
            </w:tcBorders>
            <w:shd w:val="clear" w:color="auto" w:fill="A6A6A6"/>
          </w:tcPr>
          <w:p w14:paraId="57675CE9"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Fach</w:t>
            </w:r>
          </w:p>
        </w:tc>
        <w:tc>
          <w:tcPr>
            <w:tcW w:w="9781" w:type="dxa"/>
          </w:tcPr>
          <w:p w14:paraId="3364343B" w14:textId="77777777" w:rsidR="005840CA" w:rsidRPr="00286BAF" w:rsidRDefault="005840CA" w:rsidP="004852B0">
            <w:pPr>
              <w:rPr>
                <w:rFonts w:eastAsia="Calibri" w:cs="Arial"/>
                <w:b/>
                <w:bCs/>
                <w:iCs/>
              </w:rPr>
            </w:pPr>
            <w:r w:rsidRPr="00286BAF">
              <w:rPr>
                <w:rFonts w:eastAsia="Calibri" w:cs="Arial"/>
                <w:b/>
                <w:bCs/>
                <w:iCs/>
              </w:rPr>
              <w:t>Deutsch</w:t>
            </w:r>
          </w:p>
        </w:tc>
      </w:tr>
      <w:tr w:rsidR="005840CA" w:rsidRPr="00945C52" w14:paraId="1D8BD862" w14:textId="77777777" w:rsidTr="004852B0">
        <w:tc>
          <w:tcPr>
            <w:tcW w:w="3510" w:type="dxa"/>
            <w:shd w:val="clear" w:color="auto" w:fill="BFBFBF"/>
          </w:tcPr>
          <w:p w14:paraId="498ED8C4"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Jahrgangsstufe und Halbjahr</w:t>
            </w:r>
          </w:p>
        </w:tc>
        <w:tc>
          <w:tcPr>
            <w:tcW w:w="9781" w:type="dxa"/>
          </w:tcPr>
          <w:p w14:paraId="081EB82A" w14:textId="77777777" w:rsidR="005840CA" w:rsidRPr="00286BAF" w:rsidRDefault="005840CA" w:rsidP="004852B0">
            <w:pPr>
              <w:rPr>
                <w:rFonts w:eastAsia="Calibri" w:cs="Arial"/>
                <w:b/>
                <w:bCs/>
                <w:iCs/>
              </w:rPr>
            </w:pPr>
            <w:r w:rsidRPr="00286BAF">
              <w:rPr>
                <w:rFonts w:eastAsia="Calibri" w:cs="Arial"/>
                <w:b/>
                <w:bCs/>
                <w:iCs/>
              </w:rPr>
              <w:t>Jg. 8; 1. HJ</w:t>
            </w:r>
          </w:p>
        </w:tc>
      </w:tr>
      <w:tr w:rsidR="005840CA" w:rsidRPr="00945C52" w14:paraId="3F2E31BC" w14:textId="77777777" w:rsidTr="004852B0">
        <w:tc>
          <w:tcPr>
            <w:tcW w:w="3510" w:type="dxa"/>
            <w:shd w:val="clear" w:color="auto" w:fill="BFBFBF"/>
          </w:tcPr>
          <w:p w14:paraId="18F8F920"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Thema</w:t>
            </w:r>
          </w:p>
        </w:tc>
        <w:tc>
          <w:tcPr>
            <w:tcW w:w="9781" w:type="dxa"/>
          </w:tcPr>
          <w:p w14:paraId="227A0C14" w14:textId="77777777" w:rsidR="005840CA" w:rsidRPr="00821CC8" w:rsidRDefault="005840CA" w:rsidP="004852B0">
            <w:pPr>
              <w:rPr>
                <w:rFonts w:eastAsia="Calibri" w:cs="Arial"/>
                <w:bCs/>
                <w:iCs/>
              </w:rPr>
            </w:pPr>
            <w:r w:rsidRPr="00821CC8">
              <w:rPr>
                <w:rFonts w:eastAsia="Calibri" w:cs="Arial"/>
                <w:bCs/>
                <w:iCs/>
              </w:rPr>
              <w:t>Bewerbung und Lebenslauf</w:t>
            </w:r>
          </w:p>
        </w:tc>
      </w:tr>
      <w:tr w:rsidR="005840CA" w:rsidRPr="00945C52" w14:paraId="5B05AB22" w14:textId="77777777" w:rsidTr="004852B0">
        <w:tc>
          <w:tcPr>
            <w:tcW w:w="3510" w:type="dxa"/>
            <w:shd w:val="clear" w:color="auto" w:fill="BFBFBF"/>
          </w:tcPr>
          <w:p w14:paraId="6A36C44C"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Inhaltliche Schwerpunkte</w:t>
            </w:r>
          </w:p>
          <w:p w14:paraId="521590FE" w14:textId="77777777" w:rsidR="005840CA" w:rsidRPr="00945C52" w:rsidRDefault="005840CA" w:rsidP="004852B0">
            <w:pPr>
              <w:rPr>
                <w:rFonts w:eastAsia="Calibri" w:cs="Arial"/>
                <w:b/>
                <w:bCs/>
                <w:iCs/>
                <w:sz w:val="18"/>
                <w:szCs w:val="18"/>
              </w:rPr>
            </w:pPr>
          </w:p>
        </w:tc>
        <w:tc>
          <w:tcPr>
            <w:tcW w:w="9781" w:type="dxa"/>
          </w:tcPr>
          <w:p w14:paraId="20684401" w14:textId="77777777" w:rsidR="005840CA" w:rsidRPr="00286BAF" w:rsidRDefault="005840CA" w:rsidP="004852B0">
            <w:pPr>
              <w:autoSpaceDE w:val="0"/>
              <w:autoSpaceDN w:val="0"/>
              <w:adjustRightInd w:val="0"/>
            </w:pPr>
            <w:r w:rsidRPr="00286BAF">
              <w:t>Schüler schreiben einen individuellen Lebenslauf und ein Anschreiben für die Bewerbung auf einen Praktikumsplatz</w:t>
            </w:r>
          </w:p>
        </w:tc>
      </w:tr>
      <w:tr w:rsidR="005840CA" w:rsidRPr="00945C52" w14:paraId="79DC7814" w14:textId="77777777" w:rsidTr="004852B0">
        <w:tc>
          <w:tcPr>
            <w:tcW w:w="3510" w:type="dxa"/>
            <w:shd w:val="clear" w:color="auto" w:fill="BFBFBF"/>
          </w:tcPr>
          <w:p w14:paraId="03833037"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Gender-Aspekt</w:t>
            </w:r>
          </w:p>
        </w:tc>
        <w:tc>
          <w:tcPr>
            <w:tcW w:w="9781" w:type="dxa"/>
          </w:tcPr>
          <w:p w14:paraId="5ADD60EE" w14:textId="77777777" w:rsidR="005840CA" w:rsidRPr="00286BAF" w:rsidRDefault="005840CA" w:rsidP="004852B0">
            <w:pPr>
              <w:rPr>
                <w:rFonts w:eastAsia="Calibri" w:cs="Arial"/>
                <w:lang w:eastAsia="de-DE"/>
              </w:rPr>
            </w:pPr>
          </w:p>
        </w:tc>
      </w:tr>
      <w:tr w:rsidR="005840CA" w:rsidRPr="00945C52" w14:paraId="7170FBFE" w14:textId="77777777" w:rsidTr="004852B0">
        <w:tc>
          <w:tcPr>
            <w:tcW w:w="3510" w:type="dxa"/>
            <w:shd w:val="clear" w:color="auto" w:fill="BFBFBF"/>
          </w:tcPr>
          <w:p w14:paraId="19F78D81"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Bezug zu einer / mehreren Berufswahlkompetenzen</w:t>
            </w:r>
          </w:p>
        </w:tc>
        <w:tc>
          <w:tcPr>
            <w:tcW w:w="9781" w:type="dxa"/>
          </w:tcPr>
          <w:p w14:paraId="48FC599E" w14:textId="77777777" w:rsidR="005840CA" w:rsidRPr="00286BAF" w:rsidRDefault="005840CA" w:rsidP="004852B0">
            <w:pPr>
              <w:rPr>
                <w:rFonts w:eastAsia="Calibri" w:cs="Arial"/>
                <w:bCs/>
                <w:iCs/>
              </w:rPr>
            </w:pPr>
            <w:r w:rsidRPr="00286BAF">
              <w:rPr>
                <w:rFonts w:eastAsia="Calibri" w:cs="Arial"/>
                <w:bCs/>
                <w:iCs/>
              </w:rPr>
              <w:t>Fachkompetenz: Textproduktion</w:t>
            </w:r>
          </w:p>
          <w:p w14:paraId="1406CE61" w14:textId="77777777" w:rsidR="005840CA" w:rsidRPr="00286BAF" w:rsidRDefault="005840CA" w:rsidP="004852B0">
            <w:pPr>
              <w:rPr>
                <w:rFonts w:eastAsia="Calibri" w:cs="Arial"/>
                <w:bCs/>
                <w:iCs/>
              </w:rPr>
            </w:pPr>
            <w:r w:rsidRPr="00286BAF">
              <w:rPr>
                <w:rFonts w:eastAsia="Calibri" w:cs="Arial"/>
                <w:bCs/>
                <w:iCs/>
              </w:rPr>
              <w:t>Sozialkompetenz: Kommunikation</w:t>
            </w:r>
          </w:p>
          <w:p w14:paraId="642819C1" w14:textId="77777777" w:rsidR="005840CA" w:rsidRPr="00286BAF" w:rsidRDefault="005840CA" w:rsidP="004852B0">
            <w:pPr>
              <w:rPr>
                <w:rFonts w:eastAsia="Calibri" w:cs="Arial"/>
                <w:bCs/>
                <w:iCs/>
              </w:rPr>
            </w:pPr>
            <w:r w:rsidRPr="00286BAF">
              <w:rPr>
                <w:rFonts w:eastAsia="Calibri" w:cs="Arial"/>
                <w:bCs/>
                <w:iCs/>
              </w:rPr>
              <w:t>Methodenkompetenz: Informationsbeschaffung, Präsentation</w:t>
            </w:r>
          </w:p>
        </w:tc>
      </w:tr>
      <w:tr w:rsidR="005840CA" w:rsidRPr="00945C52" w14:paraId="202A956B" w14:textId="77777777" w:rsidTr="004852B0">
        <w:tc>
          <w:tcPr>
            <w:tcW w:w="3510" w:type="dxa"/>
            <w:shd w:val="clear" w:color="auto" w:fill="BFBFBF"/>
          </w:tcPr>
          <w:p w14:paraId="16803B48"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Bezug zu den fachlichen</w:t>
            </w:r>
          </w:p>
          <w:p w14:paraId="506F044F"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Kompetenzerwartungen</w:t>
            </w:r>
          </w:p>
        </w:tc>
        <w:tc>
          <w:tcPr>
            <w:tcW w:w="9781" w:type="dxa"/>
          </w:tcPr>
          <w:p w14:paraId="4E052BA8" w14:textId="77777777" w:rsidR="005840CA" w:rsidRPr="00286BAF" w:rsidRDefault="005840CA" w:rsidP="004852B0">
            <w:pPr>
              <w:autoSpaceDE w:val="0"/>
              <w:autoSpaceDN w:val="0"/>
              <w:adjustRightInd w:val="0"/>
            </w:pPr>
            <w:r w:rsidRPr="00286BAF">
              <w:t>Schüler informieren sich über Sachverhalte in verschiedenen Medien</w:t>
            </w:r>
          </w:p>
          <w:p w14:paraId="3768A785" w14:textId="77777777" w:rsidR="005840CA" w:rsidRPr="00286BAF" w:rsidRDefault="005840CA" w:rsidP="004852B0">
            <w:pPr>
              <w:autoSpaceDE w:val="0"/>
              <w:autoSpaceDN w:val="0"/>
              <w:adjustRightInd w:val="0"/>
            </w:pPr>
            <w:r w:rsidRPr="00286BAF">
              <w:t>Sie kennen, verwenden und verfassen Texte in standardisierten Formaten. (Schüler verfassen einen offiziellen Brief und einen tabellarischen Lebenslauf und beachten dabei die normierten Regeln)</w:t>
            </w:r>
          </w:p>
          <w:p w14:paraId="44EF6AD7" w14:textId="77777777" w:rsidR="005840CA" w:rsidRPr="00286BAF" w:rsidRDefault="005840CA" w:rsidP="004852B0">
            <w:pPr>
              <w:autoSpaceDE w:val="0"/>
              <w:autoSpaceDN w:val="0"/>
              <w:adjustRightInd w:val="0"/>
            </w:pPr>
            <w:r w:rsidRPr="00286BAF">
              <w:t>Sie kennen und verwenden die Rechtschreibregeln in offiziellen Briefen.</w:t>
            </w:r>
          </w:p>
          <w:p w14:paraId="2FE2858F" w14:textId="77777777" w:rsidR="005840CA" w:rsidRPr="00286BAF" w:rsidRDefault="005840CA" w:rsidP="004852B0">
            <w:pPr>
              <w:rPr>
                <w:rFonts w:eastAsia="Calibri" w:cs="Arial"/>
                <w:bCs/>
                <w:iCs/>
                <w:sz w:val="18"/>
                <w:szCs w:val="18"/>
              </w:rPr>
            </w:pPr>
            <w:r w:rsidRPr="00286BAF">
              <w:t>Die Schüler kennen verbale und nonverbale Strategien der Kommunikation, setzen diese gezielt ein und reflektieren ihre Wirkung.</w:t>
            </w:r>
          </w:p>
        </w:tc>
      </w:tr>
      <w:tr w:rsidR="005840CA" w:rsidRPr="00945C52" w14:paraId="5651FD39" w14:textId="77777777" w:rsidTr="004852B0">
        <w:tc>
          <w:tcPr>
            <w:tcW w:w="3510" w:type="dxa"/>
            <w:shd w:val="clear" w:color="auto" w:fill="BFBFBF"/>
          </w:tcPr>
          <w:p w14:paraId="1CB2F4E0"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Zuordnung Fach-Inhaltsfeld</w:t>
            </w:r>
          </w:p>
        </w:tc>
        <w:tc>
          <w:tcPr>
            <w:tcW w:w="9781" w:type="dxa"/>
          </w:tcPr>
          <w:p w14:paraId="18690866" w14:textId="77777777" w:rsidR="005840CA" w:rsidRPr="00286BAF" w:rsidRDefault="005840CA" w:rsidP="004852B0">
            <w:pPr>
              <w:rPr>
                <w:rFonts w:eastAsia="Calibri" w:cs="Arial"/>
                <w:bCs/>
                <w:iCs/>
              </w:rPr>
            </w:pPr>
            <w:r w:rsidRPr="00286BAF">
              <w:rPr>
                <w:rFonts w:eastAsia="Calibri" w:cs="Arial"/>
                <w:bCs/>
                <w:iCs/>
              </w:rPr>
              <w:t>Texte schreiben, formalisierte Texte verfassen</w:t>
            </w:r>
          </w:p>
          <w:p w14:paraId="1073EE6D" w14:textId="77777777" w:rsidR="005840CA" w:rsidRPr="00286BAF" w:rsidRDefault="005840CA" w:rsidP="004852B0">
            <w:pPr>
              <w:rPr>
                <w:rFonts w:eastAsia="Calibri" w:cs="Arial"/>
                <w:bCs/>
                <w:iCs/>
              </w:rPr>
            </w:pPr>
            <w:r w:rsidRPr="00286BAF">
              <w:rPr>
                <w:rFonts w:eastAsia="Calibri" w:cs="Arial"/>
                <w:bCs/>
                <w:iCs/>
              </w:rPr>
              <w:t>Texte sprachlich gestalten</w:t>
            </w:r>
          </w:p>
          <w:p w14:paraId="4A8E7602" w14:textId="77777777" w:rsidR="005840CA" w:rsidRPr="00286BAF" w:rsidRDefault="005840CA" w:rsidP="004852B0">
            <w:pPr>
              <w:rPr>
                <w:rFonts w:eastAsia="Calibri" w:cs="Arial"/>
                <w:bCs/>
                <w:iCs/>
              </w:rPr>
            </w:pPr>
            <w:r w:rsidRPr="00286BAF">
              <w:rPr>
                <w:rFonts w:eastAsia="Calibri" w:cs="Arial"/>
                <w:bCs/>
                <w:iCs/>
              </w:rPr>
              <w:t>Texte mithilfe von Neuen Medien verfassen</w:t>
            </w:r>
          </w:p>
        </w:tc>
      </w:tr>
      <w:tr w:rsidR="005840CA" w:rsidRPr="00945C52" w14:paraId="0AEEBB46" w14:textId="77777777" w:rsidTr="004852B0">
        <w:tc>
          <w:tcPr>
            <w:tcW w:w="3510" w:type="dxa"/>
            <w:shd w:val="clear" w:color="auto" w:fill="BFBFBF"/>
          </w:tcPr>
          <w:p w14:paraId="226C4D06"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 xml:space="preserve">Lernmittel / </w:t>
            </w:r>
          </w:p>
          <w:p w14:paraId="2FD3A670"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Lernorte</w:t>
            </w:r>
          </w:p>
        </w:tc>
        <w:tc>
          <w:tcPr>
            <w:tcW w:w="9781" w:type="dxa"/>
          </w:tcPr>
          <w:p w14:paraId="65A4E68F" w14:textId="77777777" w:rsidR="005840CA" w:rsidRDefault="005840CA" w:rsidP="004852B0">
            <w:pPr>
              <w:spacing w:line="240" w:lineRule="auto"/>
              <w:rPr>
                <w:rFonts w:eastAsia="Calibri" w:cs="Arial"/>
                <w:bCs/>
                <w:iCs/>
              </w:rPr>
            </w:pPr>
            <w:r w:rsidRPr="00286BAF">
              <w:rPr>
                <w:rFonts w:eastAsia="Calibri" w:cs="Arial"/>
                <w:bCs/>
                <w:iCs/>
              </w:rPr>
              <w:t>Deutschbuch</w:t>
            </w:r>
          </w:p>
          <w:p w14:paraId="022DEDEB" w14:textId="77777777" w:rsidR="005840CA" w:rsidRPr="00286BAF" w:rsidRDefault="005840CA" w:rsidP="004852B0">
            <w:pPr>
              <w:spacing w:line="240" w:lineRule="auto"/>
              <w:rPr>
                <w:rFonts w:eastAsia="Calibri" w:cs="Arial"/>
                <w:bCs/>
                <w:iCs/>
              </w:rPr>
            </w:pPr>
            <w:r>
              <w:rPr>
                <w:rFonts w:eastAsia="Calibri" w:cs="Arial"/>
                <w:bCs/>
                <w:iCs/>
              </w:rPr>
              <w:t>www.planet-beruf.de</w:t>
            </w:r>
          </w:p>
          <w:p w14:paraId="370D0E6A" w14:textId="77777777" w:rsidR="005840CA" w:rsidRPr="00286BAF" w:rsidRDefault="005840CA" w:rsidP="004852B0">
            <w:pPr>
              <w:spacing w:line="240" w:lineRule="auto"/>
              <w:rPr>
                <w:rFonts w:eastAsia="Calibri" w:cs="Arial"/>
                <w:bCs/>
                <w:iCs/>
              </w:rPr>
            </w:pPr>
            <w:r w:rsidRPr="00286BAF">
              <w:rPr>
                <w:rFonts w:eastAsia="Calibri" w:cs="Arial"/>
                <w:bCs/>
                <w:iCs/>
              </w:rPr>
              <w:t>Broschüre Sparkasse Bochum: Erfolgreich bewerben</w:t>
            </w:r>
          </w:p>
        </w:tc>
      </w:tr>
      <w:tr w:rsidR="005840CA" w:rsidRPr="00945C52" w14:paraId="6E90E8F4" w14:textId="77777777" w:rsidTr="004852B0">
        <w:tc>
          <w:tcPr>
            <w:tcW w:w="3510" w:type="dxa"/>
            <w:shd w:val="clear" w:color="auto" w:fill="BFBFBF"/>
          </w:tcPr>
          <w:p w14:paraId="039330D8"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mögliche fächerübergreifende / außerschulische Kooperationen</w:t>
            </w:r>
          </w:p>
        </w:tc>
        <w:tc>
          <w:tcPr>
            <w:tcW w:w="9781" w:type="dxa"/>
          </w:tcPr>
          <w:p w14:paraId="40C57BBA" w14:textId="77777777" w:rsidR="005840CA" w:rsidRPr="00286BAF" w:rsidRDefault="005840CA" w:rsidP="004852B0">
            <w:pPr>
              <w:rPr>
                <w:rFonts w:eastAsia="Calibri" w:cs="Arial"/>
                <w:bCs/>
                <w:iCs/>
              </w:rPr>
            </w:pPr>
            <w:r w:rsidRPr="00286BAF">
              <w:rPr>
                <w:rFonts w:eastAsia="Calibri" w:cs="Arial"/>
                <w:bCs/>
                <w:iCs/>
              </w:rPr>
              <w:t>Politik</w:t>
            </w:r>
          </w:p>
          <w:p w14:paraId="73285D51" w14:textId="77777777" w:rsidR="005840CA" w:rsidRPr="00286BAF" w:rsidRDefault="005840CA" w:rsidP="004852B0">
            <w:pPr>
              <w:rPr>
                <w:rFonts w:eastAsia="Calibri" w:cs="Arial"/>
                <w:bCs/>
                <w:iCs/>
              </w:rPr>
            </w:pPr>
            <w:r w:rsidRPr="00286BAF">
              <w:rPr>
                <w:rFonts w:eastAsia="Calibri" w:cs="Arial"/>
                <w:bCs/>
                <w:iCs/>
              </w:rPr>
              <w:t>Praktikumsbetrieb</w:t>
            </w:r>
          </w:p>
        </w:tc>
      </w:tr>
      <w:tr w:rsidR="005840CA" w:rsidRPr="00945C52" w14:paraId="0786FC77" w14:textId="77777777" w:rsidTr="004852B0">
        <w:tc>
          <w:tcPr>
            <w:tcW w:w="3510" w:type="dxa"/>
            <w:shd w:val="clear" w:color="auto" w:fill="BFBFBF"/>
          </w:tcPr>
          <w:p w14:paraId="4845D4A6" w14:textId="77777777" w:rsidR="005840CA" w:rsidRPr="00945C52" w:rsidRDefault="005840CA" w:rsidP="004852B0">
            <w:pPr>
              <w:rPr>
                <w:rFonts w:eastAsia="Calibri" w:cs="Arial"/>
                <w:b/>
                <w:bCs/>
                <w:iCs/>
                <w:sz w:val="18"/>
                <w:szCs w:val="18"/>
              </w:rPr>
            </w:pPr>
            <w:r w:rsidRPr="00945C52">
              <w:rPr>
                <w:rFonts w:eastAsia="Calibri" w:cs="Arial"/>
                <w:b/>
                <w:bCs/>
                <w:iCs/>
                <w:sz w:val="18"/>
                <w:szCs w:val="18"/>
              </w:rPr>
              <w:t>Ansprechpartner</w:t>
            </w:r>
          </w:p>
        </w:tc>
        <w:tc>
          <w:tcPr>
            <w:tcW w:w="9781" w:type="dxa"/>
          </w:tcPr>
          <w:p w14:paraId="39FBAF75" w14:textId="77777777" w:rsidR="005840CA" w:rsidRPr="00286BAF" w:rsidRDefault="005840CA" w:rsidP="004852B0">
            <w:pPr>
              <w:rPr>
                <w:rFonts w:eastAsia="Calibri" w:cs="Arial"/>
                <w:bCs/>
                <w:iCs/>
              </w:rPr>
            </w:pPr>
            <w:r w:rsidRPr="00286BAF">
              <w:rPr>
                <w:rFonts w:eastAsia="Calibri" w:cs="Arial"/>
                <w:bCs/>
                <w:iCs/>
              </w:rPr>
              <w:t>Fachschaft Deutsch</w:t>
            </w:r>
          </w:p>
        </w:tc>
      </w:tr>
      <w:tr w:rsidR="005840CA" w:rsidRPr="00945C52" w14:paraId="693C8BBC" w14:textId="77777777" w:rsidTr="00773736">
        <w:trPr>
          <w:trHeight w:val="37"/>
        </w:trPr>
        <w:tc>
          <w:tcPr>
            <w:tcW w:w="3510" w:type="dxa"/>
            <w:shd w:val="clear" w:color="auto" w:fill="BFBFBF"/>
          </w:tcPr>
          <w:p w14:paraId="12B67295" w14:textId="10185AEF" w:rsidR="005840CA" w:rsidRPr="00945C52" w:rsidRDefault="005840CA" w:rsidP="00773736">
            <w:pPr>
              <w:spacing w:after="0"/>
              <w:rPr>
                <w:rFonts w:eastAsia="Calibri" w:cs="Arial"/>
                <w:b/>
                <w:bCs/>
                <w:iCs/>
                <w:sz w:val="18"/>
                <w:szCs w:val="18"/>
              </w:rPr>
            </w:pPr>
            <w:r w:rsidRPr="00945C52">
              <w:rPr>
                <w:rFonts w:eastAsia="Calibri" w:cs="Arial"/>
                <w:b/>
                <w:bCs/>
                <w:iCs/>
                <w:sz w:val="18"/>
                <w:szCs w:val="18"/>
              </w:rPr>
              <w:t xml:space="preserve">verbindliche Durchführung bis /ab  </w:t>
            </w:r>
            <w:proofErr w:type="gramStart"/>
            <w:r w:rsidRPr="00945C52">
              <w:rPr>
                <w:rFonts w:eastAsia="Calibri" w:cs="Arial"/>
                <w:b/>
                <w:bCs/>
                <w:iCs/>
                <w:sz w:val="18"/>
                <w:szCs w:val="18"/>
              </w:rPr>
              <w:t xml:space="preserve">   (</w:t>
            </w:r>
            <w:proofErr w:type="gramEnd"/>
            <w:r w:rsidRPr="00945C52">
              <w:rPr>
                <w:rFonts w:eastAsia="Calibri" w:cs="Arial"/>
                <w:b/>
                <w:bCs/>
                <w:iCs/>
                <w:sz w:val="18"/>
                <w:szCs w:val="18"/>
              </w:rPr>
              <w:t>siehe Jg.-Übersicht)</w:t>
            </w:r>
          </w:p>
        </w:tc>
        <w:tc>
          <w:tcPr>
            <w:tcW w:w="9781" w:type="dxa"/>
          </w:tcPr>
          <w:p w14:paraId="1EE8EF99" w14:textId="11653A33" w:rsidR="005840CA" w:rsidRPr="00286BAF" w:rsidRDefault="005840CA" w:rsidP="004852B0">
            <w:pPr>
              <w:rPr>
                <w:rFonts w:eastAsia="Calibri" w:cs="Arial"/>
                <w:bCs/>
                <w:iCs/>
              </w:rPr>
            </w:pPr>
            <w:r w:rsidRPr="00286BAF">
              <w:rPr>
                <w:rFonts w:eastAsia="Calibri" w:cs="Arial"/>
                <w:bCs/>
                <w:iCs/>
              </w:rPr>
              <w:t>Klassenarbeit in 8.1</w:t>
            </w:r>
          </w:p>
        </w:tc>
      </w:tr>
    </w:tbl>
    <w:p w14:paraId="52C98C41" w14:textId="00970DC0" w:rsidR="00945488" w:rsidRDefault="00945488" w:rsidP="00120247">
      <w:pPr>
        <w:pStyle w:val="Untertitel"/>
        <w:rPr>
          <w:sz w:val="40"/>
          <w:u w:val="single"/>
        </w:rPr>
      </w:pPr>
      <w:bookmarkStart w:id="13" w:name="_Toc190948053"/>
      <w:r w:rsidRPr="006D4851">
        <w:lastRenderedPageBreak/>
        <w:t xml:space="preserve">ZBOs der </w:t>
      </w:r>
      <w:r w:rsidR="00E96CFF" w:rsidRPr="00E96CFF">
        <w:t xml:space="preserve">Beruflichen Orientierung </w:t>
      </w:r>
      <w:r>
        <w:t xml:space="preserve">für das Fach </w:t>
      </w:r>
      <w:r>
        <w:rPr>
          <w:sz w:val="40"/>
          <w:u w:val="single"/>
        </w:rPr>
        <w:t>Englisch</w:t>
      </w:r>
      <w:bookmarkEnd w:id="13"/>
    </w:p>
    <w:tbl>
      <w:tblPr>
        <w:tblW w:w="9984" w:type="dxa"/>
        <w:tblInd w:w="-459" w:type="dxa"/>
        <w:tblLayout w:type="fixed"/>
        <w:tblCellMar>
          <w:left w:w="10" w:type="dxa"/>
          <w:right w:w="10" w:type="dxa"/>
        </w:tblCellMar>
        <w:tblLook w:val="04A0" w:firstRow="1" w:lastRow="0" w:firstColumn="1" w:lastColumn="0" w:noHBand="0" w:noVBand="1"/>
      </w:tblPr>
      <w:tblGrid>
        <w:gridCol w:w="3570"/>
        <w:gridCol w:w="6414"/>
      </w:tblGrid>
      <w:tr w:rsidR="005840CA" w14:paraId="7D4AF08B"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A6A6A6"/>
            <w:tcMar>
              <w:top w:w="0" w:type="dxa"/>
              <w:left w:w="113" w:type="dxa"/>
              <w:bottom w:w="0" w:type="dxa"/>
              <w:right w:w="108" w:type="dxa"/>
            </w:tcMar>
          </w:tcPr>
          <w:p w14:paraId="1916751A" w14:textId="77777777" w:rsidR="005840CA" w:rsidRDefault="005840CA" w:rsidP="005840CA">
            <w:pPr>
              <w:spacing w:after="0"/>
              <w:rPr>
                <w:rFonts w:eastAsia="Calibri" w:cs="Arial"/>
                <w:b/>
                <w:bCs/>
                <w:iCs/>
                <w:sz w:val="32"/>
                <w:szCs w:val="32"/>
              </w:rPr>
            </w:pPr>
            <w:r>
              <w:rPr>
                <w:rFonts w:eastAsia="Calibri" w:cs="Arial"/>
                <w:b/>
                <w:bCs/>
                <w:iCs/>
                <w:sz w:val="32"/>
                <w:szCs w:val="32"/>
              </w:rPr>
              <w:t>Fach</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D9737F8" w14:textId="77777777" w:rsidR="005840CA" w:rsidRDefault="005840CA" w:rsidP="005840CA">
            <w:pPr>
              <w:spacing w:after="0"/>
              <w:rPr>
                <w:rFonts w:eastAsia="Calibri" w:cs="Arial"/>
                <w:b/>
                <w:bCs/>
                <w:iCs/>
              </w:rPr>
            </w:pPr>
            <w:r>
              <w:rPr>
                <w:rFonts w:eastAsia="Calibri" w:cs="Arial"/>
                <w:b/>
                <w:bCs/>
                <w:iCs/>
              </w:rPr>
              <w:t>Englisch</w:t>
            </w:r>
          </w:p>
        </w:tc>
      </w:tr>
      <w:tr w:rsidR="005840CA" w14:paraId="39958714"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3EFB0154" w14:textId="77777777" w:rsidR="005840CA" w:rsidRDefault="005840CA" w:rsidP="005840CA">
            <w:pPr>
              <w:spacing w:after="0"/>
              <w:rPr>
                <w:rFonts w:eastAsia="Calibri" w:cs="Arial"/>
                <w:b/>
                <w:bCs/>
                <w:iCs/>
              </w:rPr>
            </w:pPr>
            <w:r>
              <w:rPr>
                <w:rFonts w:eastAsia="Calibri" w:cs="Arial"/>
                <w:b/>
                <w:bCs/>
                <w:iCs/>
              </w:rPr>
              <w:t>Jahrgangsstufe und Halbjahr</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E6EBEAB" w14:textId="77777777" w:rsidR="005840CA" w:rsidRDefault="005840CA" w:rsidP="005840CA">
            <w:pPr>
              <w:spacing w:after="0"/>
            </w:pPr>
            <w:r>
              <w:rPr>
                <w:rFonts w:eastAsia="Calibri" w:cs="Arial"/>
                <w:b/>
                <w:bCs/>
                <w:iCs/>
              </w:rPr>
              <w:t>9 Klasse 1. Halbjahr</w:t>
            </w:r>
          </w:p>
        </w:tc>
      </w:tr>
      <w:tr w:rsidR="005840CA" w:rsidRPr="00756DB7" w14:paraId="7B24AEAA"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386BE5C1" w14:textId="77777777" w:rsidR="005840CA" w:rsidRDefault="005840CA" w:rsidP="005840CA">
            <w:pPr>
              <w:spacing w:after="0"/>
              <w:rPr>
                <w:rFonts w:eastAsia="Calibri" w:cs="Arial"/>
                <w:b/>
                <w:bCs/>
                <w:iCs/>
              </w:rPr>
            </w:pPr>
            <w:r>
              <w:rPr>
                <w:rFonts w:eastAsia="Calibri" w:cs="Arial"/>
                <w:b/>
                <w:bCs/>
                <w:iCs/>
              </w:rPr>
              <w:t>Thema</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E59EEA3" w14:textId="77777777" w:rsidR="005840CA" w:rsidRPr="0087191E" w:rsidRDefault="005840CA" w:rsidP="005840CA">
            <w:pPr>
              <w:spacing w:after="0"/>
              <w:rPr>
                <w:rFonts w:eastAsia="Calibri" w:cs="Arial"/>
                <w:b/>
                <w:bCs/>
                <w:iCs/>
                <w:lang w:val="en-US"/>
              </w:rPr>
            </w:pPr>
            <w:r w:rsidRPr="0087191E">
              <w:rPr>
                <w:rFonts w:eastAsia="Calibri" w:cs="Arial"/>
                <w:b/>
                <w:bCs/>
                <w:iCs/>
                <w:lang w:val="en-US"/>
              </w:rPr>
              <w:t>Unit 2 The world of work</w:t>
            </w:r>
          </w:p>
        </w:tc>
      </w:tr>
      <w:tr w:rsidR="005840CA" w:rsidRPr="00756DB7" w14:paraId="72EB75AE"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494DAC97" w14:textId="77777777" w:rsidR="005840CA" w:rsidRDefault="005840CA" w:rsidP="005840CA">
            <w:pPr>
              <w:spacing w:after="0"/>
              <w:rPr>
                <w:rFonts w:eastAsia="Calibri" w:cs="Arial"/>
                <w:b/>
                <w:bCs/>
                <w:iCs/>
              </w:rPr>
            </w:pPr>
            <w:r>
              <w:rPr>
                <w:rFonts w:eastAsia="Calibri" w:cs="Arial"/>
                <w:b/>
                <w:bCs/>
                <w:iCs/>
              </w:rPr>
              <w:t>Inhaltliche Schwerpunkte</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3E2E802" w14:textId="77777777" w:rsidR="005840CA" w:rsidRDefault="005840CA" w:rsidP="005840CA">
            <w:pPr>
              <w:spacing w:after="0"/>
              <w:rPr>
                <w:rFonts w:eastAsia="Calibri" w:cs="Arial"/>
                <w:b/>
                <w:lang w:val="en-US"/>
              </w:rPr>
            </w:pPr>
            <w:r>
              <w:rPr>
                <w:rFonts w:eastAsia="Calibri" w:cs="Arial"/>
                <w:b/>
                <w:lang w:val="en-US" w:eastAsia="de-DE"/>
              </w:rPr>
              <w:t>Preparing and acting a job interview</w:t>
            </w:r>
          </w:p>
        </w:tc>
      </w:tr>
      <w:tr w:rsidR="005840CA" w14:paraId="29FF4F91"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4E0E9610" w14:textId="77777777" w:rsidR="005840CA" w:rsidRDefault="005840CA" w:rsidP="005840CA">
            <w:pPr>
              <w:spacing w:after="0"/>
              <w:rPr>
                <w:rFonts w:eastAsia="Calibri" w:cs="Arial"/>
                <w:b/>
                <w:bCs/>
                <w:iCs/>
              </w:rPr>
            </w:pPr>
            <w:r>
              <w:rPr>
                <w:rFonts w:eastAsia="Calibri" w:cs="Arial"/>
                <w:b/>
                <w:bCs/>
                <w:iCs/>
              </w:rPr>
              <w:t>Gender-Aspekt</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09FB569" w14:textId="77777777" w:rsidR="005840CA" w:rsidRDefault="005840CA" w:rsidP="005840CA">
            <w:pPr>
              <w:spacing w:after="0"/>
              <w:rPr>
                <w:rFonts w:eastAsia="Calibri" w:cs="Arial"/>
              </w:rPr>
            </w:pPr>
          </w:p>
        </w:tc>
      </w:tr>
      <w:tr w:rsidR="005840CA" w14:paraId="5E5F8C6F"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429C4006" w14:textId="77777777" w:rsidR="005840CA" w:rsidRDefault="005840CA" w:rsidP="005840CA">
            <w:pPr>
              <w:spacing w:after="0"/>
              <w:rPr>
                <w:rFonts w:eastAsia="Calibri" w:cs="Arial"/>
                <w:b/>
                <w:bCs/>
                <w:iCs/>
              </w:rPr>
            </w:pPr>
            <w:r>
              <w:rPr>
                <w:rFonts w:eastAsia="Calibri" w:cs="Arial"/>
                <w:b/>
                <w:bCs/>
                <w:iCs/>
              </w:rPr>
              <w:t>Bezug zu einem / mehreren Berufswahlkompetenzen</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F50F18E" w14:textId="77777777" w:rsidR="005840CA" w:rsidRDefault="005840CA" w:rsidP="005840CA">
            <w:pPr>
              <w:spacing w:after="0"/>
              <w:rPr>
                <w:rFonts w:eastAsia="Calibri" w:cs="Arial"/>
                <w:bCs/>
                <w:iCs/>
              </w:rPr>
            </w:pPr>
            <w:r>
              <w:rPr>
                <w:rFonts w:eastAsia="Calibri" w:cs="Arial"/>
                <w:bCs/>
                <w:iCs/>
              </w:rPr>
              <w:t>- Einblicke in verschiedene Berufsbilder in Großbritannien bekommen;</w:t>
            </w:r>
          </w:p>
          <w:p w14:paraId="5F4FCA72" w14:textId="77777777" w:rsidR="005840CA" w:rsidRDefault="005840CA" w:rsidP="005840CA">
            <w:pPr>
              <w:spacing w:after="0"/>
              <w:rPr>
                <w:rFonts w:eastAsia="Calibri" w:cs="Arial"/>
                <w:bCs/>
                <w:iCs/>
              </w:rPr>
            </w:pPr>
            <w:r>
              <w:rPr>
                <w:rFonts w:eastAsia="Calibri" w:cs="Arial"/>
                <w:bCs/>
                <w:iCs/>
              </w:rPr>
              <w:t>- sich mit der Form englischer Lebensläufe und Bewerbungsschreiben vertraut machen und diese mit deutschen vergleichen</w:t>
            </w:r>
          </w:p>
          <w:p w14:paraId="13166CFB" w14:textId="77777777" w:rsidR="005840CA" w:rsidRPr="005840CA" w:rsidRDefault="005840CA" w:rsidP="005840CA">
            <w:pPr>
              <w:spacing w:after="0"/>
            </w:pPr>
            <w:r>
              <w:rPr>
                <w:rFonts w:eastAsia="Calibri" w:cs="Arial"/>
                <w:bCs/>
                <w:iCs/>
              </w:rPr>
              <w:t xml:space="preserve">-Englische Lebensläufe, </w:t>
            </w:r>
            <w:proofErr w:type="spellStart"/>
            <w:r>
              <w:rPr>
                <w:rFonts w:eastAsia="Calibri" w:cs="Arial"/>
                <w:bCs/>
                <w:i/>
                <w:iCs/>
              </w:rPr>
              <w:t>job</w:t>
            </w:r>
            <w:proofErr w:type="spellEnd"/>
            <w:r>
              <w:rPr>
                <w:rFonts w:eastAsia="Calibri" w:cs="Arial"/>
                <w:bCs/>
                <w:i/>
                <w:iCs/>
              </w:rPr>
              <w:t xml:space="preserve"> </w:t>
            </w:r>
            <w:proofErr w:type="spellStart"/>
            <w:r>
              <w:rPr>
                <w:rFonts w:eastAsia="Calibri" w:cs="Arial"/>
                <w:bCs/>
                <w:i/>
                <w:iCs/>
              </w:rPr>
              <w:t>profiles</w:t>
            </w:r>
            <w:proofErr w:type="spellEnd"/>
            <w:r>
              <w:rPr>
                <w:rFonts w:eastAsia="Calibri" w:cs="Arial"/>
                <w:bCs/>
                <w:iCs/>
              </w:rPr>
              <w:t xml:space="preserve"> und Bewerbungen verfassen</w:t>
            </w:r>
          </w:p>
        </w:tc>
      </w:tr>
      <w:tr w:rsidR="005840CA" w14:paraId="36E24B66"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129B6175" w14:textId="77777777" w:rsidR="005840CA" w:rsidRDefault="005840CA" w:rsidP="005840CA">
            <w:pPr>
              <w:spacing w:after="0"/>
              <w:rPr>
                <w:rFonts w:eastAsia="Calibri" w:cs="Arial"/>
                <w:b/>
                <w:bCs/>
                <w:iCs/>
              </w:rPr>
            </w:pPr>
            <w:r>
              <w:rPr>
                <w:rFonts w:eastAsia="Calibri" w:cs="Arial"/>
                <w:b/>
                <w:bCs/>
                <w:iCs/>
              </w:rPr>
              <w:t>Bezug zu den fachlichen</w:t>
            </w:r>
          </w:p>
          <w:p w14:paraId="6DF684E4" w14:textId="77777777" w:rsidR="005840CA" w:rsidRDefault="005840CA" w:rsidP="005840CA">
            <w:pPr>
              <w:spacing w:after="0"/>
              <w:rPr>
                <w:rFonts w:eastAsia="Calibri" w:cs="Arial"/>
                <w:b/>
                <w:bCs/>
                <w:iCs/>
              </w:rPr>
            </w:pPr>
            <w:r>
              <w:rPr>
                <w:rFonts w:eastAsia="Calibri" w:cs="Arial"/>
                <w:b/>
                <w:bCs/>
                <w:iCs/>
              </w:rPr>
              <w:t>Kompetenzerwartungen</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555124B" w14:textId="77777777" w:rsidR="005840CA" w:rsidRDefault="005840CA" w:rsidP="005840CA">
            <w:pPr>
              <w:tabs>
                <w:tab w:val="left" w:pos="500"/>
              </w:tabs>
              <w:spacing w:after="0"/>
              <w:rPr>
                <w:rFonts w:cs="Times New Roman"/>
                <w:b/>
                <w:bCs/>
              </w:rPr>
            </w:pPr>
            <w:r>
              <w:rPr>
                <w:rFonts w:cs="Times New Roman"/>
                <w:b/>
                <w:bCs/>
              </w:rPr>
              <w:t>Kommunikative Kompetenz:</w:t>
            </w:r>
          </w:p>
          <w:p w14:paraId="4BAB9DA3" w14:textId="77777777" w:rsidR="005840CA" w:rsidRDefault="005840CA" w:rsidP="005840CA">
            <w:pPr>
              <w:tabs>
                <w:tab w:val="left" w:pos="500"/>
              </w:tabs>
              <w:spacing w:after="0"/>
              <w:rPr>
                <w:rFonts w:cs="Times New Roman"/>
                <w:b/>
                <w:bCs/>
                <w:u w:val="single"/>
              </w:rPr>
            </w:pPr>
            <w:r>
              <w:rPr>
                <w:rFonts w:cs="Times New Roman"/>
                <w:b/>
                <w:bCs/>
                <w:u w:val="single"/>
              </w:rPr>
              <w:t>Hörverstehen</w:t>
            </w:r>
          </w:p>
          <w:p w14:paraId="11CB609E" w14:textId="77777777" w:rsidR="005840CA" w:rsidRDefault="005840CA" w:rsidP="005840CA">
            <w:pPr>
              <w:tabs>
                <w:tab w:val="left" w:pos="500"/>
              </w:tabs>
              <w:spacing w:after="0"/>
              <w:rPr>
                <w:rFonts w:cs="Times New Roman"/>
              </w:rPr>
            </w:pPr>
            <w:r>
              <w:rPr>
                <w:rFonts w:cs="Times New Roman"/>
              </w:rPr>
              <w:t>- etwas über unterschiedliche Berufe erfahren und sich dazu Notizen machen (</w:t>
            </w:r>
            <w:proofErr w:type="spellStart"/>
            <w:r>
              <w:rPr>
                <w:rFonts w:cs="Times New Roman"/>
              </w:rPr>
              <w:t>note</w:t>
            </w:r>
            <w:proofErr w:type="spellEnd"/>
            <w:r>
              <w:rPr>
                <w:rFonts w:cs="Times New Roman"/>
              </w:rPr>
              <w:t xml:space="preserve"> </w:t>
            </w:r>
            <w:proofErr w:type="spellStart"/>
            <w:r>
              <w:rPr>
                <w:rFonts w:cs="Times New Roman"/>
              </w:rPr>
              <w:t>taking</w:t>
            </w:r>
            <w:proofErr w:type="spellEnd"/>
            <w:r>
              <w:rPr>
                <w:rFonts w:cs="Times New Roman"/>
              </w:rPr>
              <w:t>);</w:t>
            </w:r>
          </w:p>
          <w:p w14:paraId="42463E2D" w14:textId="77777777" w:rsidR="005840CA" w:rsidRDefault="005840CA" w:rsidP="005840CA">
            <w:pPr>
              <w:tabs>
                <w:tab w:val="left" w:pos="500"/>
              </w:tabs>
              <w:spacing w:after="0"/>
              <w:rPr>
                <w:rFonts w:cs="Times New Roman"/>
              </w:rPr>
            </w:pPr>
            <w:r>
              <w:rPr>
                <w:rFonts w:cs="Times New Roman"/>
              </w:rPr>
              <w:t>- Filmszenen von Jobinterviews verfolgen und sich dazu mündlich äußern;</w:t>
            </w:r>
          </w:p>
          <w:p w14:paraId="1BCC27B5" w14:textId="77777777" w:rsidR="005840CA" w:rsidRDefault="005840CA" w:rsidP="005840CA">
            <w:pPr>
              <w:tabs>
                <w:tab w:val="left" w:pos="500"/>
              </w:tabs>
              <w:spacing w:after="0"/>
              <w:rPr>
                <w:rFonts w:cs="Times New Roman"/>
              </w:rPr>
            </w:pPr>
            <w:r>
              <w:rPr>
                <w:rFonts w:cs="Times New Roman"/>
              </w:rPr>
              <w:t>- Anrufe zu einem Jobinterview hören und Notizen machen.</w:t>
            </w:r>
          </w:p>
          <w:p w14:paraId="021BF8B0" w14:textId="77777777" w:rsidR="005840CA" w:rsidRDefault="005840CA" w:rsidP="005840CA">
            <w:pPr>
              <w:tabs>
                <w:tab w:val="left" w:pos="500"/>
              </w:tabs>
              <w:spacing w:after="0"/>
              <w:rPr>
                <w:rFonts w:cs="Times New Roman"/>
                <w:b/>
                <w:bCs/>
                <w:u w:val="single"/>
              </w:rPr>
            </w:pPr>
            <w:r>
              <w:rPr>
                <w:rFonts w:cs="Times New Roman"/>
                <w:b/>
                <w:bCs/>
                <w:u w:val="single"/>
              </w:rPr>
              <w:t>Sprechen</w:t>
            </w:r>
          </w:p>
          <w:p w14:paraId="062038AE" w14:textId="77777777" w:rsidR="005840CA" w:rsidRDefault="005840CA" w:rsidP="005840CA">
            <w:pPr>
              <w:tabs>
                <w:tab w:val="left" w:pos="500"/>
              </w:tabs>
              <w:spacing w:after="0"/>
            </w:pPr>
            <w:r>
              <w:rPr>
                <w:rFonts w:cs="Times New Roman"/>
              </w:rPr>
              <w:t>- sich mit Mitschülern über die jeweiligen Wunschberufe austauschen;</w:t>
            </w:r>
          </w:p>
          <w:p w14:paraId="1D2B1C4B" w14:textId="77777777" w:rsidR="005840CA" w:rsidRDefault="005840CA" w:rsidP="005840CA">
            <w:pPr>
              <w:tabs>
                <w:tab w:val="left" w:pos="500"/>
              </w:tabs>
              <w:spacing w:after="0"/>
              <w:rPr>
                <w:rFonts w:cs="Times New Roman"/>
              </w:rPr>
            </w:pPr>
            <w:r>
              <w:rPr>
                <w:rFonts w:cs="Times New Roman"/>
              </w:rPr>
              <w:t>- über die eigenen Zukunftspläne sprechen;</w:t>
            </w:r>
          </w:p>
          <w:p w14:paraId="19E932BE" w14:textId="77777777" w:rsidR="005840CA" w:rsidRDefault="005840CA" w:rsidP="005840CA">
            <w:pPr>
              <w:tabs>
                <w:tab w:val="left" w:pos="500"/>
              </w:tabs>
              <w:spacing w:after="0"/>
              <w:rPr>
                <w:rFonts w:cs="Times New Roman"/>
              </w:rPr>
            </w:pPr>
            <w:r>
              <w:rPr>
                <w:rFonts w:cs="Times New Roman"/>
              </w:rPr>
              <w:t>- mit Partnern über persönliche Eigenschaften als Voraussetzung für bestimmte Berufe sprechen;</w:t>
            </w:r>
          </w:p>
          <w:p w14:paraId="224C74E2" w14:textId="77777777" w:rsidR="005840CA" w:rsidRDefault="005840CA" w:rsidP="005840CA">
            <w:pPr>
              <w:tabs>
                <w:tab w:val="left" w:pos="500"/>
              </w:tabs>
              <w:spacing w:after="0"/>
              <w:rPr>
                <w:rFonts w:cs="Times New Roman"/>
              </w:rPr>
            </w:pPr>
            <w:r>
              <w:rPr>
                <w:rFonts w:cs="Times New Roman"/>
              </w:rPr>
              <w:t>- ein Jobinterview in einem Rollenspiel durchführen.</w:t>
            </w:r>
          </w:p>
          <w:p w14:paraId="6A2CD9BA" w14:textId="77777777" w:rsidR="005840CA" w:rsidRDefault="005840CA" w:rsidP="005840CA">
            <w:pPr>
              <w:tabs>
                <w:tab w:val="left" w:pos="500"/>
              </w:tabs>
              <w:spacing w:after="0"/>
              <w:rPr>
                <w:rFonts w:cs="Times New Roman"/>
                <w:b/>
                <w:bCs/>
                <w:u w:val="single"/>
              </w:rPr>
            </w:pPr>
            <w:r>
              <w:rPr>
                <w:rFonts w:cs="Times New Roman"/>
                <w:b/>
                <w:bCs/>
                <w:u w:val="single"/>
              </w:rPr>
              <w:t>Schreiben</w:t>
            </w:r>
          </w:p>
          <w:p w14:paraId="55A9B209" w14:textId="77777777" w:rsidR="005840CA" w:rsidRDefault="005840CA" w:rsidP="005840CA">
            <w:pPr>
              <w:tabs>
                <w:tab w:val="left" w:pos="500"/>
              </w:tabs>
              <w:spacing w:after="0"/>
              <w:rPr>
                <w:rFonts w:cs="Times New Roman"/>
              </w:rPr>
            </w:pPr>
            <w:r>
              <w:rPr>
                <w:rFonts w:cs="Times New Roman"/>
              </w:rPr>
              <w:t>- Bewerbungen und einen Lebenslauf schreiben;</w:t>
            </w:r>
          </w:p>
          <w:p w14:paraId="6A1FF65B" w14:textId="77777777" w:rsidR="005840CA" w:rsidRPr="0087191E" w:rsidRDefault="005840CA" w:rsidP="005840CA">
            <w:pPr>
              <w:tabs>
                <w:tab w:val="left" w:pos="500"/>
              </w:tabs>
              <w:spacing w:after="0"/>
              <w:rPr>
                <w:lang w:val="en-US"/>
              </w:rPr>
            </w:pPr>
            <w:r w:rsidRPr="0087191E">
              <w:rPr>
                <w:rFonts w:cs="Times New Roman"/>
                <w:lang w:val="en-US"/>
              </w:rPr>
              <w:t xml:space="preserve">- </w:t>
            </w:r>
            <w:proofErr w:type="spellStart"/>
            <w:r w:rsidRPr="0087191E">
              <w:rPr>
                <w:rFonts w:cs="Times New Roman"/>
                <w:lang w:val="en-US"/>
              </w:rPr>
              <w:t>ein</w:t>
            </w:r>
            <w:proofErr w:type="spellEnd"/>
            <w:r w:rsidRPr="0087191E">
              <w:rPr>
                <w:rFonts w:cs="Times New Roman"/>
                <w:lang w:val="en-US"/>
              </w:rPr>
              <w:t xml:space="preserve"> </w:t>
            </w:r>
            <w:r w:rsidRPr="0087191E">
              <w:rPr>
                <w:rFonts w:cs="Times New Roman"/>
                <w:i/>
                <w:iCs/>
                <w:lang w:val="en-US"/>
              </w:rPr>
              <w:t xml:space="preserve">job profile </w:t>
            </w:r>
            <w:proofErr w:type="spellStart"/>
            <w:r w:rsidRPr="0087191E">
              <w:rPr>
                <w:rFonts w:cs="Times New Roman"/>
                <w:lang w:val="en-US"/>
              </w:rPr>
              <w:t>verfassen</w:t>
            </w:r>
            <w:proofErr w:type="spellEnd"/>
            <w:r w:rsidRPr="0087191E">
              <w:rPr>
                <w:rFonts w:cs="Times New Roman"/>
                <w:lang w:val="en-US"/>
              </w:rPr>
              <w:t>.</w:t>
            </w:r>
          </w:p>
          <w:p w14:paraId="673B0142" w14:textId="77777777" w:rsidR="005840CA" w:rsidRPr="0087191E" w:rsidRDefault="005840CA" w:rsidP="005840CA">
            <w:pPr>
              <w:tabs>
                <w:tab w:val="left" w:pos="500"/>
              </w:tabs>
              <w:spacing w:after="0"/>
              <w:rPr>
                <w:rFonts w:cs="Times New Roman"/>
                <w:b/>
                <w:bCs/>
                <w:u w:val="single"/>
                <w:lang w:val="en-US"/>
              </w:rPr>
            </w:pPr>
            <w:proofErr w:type="spellStart"/>
            <w:r w:rsidRPr="0087191E">
              <w:rPr>
                <w:rFonts w:cs="Times New Roman"/>
                <w:b/>
                <w:bCs/>
                <w:u w:val="single"/>
                <w:lang w:val="en-US"/>
              </w:rPr>
              <w:t>Wortschatz</w:t>
            </w:r>
            <w:proofErr w:type="spellEnd"/>
          </w:p>
          <w:p w14:paraId="5DAC3903" w14:textId="77777777" w:rsidR="005840CA" w:rsidRPr="0087191E" w:rsidRDefault="005840CA" w:rsidP="005840CA">
            <w:pPr>
              <w:tabs>
                <w:tab w:val="left" w:pos="500"/>
              </w:tabs>
              <w:spacing w:after="0"/>
              <w:rPr>
                <w:rFonts w:cs="Times New Roman"/>
                <w:lang w:val="en-US"/>
              </w:rPr>
            </w:pPr>
            <w:r w:rsidRPr="0087191E">
              <w:rPr>
                <w:rFonts w:cs="Times New Roman"/>
                <w:lang w:val="en-US"/>
              </w:rPr>
              <w:t>- jobs, job profiles, personal qualities, education, work experience</w:t>
            </w:r>
          </w:p>
          <w:p w14:paraId="3314017B" w14:textId="77777777" w:rsidR="005840CA" w:rsidRDefault="005840CA" w:rsidP="005840CA">
            <w:pPr>
              <w:tabs>
                <w:tab w:val="left" w:pos="500"/>
              </w:tabs>
              <w:spacing w:after="0"/>
              <w:rPr>
                <w:rFonts w:cs="Times New Roman"/>
              </w:rPr>
            </w:pPr>
            <w:r>
              <w:rPr>
                <w:rFonts w:cs="Times New Roman"/>
              </w:rPr>
              <w:t>Lesen</w:t>
            </w:r>
          </w:p>
          <w:p w14:paraId="218999E9" w14:textId="77777777" w:rsidR="005840CA" w:rsidRDefault="005840CA" w:rsidP="005840CA">
            <w:pPr>
              <w:tabs>
                <w:tab w:val="left" w:pos="500"/>
              </w:tabs>
              <w:spacing w:after="0"/>
              <w:rPr>
                <w:rFonts w:cs="Times New Roman"/>
              </w:rPr>
            </w:pPr>
            <w:r>
              <w:rPr>
                <w:rFonts w:cs="Times New Roman"/>
              </w:rPr>
              <w:t>- Einen Lebenslauf, eine Bewerbung, eine Jobanzeige lesen und sich dazu äußern, Informationen finden, verbessern, Fragen beantworten</w:t>
            </w:r>
          </w:p>
        </w:tc>
      </w:tr>
      <w:tr w:rsidR="005840CA" w14:paraId="63AAF4E6"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22735409" w14:textId="77777777" w:rsidR="005840CA" w:rsidRDefault="005840CA" w:rsidP="005840CA">
            <w:pPr>
              <w:spacing w:after="0"/>
              <w:rPr>
                <w:rFonts w:eastAsia="Calibri" w:cs="Arial"/>
                <w:b/>
                <w:bCs/>
                <w:iCs/>
              </w:rPr>
            </w:pPr>
            <w:r>
              <w:rPr>
                <w:rFonts w:eastAsia="Calibri" w:cs="Arial"/>
                <w:b/>
                <w:bCs/>
                <w:iCs/>
              </w:rPr>
              <w:t>Zuordnung Fach-Inhaltsfeld</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D6B97CA" w14:textId="77777777" w:rsidR="005840CA" w:rsidRDefault="005840CA" w:rsidP="005840CA">
            <w:pPr>
              <w:spacing w:after="0"/>
              <w:rPr>
                <w:rFonts w:eastAsia="Calibri" w:cs="Arial"/>
                <w:bCs/>
                <w:iCs/>
              </w:rPr>
            </w:pPr>
            <w:r>
              <w:rPr>
                <w:rFonts w:eastAsia="Calibri" w:cs="Arial"/>
                <w:bCs/>
                <w:iCs/>
              </w:rPr>
              <w:t>-</w:t>
            </w:r>
          </w:p>
        </w:tc>
      </w:tr>
      <w:tr w:rsidR="005840CA" w14:paraId="2E9BCB09"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30821790" w14:textId="77777777" w:rsidR="005840CA" w:rsidRDefault="005840CA" w:rsidP="005840CA">
            <w:pPr>
              <w:spacing w:after="0"/>
              <w:rPr>
                <w:rFonts w:eastAsia="Calibri" w:cs="Arial"/>
                <w:b/>
                <w:bCs/>
                <w:iCs/>
              </w:rPr>
            </w:pPr>
            <w:r>
              <w:rPr>
                <w:rFonts w:eastAsia="Calibri" w:cs="Arial"/>
                <w:b/>
                <w:bCs/>
                <w:iCs/>
              </w:rPr>
              <w:t>Lernmittel /</w:t>
            </w:r>
          </w:p>
          <w:p w14:paraId="09CEBA65" w14:textId="77777777" w:rsidR="005840CA" w:rsidRDefault="005840CA" w:rsidP="005840CA">
            <w:pPr>
              <w:spacing w:after="0"/>
              <w:rPr>
                <w:rFonts w:eastAsia="Calibri" w:cs="Arial"/>
                <w:b/>
                <w:bCs/>
                <w:iCs/>
              </w:rPr>
            </w:pPr>
            <w:r>
              <w:rPr>
                <w:rFonts w:eastAsia="Calibri" w:cs="Arial"/>
                <w:b/>
                <w:bCs/>
                <w:iCs/>
              </w:rPr>
              <w:t>Lernorte</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AD16851" w14:textId="77777777" w:rsidR="005840CA" w:rsidRDefault="005840CA" w:rsidP="005840CA">
            <w:pPr>
              <w:spacing w:after="0"/>
              <w:rPr>
                <w:rFonts w:eastAsia="Calibri" w:cs="Arial"/>
                <w:bCs/>
                <w:iCs/>
              </w:rPr>
            </w:pPr>
            <w:r>
              <w:rPr>
                <w:rFonts w:eastAsia="Calibri" w:cs="Arial"/>
                <w:bCs/>
                <w:iCs/>
              </w:rPr>
              <w:t>Schulbuch, KV, CD</w:t>
            </w:r>
          </w:p>
        </w:tc>
      </w:tr>
      <w:tr w:rsidR="005840CA" w14:paraId="3655558B"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29C8E96B" w14:textId="77777777" w:rsidR="005840CA" w:rsidRDefault="005840CA" w:rsidP="005840CA">
            <w:pPr>
              <w:spacing w:after="0"/>
              <w:rPr>
                <w:rFonts w:eastAsia="Calibri" w:cs="Arial"/>
                <w:b/>
                <w:bCs/>
                <w:iCs/>
              </w:rPr>
            </w:pPr>
            <w:r>
              <w:rPr>
                <w:rFonts w:eastAsia="Calibri" w:cs="Arial"/>
                <w:b/>
                <w:bCs/>
                <w:iCs/>
              </w:rPr>
              <w:t>Mögliche fächerübergreifende / außerschulische Kooperationen</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BAF7CD9" w14:textId="77777777" w:rsidR="005840CA" w:rsidRDefault="005840CA" w:rsidP="005840CA">
            <w:pPr>
              <w:spacing w:after="0"/>
              <w:rPr>
                <w:rFonts w:eastAsia="Calibri" w:cs="Arial"/>
                <w:bCs/>
                <w:iCs/>
              </w:rPr>
            </w:pPr>
            <w:r>
              <w:rPr>
                <w:rFonts w:eastAsia="Calibri" w:cs="Arial"/>
                <w:bCs/>
                <w:iCs/>
              </w:rPr>
              <w:t xml:space="preserve"> </w:t>
            </w:r>
          </w:p>
        </w:tc>
      </w:tr>
      <w:tr w:rsidR="005840CA" w14:paraId="7AE257C7"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02BF7EA1" w14:textId="77777777" w:rsidR="005840CA" w:rsidRDefault="005840CA" w:rsidP="005840CA">
            <w:pPr>
              <w:spacing w:after="0"/>
              <w:rPr>
                <w:rFonts w:eastAsia="Calibri" w:cs="Arial"/>
                <w:b/>
                <w:bCs/>
                <w:iCs/>
              </w:rPr>
            </w:pPr>
            <w:r>
              <w:rPr>
                <w:rFonts w:eastAsia="Calibri" w:cs="Arial"/>
                <w:b/>
                <w:bCs/>
                <w:iCs/>
              </w:rPr>
              <w:t>Ansprechpartner</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769A4C2" w14:textId="77777777" w:rsidR="005840CA" w:rsidRDefault="005840CA" w:rsidP="005840CA">
            <w:pPr>
              <w:spacing w:after="0"/>
              <w:rPr>
                <w:rFonts w:eastAsia="Calibri" w:cs="Arial"/>
                <w:bCs/>
                <w:iCs/>
              </w:rPr>
            </w:pPr>
            <w:r>
              <w:rPr>
                <w:rFonts w:eastAsia="Calibri" w:cs="Arial"/>
                <w:bCs/>
                <w:iCs/>
              </w:rPr>
              <w:t>Fachschaft Englisch</w:t>
            </w:r>
          </w:p>
        </w:tc>
      </w:tr>
      <w:tr w:rsidR="005840CA" w14:paraId="66A5055F" w14:textId="77777777" w:rsidTr="004852B0">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584E720E" w14:textId="77777777" w:rsidR="005840CA" w:rsidRDefault="005840CA" w:rsidP="005840CA">
            <w:pPr>
              <w:spacing w:after="0"/>
              <w:rPr>
                <w:rFonts w:eastAsia="Calibri" w:cs="Arial"/>
                <w:b/>
                <w:bCs/>
                <w:iCs/>
              </w:rPr>
            </w:pPr>
            <w:r>
              <w:rPr>
                <w:rFonts w:eastAsia="Calibri" w:cs="Arial"/>
                <w:b/>
                <w:bCs/>
                <w:iCs/>
              </w:rPr>
              <w:t>Verbindliche Durchführung</w:t>
            </w:r>
          </w:p>
          <w:p w14:paraId="547A6F0F" w14:textId="77777777" w:rsidR="005840CA" w:rsidRDefault="005840CA" w:rsidP="005840CA">
            <w:pPr>
              <w:spacing w:after="0"/>
              <w:rPr>
                <w:rFonts w:eastAsia="Calibri" w:cs="Arial"/>
                <w:b/>
                <w:bCs/>
                <w:iCs/>
              </w:rPr>
            </w:pPr>
            <w:r>
              <w:rPr>
                <w:rFonts w:eastAsia="Calibri" w:cs="Arial"/>
                <w:b/>
                <w:bCs/>
                <w:iCs/>
              </w:rPr>
              <w:t xml:space="preserve">bis /ab  </w:t>
            </w:r>
            <w:proofErr w:type="gramStart"/>
            <w:r>
              <w:rPr>
                <w:rFonts w:eastAsia="Calibri" w:cs="Arial"/>
                <w:b/>
                <w:bCs/>
                <w:iCs/>
              </w:rPr>
              <w:t xml:space="preserve">   (</w:t>
            </w:r>
            <w:proofErr w:type="gramEnd"/>
            <w:r>
              <w:rPr>
                <w:rFonts w:eastAsia="Calibri" w:cs="Arial"/>
                <w:b/>
                <w:bCs/>
                <w:iCs/>
              </w:rPr>
              <w:t>siehe Jg.-Übersicht)</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4E5957F" w14:textId="35CC7CD4" w:rsidR="005840CA" w:rsidRDefault="005840CA" w:rsidP="005840CA">
            <w:pPr>
              <w:spacing w:after="0"/>
              <w:rPr>
                <w:rFonts w:eastAsia="Calibri" w:cs="Arial"/>
                <w:bCs/>
                <w:iCs/>
              </w:rPr>
            </w:pPr>
            <w:r>
              <w:rPr>
                <w:rFonts w:eastAsia="Calibri" w:cs="Arial"/>
                <w:bCs/>
                <w:iCs/>
              </w:rPr>
              <w:t>1. Halbjahr</w:t>
            </w:r>
          </w:p>
        </w:tc>
      </w:tr>
    </w:tbl>
    <w:p w14:paraId="7CD58A1A" w14:textId="50C73BCD" w:rsidR="00983D9D" w:rsidRPr="00120247" w:rsidRDefault="001D3F41" w:rsidP="00120247">
      <w:pPr>
        <w:pStyle w:val="Untertitel"/>
      </w:pPr>
      <w:bookmarkStart w:id="14" w:name="_Toc190948054"/>
      <w:r w:rsidRPr="00120247">
        <w:lastRenderedPageBreak/>
        <w:t xml:space="preserve">ZBOs der </w:t>
      </w:r>
      <w:r w:rsidR="00E96CFF" w:rsidRPr="00120247">
        <w:t xml:space="preserve">Beruflichen Orientierung </w:t>
      </w:r>
      <w:r w:rsidRPr="00120247">
        <w:t>für das Fach Erdkunde</w:t>
      </w:r>
      <w:bookmarkEnd w:id="14"/>
    </w:p>
    <w:tbl>
      <w:tblPr>
        <w:tblW w:w="9984" w:type="dxa"/>
        <w:tblInd w:w="-459" w:type="dxa"/>
        <w:tblLayout w:type="fixed"/>
        <w:tblCellMar>
          <w:left w:w="10" w:type="dxa"/>
          <w:right w:w="10" w:type="dxa"/>
        </w:tblCellMar>
        <w:tblLook w:val="0000" w:firstRow="0" w:lastRow="0" w:firstColumn="0" w:lastColumn="0" w:noHBand="0" w:noVBand="0"/>
      </w:tblPr>
      <w:tblGrid>
        <w:gridCol w:w="3570"/>
        <w:gridCol w:w="6414"/>
      </w:tblGrid>
      <w:tr w:rsidR="00983D9D" w14:paraId="38177515"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A6A6A6"/>
            <w:tcMar>
              <w:top w:w="0" w:type="dxa"/>
              <w:left w:w="113" w:type="dxa"/>
              <w:bottom w:w="0" w:type="dxa"/>
              <w:right w:w="108" w:type="dxa"/>
            </w:tcMar>
          </w:tcPr>
          <w:p w14:paraId="27200C72" w14:textId="77777777" w:rsidR="00983D9D" w:rsidRDefault="00983D9D" w:rsidP="00983D9D">
            <w:pPr>
              <w:spacing w:after="0"/>
              <w:rPr>
                <w:rFonts w:ascii="Times New Roman" w:eastAsia="Calibri" w:hAnsi="Times New Roman" w:cs="Arial"/>
                <w:b/>
                <w:bCs/>
                <w:iCs/>
              </w:rPr>
            </w:pPr>
            <w:r>
              <w:rPr>
                <w:rFonts w:ascii="Times New Roman" w:eastAsia="Calibri" w:hAnsi="Times New Roman" w:cs="Arial"/>
                <w:b/>
                <w:bCs/>
                <w:iCs/>
                <w:sz w:val="24"/>
                <w:szCs w:val="24"/>
              </w:rPr>
              <w:t>Fach</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38A34C7" w14:textId="77777777" w:rsidR="00983D9D" w:rsidRDefault="00983D9D" w:rsidP="00983D9D">
            <w:pPr>
              <w:spacing w:after="0"/>
              <w:rPr>
                <w:rFonts w:ascii="Times New Roman" w:eastAsia="Calibri" w:hAnsi="Times New Roman" w:cs="Arial"/>
                <w:b/>
                <w:bCs/>
                <w:iCs/>
              </w:rPr>
            </w:pPr>
            <w:r>
              <w:rPr>
                <w:rFonts w:ascii="Times New Roman" w:eastAsia="Calibri" w:hAnsi="Times New Roman" w:cs="Arial"/>
                <w:b/>
                <w:bCs/>
                <w:iCs/>
                <w:sz w:val="24"/>
                <w:szCs w:val="24"/>
              </w:rPr>
              <w:t>Erdkunde</w:t>
            </w:r>
          </w:p>
        </w:tc>
      </w:tr>
      <w:tr w:rsidR="00983D9D" w14:paraId="14A68312"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76F388B5" w14:textId="77777777" w:rsidR="00983D9D" w:rsidRDefault="00983D9D" w:rsidP="00983D9D">
            <w:pPr>
              <w:spacing w:after="0"/>
              <w:rPr>
                <w:rFonts w:ascii="Times New Roman" w:eastAsia="Calibri" w:hAnsi="Times New Roman" w:cs="Arial"/>
                <w:b/>
                <w:bCs/>
                <w:iCs/>
              </w:rPr>
            </w:pPr>
            <w:r>
              <w:rPr>
                <w:rFonts w:ascii="Times New Roman" w:eastAsia="Calibri" w:hAnsi="Times New Roman" w:cs="Arial"/>
                <w:b/>
                <w:bCs/>
                <w:iCs/>
                <w:sz w:val="24"/>
                <w:szCs w:val="24"/>
              </w:rPr>
              <w:t>Jahrgangsstufe und Halbjahr</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7D07F09" w14:textId="77777777" w:rsidR="00983D9D" w:rsidRDefault="00983D9D" w:rsidP="00983D9D">
            <w:pPr>
              <w:spacing w:after="0"/>
              <w:rPr>
                <w:rFonts w:ascii="Times New Roman" w:hAnsi="Times New Roman"/>
              </w:rPr>
            </w:pPr>
            <w:r>
              <w:rPr>
                <w:rFonts w:ascii="Times New Roman" w:eastAsia="Calibri" w:hAnsi="Times New Roman" w:cs="Arial"/>
                <w:b/>
                <w:bCs/>
                <w:iCs/>
                <w:sz w:val="24"/>
                <w:szCs w:val="24"/>
              </w:rPr>
              <w:t>9. Klasse 1. oder 2. Halbjahr</w:t>
            </w:r>
          </w:p>
        </w:tc>
      </w:tr>
      <w:tr w:rsidR="00983D9D" w14:paraId="22E92DB3"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52FEF453" w14:textId="77777777" w:rsidR="00983D9D" w:rsidRDefault="00983D9D" w:rsidP="00983D9D">
            <w:pPr>
              <w:spacing w:after="0"/>
              <w:rPr>
                <w:rFonts w:ascii="Times New Roman" w:eastAsia="Calibri" w:hAnsi="Times New Roman" w:cs="Arial"/>
                <w:b/>
                <w:bCs/>
                <w:iCs/>
              </w:rPr>
            </w:pPr>
            <w:r>
              <w:rPr>
                <w:rFonts w:ascii="Times New Roman" w:eastAsia="Calibri" w:hAnsi="Times New Roman" w:cs="Arial"/>
                <w:b/>
                <w:bCs/>
                <w:iCs/>
                <w:sz w:val="24"/>
                <w:szCs w:val="24"/>
              </w:rPr>
              <w:t>Thema</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9EFE321" w14:textId="77777777" w:rsidR="00983D9D" w:rsidRDefault="00983D9D" w:rsidP="00983D9D">
            <w:pPr>
              <w:spacing w:after="0"/>
              <w:rPr>
                <w:rFonts w:ascii="Times New Roman" w:eastAsia="Calibri" w:hAnsi="Times New Roman" w:cs="Arial"/>
                <w:b/>
                <w:bCs/>
                <w:iCs/>
              </w:rPr>
            </w:pPr>
            <w:r>
              <w:rPr>
                <w:rFonts w:ascii="Times New Roman" w:eastAsia="Calibri" w:hAnsi="Times New Roman" w:cs="Arial"/>
                <w:b/>
                <w:bCs/>
                <w:iCs/>
                <w:sz w:val="24"/>
                <w:szCs w:val="24"/>
              </w:rPr>
              <w:t>Standort Deutschland</w:t>
            </w:r>
          </w:p>
        </w:tc>
      </w:tr>
      <w:tr w:rsidR="00983D9D" w14:paraId="51C4175F"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668AF528" w14:textId="77777777" w:rsidR="00983D9D" w:rsidRDefault="00983D9D" w:rsidP="00576D2D">
            <w:pPr>
              <w:rPr>
                <w:rFonts w:ascii="Times New Roman" w:eastAsia="Calibri" w:hAnsi="Times New Roman" w:cs="Arial"/>
                <w:b/>
                <w:bCs/>
                <w:iCs/>
              </w:rPr>
            </w:pPr>
            <w:r>
              <w:rPr>
                <w:rFonts w:ascii="Times New Roman" w:eastAsia="Calibri" w:hAnsi="Times New Roman" w:cs="Arial"/>
                <w:b/>
                <w:bCs/>
                <w:iCs/>
                <w:sz w:val="24"/>
                <w:szCs w:val="24"/>
              </w:rPr>
              <w:t>Inhaltliche Schwerpunkte</w:t>
            </w:r>
          </w:p>
          <w:p w14:paraId="7BEBE428" w14:textId="77777777" w:rsidR="00983D9D" w:rsidRDefault="00983D9D" w:rsidP="00576D2D">
            <w:pPr>
              <w:rPr>
                <w:rFonts w:ascii="Times New Roman" w:eastAsia="Calibri" w:hAnsi="Times New Roman" w:cs="Arial"/>
                <w:b/>
                <w:bCs/>
                <w:iCs/>
              </w:rPr>
            </w:pP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39CD090" w14:textId="77777777" w:rsidR="00983D9D" w:rsidRPr="0087191E" w:rsidRDefault="00983D9D" w:rsidP="00983D9D">
            <w:pPr>
              <w:spacing w:after="0"/>
              <w:rPr>
                <w:rFonts w:ascii="Times New Roman" w:eastAsia="Calibri" w:hAnsi="Times New Roman" w:cs="Arial"/>
                <w:lang w:eastAsia="de-DE"/>
              </w:rPr>
            </w:pPr>
            <w:r w:rsidRPr="0087191E">
              <w:rPr>
                <w:rFonts w:ascii="Times New Roman" w:eastAsia="Calibri" w:hAnsi="Times New Roman" w:cs="Arial"/>
                <w:sz w:val="24"/>
                <w:szCs w:val="24"/>
                <w:lang w:eastAsia="de-DE"/>
              </w:rPr>
              <w:t>- Standortvorteile für Betriebe in NRW</w:t>
            </w:r>
          </w:p>
          <w:p w14:paraId="51F9EBDE" w14:textId="77777777" w:rsidR="00983D9D" w:rsidRPr="0087191E" w:rsidRDefault="00983D9D" w:rsidP="00983D9D">
            <w:pPr>
              <w:spacing w:after="0"/>
              <w:rPr>
                <w:rFonts w:ascii="Times New Roman" w:eastAsia="Calibri" w:hAnsi="Times New Roman" w:cs="Arial"/>
                <w:lang w:eastAsia="de-DE"/>
              </w:rPr>
            </w:pPr>
            <w:r w:rsidRPr="0087191E">
              <w:rPr>
                <w:rFonts w:ascii="Times New Roman" w:eastAsia="Calibri" w:hAnsi="Times New Roman" w:cs="Arial"/>
                <w:sz w:val="24"/>
                <w:szCs w:val="24"/>
                <w:lang w:eastAsia="de-DE"/>
              </w:rPr>
              <w:t xml:space="preserve">- harte und weiche </w:t>
            </w:r>
            <w:proofErr w:type="spellStart"/>
            <w:r w:rsidRPr="0087191E">
              <w:rPr>
                <w:rFonts w:ascii="Times New Roman" w:eastAsia="Calibri" w:hAnsi="Times New Roman" w:cs="Arial"/>
                <w:sz w:val="24"/>
                <w:szCs w:val="24"/>
                <w:lang w:eastAsia="de-DE"/>
              </w:rPr>
              <w:t>Standorfaktoren</w:t>
            </w:r>
            <w:proofErr w:type="spellEnd"/>
          </w:p>
          <w:p w14:paraId="7BDA8F64" w14:textId="77777777" w:rsidR="00983D9D" w:rsidRPr="0087191E" w:rsidRDefault="00983D9D" w:rsidP="00983D9D">
            <w:pPr>
              <w:spacing w:after="0"/>
              <w:rPr>
                <w:rFonts w:ascii="Times New Roman" w:eastAsia="Calibri" w:hAnsi="Times New Roman" w:cs="Arial"/>
                <w:lang w:eastAsia="de-DE"/>
              </w:rPr>
            </w:pPr>
            <w:r w:rsidRPr="0087191E">
              <w:rPr>
                <w:rFonts w:ascii="Times New Roman" w:eastAsia="Calibri" w:hAnsi="Times New Roman" w:cs="Arial"/>
                <w:sz w:val="24"/>
                <w:szCs w:val="24"/>
                <w:lang w:eastAsia="de-DE"/>
              </w:rPr>
              <w:t>- Veränderung eines Wirtschaftsraums</w:t>
            </w:r>
          </w:p>
          <w:p w14:paraId="0ABBF72D" w14:textId="77777777" w:rsidR="00983D9D" w:rsidRPr="0087191E" w:rsidRDefault="00983D9D" w:rsidP="00983D9D">
            <w:pPr>
              <w:spacing w:after="0"/>
              <w:rPr>
                <w:rFonts w:ascii="Times New Roman" w:eastAsia="Calibri" w:hAnsi="Times New Roman" w:cs="Arial"/>
                <w:lang w:eastAsia="de-DE"/>
              </w:rPr>
            </w:pPr>
            <w:r w:rsidRPr="0087191E">
              <w:rPr>
                <w:rFonts w:ascii="Times New Roman" w:eastAsia="Calibri" w:hAnsi="Times New Roman" w:cs="Arial"/>
                <w:sz w:val="24"/>
                <w:szCs w:val="24"/>
                <w:lang w:eastAsia="de-DE"/>
              </w:rPr>
              <w:t>- regionale Disparitäten</w:t>
            </w:r>
          </w:p>
          <w:p w14:paraId="680638F6" w14:textId="77777777" w:rsidR="00983D9D" w:rsidRPr="0087191E" w:rsidRDefault="00983D9D" w:rsidP="00983D9D">
            <w:pPr>
              <w:spacing w:after="0"/>
              <w:rPr>
                <w:rFonts w:ascii="Times New Roman" w:eastAsia="Calibri" w:hAnsi="Times New Roman" w:cs="Arial"/>
                <w:lang w:eastAsia="de-DE"/>
              </w:rPr>
            </w:pPr>
            <w:r w:rsidRPr="0087191E">
              <w:rPr>
                <w:rFonts w:ascii="Times New Roman" w:eastAsia="Calibri" w:hAnsi="Times New Roman" w:cs="Arial"/>
                <w:sz w:val="24"/>
                <w:szCs w:val="24"/>
                <w:lang w:eastAsia="de-DE"/>
              </w:rPr>
              <w:t xml:space="preserve">- Bedingungen für die </w:t>
            </w:r>
            <w:proofErr w:type="spellStart"/>
            <w:r w:rsidRPr="0087191E">
              <w:rPr>
                <w:rFonts w:ascii="Times New Roman" w:eastAsia="Calibri" w:hAnsi="Times New Roman" w:cs="Arial"/>
                <w:sz w:val="24"/>
                <w:szCs w:val="24"/>
                <w:lang w:eastAsia="de-DE"/>
              </w:rPr>
              <w:t>Entlwicklung</w:t>
            </w:r>
            <w:proofErr w:type="spellEnd"/>
            <w:r w:rsidRPr="0087191E">
              <w:rPr>
                <w:rFonts w:ascii="Times New Roman" w:eastAsia="Calibri" w:hAnsi="Times New Roman" w:cs="Arial"/>
                <w:sz w:val="24"/>
                <w:szCs w:val="24"/>
                <w:lang w:eastAsia="de-DE"/>
              </w:rPr>
              <w:t xml:space="preserve"> eines Hightech Standortes</w:t>
            </w:r>
          </w:p>
        </w:tc>
      </w:tr>
      <w:tr w:rsidR="00983D9D" w14:paraId="071015BE"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6AC187D4" w14:textId="77777777" w:rsidR="00983D9D" w:rsidRDefault="00983D9D" w:rsidP="00983D9D">
            <w:pPr>
              <w:spacing w:after="0"/>
              <w:rPr>
                <w:rFonts w:ascii="Times New Roman" w:eastAsia="Calibri" w:hAnsi="Times New Roman" w:cs="Arial"/>
                <w:b/>
                <w:bCs/>
                <w:iCs/>
              </w:rPr>
            </w:pPr>
            <w:r>
              <w:rPr>
                <w:rFonts w:ascii="Times New Roman" w:eastAsia="Calibri" w:hAnsi="Times New Roman" w:cs="Arial"/>
                <w:b/>
                <w:bCs/>
                <w:iCs/>
                <w:sz w:val="24"/>
                <w:szCs w:val="24"/>
              </w:rPr>
              <w:t>Gender-Aspekt</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D84B492" w14:textId="77777777" w:rsidR="00983D9D" w:rsidRDefault="00983D9D" w:rsidP="00983D9D">
            <w:pPr>
              <w:spacing w:after="0"/>
              <w:rPr>
                <w:rFonts w:ascii="Times New Roman" w:eastAsia="Calibri" w:hAnsi="Times New Roman" w:cs="Arial"/>
                <w:lang w:eastAsia="de-DE"/>
              </w:rPr>
            </w:pPr>
            <w:r>
              <w:rPr>
                <w:rFonts w:ascii="Times New Roman" w:eastAsia="Calibri" w:hAnsi="Times New Roman" w:cs="Arial"/>
                <w:sz w:val="24"/>
                <w:szCs w:val="24"/>
                <w:lang w:eastAsia="de-DE"/>
              </w:rPr>
              <w:t>Berufliche Perspektiven für Frauen und Männer</w:t>
            </w:r>
          </w:p>
        </w:tc>
      </w:tr>
      <w:tr w:rsidR="00983D9D" w14:paraId="4838BDA4"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0F1EBF31" w14:textId="77777777" w:rsidR="00983D9D" w:rsidRDefault="00983D9D" w:rsidP="00576D2D">
            <w:pPr>
              <w:rPr>
                <w:rFonts w:ascii="Times New Roman" w:eastAsia="Calibri" w:hAnsi="Times New Roman" w:cs="Arial"/>
                <w:b/>
                <w:bCs/>
                <w:iCs/>
              </w:rPr>
            </w:pPr>
            <w:r>
              <w:rPr>
                <w:rFonts w:ascii="Times New Roman" w:eastAsia="Calibri" w:hAnsi="Times New Roman" w:cs="Arial"/>
                <w:b/>
                <w:bCs/>
                <w:iCs/>
                <w:sz w:val="24"/>
                <w:szCs w:val="24"/>
              </w:rPr>
              <w:t>Bezug zu einem / mehreren Berufswahlkompetenzen</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99971E0" w14:textId="77777777" w:rsidR="00983D9D" w:rsidRPr="00983D9D" w:rsidRDefault="00983D9D" w:rsidP="00983D9D">
            <w:pPr>
              <w:spacing w:after="0"/>
            </w:pPr>
            <w:r w:rsidRPr="00983D9D">
              <w:rPr>
                <w:rFonts w:ascii="Times New Roman" w:eastAsia="Calibri" w:hAnsi="Times New Roman" w:cs="Arial"/>
                <w:bCs/>
                <w:iCs/>
              </w:rPr>
              <w:t>- Einblicke in verschiedene Berufsfelder bekommen;</w:t>
            </w:r>
          </w:p>
          <w:p w14:paraId="7EB26541" w14:textId="77777777" w:rsidR="00983D9D" w:rsidRPr="00983D9D" w:rsidRDefault="00983D9D" w:rsidP="00983D9D">
            <w:pPr>
              <w:spacing w:after="0"/>
              <w:rPr>
                <w:rFonts w:ascii="Times New Roman" w:eastAsia="Calibri" w:hAnsi="Times New Roman" w:cs="Arial"/>
                <w:bCs/>
                <w:iCs/>
              </w:rPr>
            </w:pPr>
            <w:r w:rsidRPr="00983D9D">
              <w:rPr>
                <w:rFonts w:ascii="Times New Roman" w:eastAsia="Calibri" w:hAnsi="Times New Roman" w:cs="Arial"/>
                <w:bCs/>
                <w:iCs/>
              </w:rPr>
              <w:t xml:space="preserve">- </w:t>
            </w:r>
            <w:r w:rsidRPr="00983D9D">
              <w:rPr>
                <w:rFonts w:ascii="Times New Roman" w:eastAsia="Calibri" w:hAnsi="Times New Roman" w:cs="Calibri"/>
                <w:bCs/>
                <w:iCs/>
              </w:rPr>
              <w:t>Informationen über Arbeitstätigkeiten, Berufe und</w:t>
            </w:r>
          </w:p>
          <w:p w14:paraId="1CE36860" w14:textId="77777777" w:rsidR="00983D9D" w:rsidRPr="00983D9D" w:rsidRDefault="00983D9D" w:rsidP="00983D9D">
            <w:pPr>
              <w:spacing w:after="0"/>
              <w:rPr>
                <w:rFonts w:ascii="Times New Roman" w:eastAsia="Calibri" w:hAnsi="Times New Roman" w:cs="Calibri"/>
                <w:bCs/>
                <w:iCs/>
              </w:rPr>
            </w:pPr>
            <w:r w:rsidRPr="00983D9D">
              <w:rPr>
                <w:rFonts w:ascii="Times New Roman" w:eastAsia="Calibri" w:hAnsi="Times New Roman" w:cs="Calibri"/>
                <w:bCs/>
                <w:iCs/>
              </w:rPr>
              <w:t xml:space="preserve">   Berufsfelder/Studiengänge sammeln und wiedergeben</w:t>
            </w:r>
          </w:p>
          <w:p w14:paraId="5B27E4CB" w14:textId="77777777" w:rsidR="00983D9D" w:rsidRPr="00983D9D" w:rsidRDefault="00983D9D" w:rsidP="00983D9D">
            <w:pPr>
              <w:spacing w:after="0"/>
              <w:rPr>
                <w:rFonts w:ascii="Times New Roman" w:eastAsia="Calibri" w:hAnsi="Times New Roman" w:cs="Calibri"/>
                <w:bCs/>
                <w:iCs/>
              </w:rPr>
            </w:pPr>
            <w:r w:rsidRPr="00983D9D">
              <w:rPr>
                <w:rFonts w:ascii="Times New Roman" w:eastAsia="Calibri" w:hAnsi="Times New Roman" w:cs="Calibri"/>
                <w:bCs/>
                <w:iCs/>
              </w:rPr>
              <w:t>- Informationen über Ausbildungs-/Studienmöglichkeiten</w:t>
            </w:r>
          </w:p>
          <w:p w14:paraId="2481293F" w14:textId="77777777" w:rsidR="00983D9D" w:rsidRPr="00983D9D" w:rsidRDefault="00983D9D" w:rsidP="00983D9D">
            <w:pPr>
              <w:spacing w:after="0"/>
              <w:rPr>
                <w:rFonts w:ascii="Times New Roman" w:eastAsia="Calibri" w:hAnsi="Times New Roman" w:cs="Calibri"/>
                <w:bCs/>
                <w:iCs/>
              </w:rPr>
            </w:pPr>
            <w:r w:rsidRPr="00983D9D">
              <w:rPr>
                <w:rFonts w:ascii="Times New Roman" w:eastAsia="Calibri" w:hAnsi="Times New Roman" w:cs="Calibri"/>
                <w:bCs/>
                <w:iCs/>
              </w:rPr>
              <w:t xml:space="preserve">   präsentieren</w:t>
            </w:r>
          </w:p>
          <w:p w14:paraId="0A182623" w14:textId="77777777" w:rsidR="00983D9D" w:rsidRPr="00983D9D" w:rsidRDefault="00983D9D" w:rsidP="00983D9D">
            <w:pPr>
              <w:spacing w:after="0"/>
              <w:rPr>
                <w:rFonts w:ascii="Times New Roman" w:hAnsi="Times New Roman"/>
              </w:rPr>
            </w:pPr>
            <w:r w:rsidRPr="00983D9D">
              <w:rPr>
                <w:rFonts w:ascii="Times New Roman" w:hAnsi="Times New Roman" w:cs="Calibri"/>
              </w:rPr>
              <w:t>- Erscheinungen und Ursachen des Wandels der Berufs- und</w:t>
            </w:r>
          </w:p>
          <w:p w14:paraId="5B7BD4CB" w14:textId="77777777" w:rsidR="00983D9D" w:rsidRPr="00983D9D" w:rsidRDefault="00983D9D" w:rsidP="00983D9D">
            <w:pPr>
              <w:spacing w:after="0"/>
              <w:rPr>
                <w:rFonts w:ascii="Times New Roman" w:hAnsi="Times New Roman" w:cs="Calibri"/>
              </w:rPr>
            </w:pPr>
            <w:r w:rsidRPr="00983D9D">
              <w:rPr>
                <w:rFonts w:ascii="Times New Roman" w:hAnsi="Times New Roman" w:cs="Calibri"/>
              </w:rPr>
              <w:t xml:space="preserve">   Arbeitswelt an konkreten Beispielen darstellen</w:t>
            </w:r>
          </w:p>
          <w:p w14:paraId="389F65E9" w14:textId="77777777" w:rsidR="00983D9D" w:rsidRPr="00983D9D" w:rsidRDefault="00983D9D" w:rsidP="00983D9D">
            <w:pPr>
              <w:spacing w:after="0"/>
              <w:rPr>
                <w:rFonts w:ascii="Times New Roman" w:eastAsia="Calibri" w:hAnsi="Times New Roman" w:cs="Calibri"/>
                <w:bCs/>
                <w:iCs/>
              </w:rPr>
            </w:pPr>
            <w:r w:rsidRPr="00983D9D">
              <w:rPr>
                <w:rFonts w:ascii="Times New Roman" w:eastAsia="Calibri" w:hAnsi="Times New Roman" w:cs="Calibri"/>
                <w:bCs/>
                <w:iCs/>
              </w:rPr>
              <w:t>- den Einfluss des technischen, ökonomischen und</w:t>
            </w:r>
          </w:p>
          <w:p w14:paraId="56156047" w14:textId="77777777" w:rsidR="00983D9D" w:rsidRPr="00983D9D" w:rsidRDefault="00983D9D" w:rsidP="00983D9D">
            <w:pPr>
              <w:spacing w:after="0"/>
              <w:rPr>
                <w:rFonts w:ascii="Times New Roman" w:eastAsia="Calibri" w:hAnsi="Times New Roman" w:cs="Calibri"/>
                <w:bCs/>
                <w:iCs/>
              </w:rPr>
            </w:pPr>
            <w:r w:rsidRPr="00983D9D">
              <w:rPr>
                <w:rFonts w:ascii="Times New Roman" w:eastAsia="Calibri" w:hAnsi="Times New Roman" w:cs="Calibri"/>
                <w:bCs/>
                <w:iCs/>
              </w:rPr>
              <w:t xml:space="preserve">   gesellschaftlichen Wandels auf das Erwerbstätigensystem</w:t>
            </w:r>
          </w:p>
          <w:p w14:paraId="7017482C" w14:textId="3F825633" w:rsidR="00983D9D" w:rsidRPr="00983D9D" w:rsidRDefault="00983D9D" w:rsidP="00983D9D">
            <w:pPr>
              <w:spacing w:after="0"/>
              <w:rPr>
                <w:rFonts w:ascii="Times New Roman" w:eastAsia="Calibri" w:hAnsi="Times New Roman" w:cs="Calibri"/>
                <w:bCs/>
                <w:iCs/>
              </w:rPr>
            </w:pPr>
            <w:r w:rsidRPr="00983D9D">
              <w:rPr>
                <w:rFonts w:ascii="Times New Roman" w:eastAsia="Calibri" w:hAnsi="Times New Roman" w:cs="Calibri"/>
                <w:bCs/>
                <w:iCs/>
              </w:rPr>
              <w:t xml:space="preserve">   analysieren</w:t>
            </w:r>
          </w:p>
        </w:tc>
      </w:tr>
      <w:tr w:rsidR="00983D9D" w14:paraId="101F56E4"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43D00795" w14:textId="77777777" w:rsidR="00983D9D" w:rsidRDefault="00983D9D" w:rsidP="00576D2D">
            <w:pPr>
              <w:rPr>
                <w:rFonts w:ascii="Times New Roman" w:eastAsia="Calibri" w:hAnsi="Times New Roman" w:cs="Arial"/>
                <w:b/>
                <w:bCs/>
                <w:iCs/>
              </w:rPr>
            </w:pPr>
            <w:r>
              <w:rPr>
                <w:rFonts w:ascii="Times New Roman" w:eastAsia="Calibri" w:hAnsi="Times New Roman" w:cs="Arial"/>
                <w:b/>
                <w:bCs/>
                <w:iCs/>
                <w:sz w:val="24"/>
                <w:szCs w:val="24"/>
              </w:rPr>
              <w:t>Bezug zu den fachlichen</w:t>
            </w:r>
          </w:p>
          <w:p w14:paraId="1EBFB227" w14:textId="77777777" w:rsidR="00983D9D" w:rsidRDefault="00983D9D" w:rsidP="00576D2D">
            <w:pPr>
              <w:rPr>
                <w:rFonts w:ascii="Times New Roman" w:eastAsia="Calibri" w:hAnsi="Times New Roman" w:cs="Arial"/>
                <w:b/>
                <w:bCs/>
                <w:iCs/>
              </w:rPr>
            </w:pPr>
            <w:r>
              <w:rPr>
                <w:rFonts w:ascii="Times New Roman" w:eastAsia="Calibri" w:hAnsi="Times New Roman" w:cs="Arial"/>
                <w:b/>
                <w:bCs/>
                <w:iCs/>
                <w:sz w:val="24"/>
                <w:szCs w:val="24"/>
              </w:rPr>
              <w:t>Kompetenzerwartungen</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B223F89" w14:textId="77777777" w:rsidR="00983D9D" w:rsidRDefault="00983D9D" w:rsidP="00576D2D">
            <w:pPr>
              <w:pStyle w:val="Textbody"/>
              <w:tabs>
                <w:tab w:val="left" w:pos="500"/>
              </w:tabs>
              <w:spacing w:after="0"/>
              <w:rPr>
                <w:rFonts w:ascii="Times New Roman" w:hAnsi="Times New Roman" w:cs="Times New Roman"/>
                <w:i/>
                <w:iCs/>
              </w:rPr>
            </w:pPr>
            <w:r>
              <w:rPr>
                <w:rFonts w:ascii="Times New Roman" w:hAnsi="Times New Roman" w:cs="Times New Roman"/>
                <w:i/>
                <w:iCs/>
              </w:rPr>
              <w:t>Sachkompetenz:</w:t>
            </w:r>
          </w:p>
          <w:p w14:paraId="2BEC3B8B" w14:textId="77777777" w:rsidR="00983D9D" w:rsidRPr="00983D9D" w:rsidRDefault="00983D9D" w:rsidP="00983D9D">
            <w:pPr>
              <w:pStyle w:val="Textbody"/>
              <w:tabs>
                <w:tab w:val="left" w:pos="500"/>
              </w:tabs>
              <w:spacing w:after="0"/>
              <w:rPr>
                <w:rFonts w:hint="eastAsia"/>
                <w:sz w:val="22"/>
                <w:szCs w:val="22"/>
              </w:rPr>
            </w:pPr>
            <w:r w:rsidRPr="00983D9D">
              <w:rPr>
                <w:rFonts w:ascii="Times New Roman" w:hAnsi="Times New Roman" w:cs="Times New Roman"/>
                <w:sz w:val="22"/>
                <w:szCs w:val="22"/>
              </w:rPr>
              <w:t xml:space="preserve">Die </w:t>
            </w:r>
            <w:proofErr w:type="spellStart"/>
            <w:r w:rsidRPr="00983D9D">
              <w:rPr>
                <w:rFonts w:ascii="Times New Roman" w:hAnsi="Times New Roman" w:cs="Times New Roman"/>
                <w:sz w:val="22"/>
                <w:szCs w:val="22"/>
              </w:rPr>
              <w:t>SuS</w:t>
            </w:r>
            <w:proofErr w:type="spellEnd"/>
          </w:p>
          <w:p w14:paraId="20B515FF" w14:textId="516EA74B" w:rsidR="00983D9D" w:rsidRPr="00983D9D" w:rsidRDefault="00983D9D" w:rsidP="00983D9D">
            <w:pPr>
              <w:pStyle w:val="Textbody"/>
              <w:tabs>
                <w:tab w:val="left" w:pos="500"/>
              </w:tabs>
              <w:spacing w:after="0"/>
              <w:rPr>
                <w:rFonts w:hint="eastAsia"/>
                <w:sz w:val="22"/>
                <w:szCs w:val="22"/>
              </w:rPr>
            </w:pPr>
            <w:r w:rsidRPr="00983D9D">
              <w:rPr>
                <w:rFonts w:ascii="Times New Roman" w:hAnsi="Times New Roman" w:cs="Times New Roman"/>
                <w:sz w:val="22"/>
                <w:szCs w:val="22"/>
              </w:rPr>
              <w:t>…erklären die zunehmende Verflechtung und gegenseitige Abhängigkeit von Wirtschaftsregionen,</w:t>
            </w:r>
          </w:p>
          <w:p w14:paraId="5E198A96" w14:textId="540D8FE8" w:rsidR="00983D9D" w:rsidRPr="00983D9D" w:rsidRDefault="00983D9D" w:rsidP="00983D9D">
            <w:pPr>
              <w:pStyle w:val="Textbody"/>
              <w:tabs>
                <w:tab w:val="left" w:pos="500"/>
              </w:tabs>
              <w:spacing w:after="0"/>
              <w:rPr>
                <w:rFonts w:hint="eastAsia"/>
                <w:sz w:val="22"/>
                <w:szCs w:val="22"/>
              </w:rPr>
            </w:pPr>
            <w:r w:rsidRPr="00983D9D">
              <w:rPr>
                <w:rFonts w:ascii="Times New Roman" w:hAnsi="Times New Roman" w:cs="Times New Roman"/>
                <w:sz w:val="22"/>
                <w:szCs w:val="22"/>
              </w:rPr>
              <w:t>…</w:t>
            </w:r>
            <w:r w:rsidRPr="00983D9D">
              <w:rPr>
                <w:sz w:val="22"/>
                <w:szCs w:val="22"/>
              </w:rPr>
              <w:t>bestimmen Unterschiede zwischen Regionen Europas und stellen Veränderungen und Wege der zukünftigen Entwicklung dar.</w:t>
            </w:r>
            <w:bookmarkStart w:id="15" w:name="tt23_413"/>
            <w:bookmarkEnd w:id="15"/>
          </w:p>
          <w:p w14:paraId="14E68A1D" w14:textId="77777777" w:rsidR="00983D9D" w:rsidRPr="00983D9D" w:rsidRDefault="00983D9D" w:rsidP="00983D9D">
            <w:pPr>
              <w:pStyle w:val="Textbody"/>
              <w:tabs>
                <w:tab w:val="left" w:pos="500"/>
              </w:tabs>
              <w:spacing w:after="0"/>
              <w:rPr>
                <w:rFonts w:ascii="Times New Roman" w:hAnsi="Times New Roman" w:cs="Times New Roman"/>
                <w:sz w:val="22"/>
                <w:szCs w:val="22"/>
              </w:rPr>
            </w:pPr>
            <w:r w:rsidRPr="00983D9D">
              <w:rPr>
                <w:rStyle w:val="Hervorhebung"/>
                <w:sz w:val="22"/>
                <w:szCs w:val="22"/>
              </w:rPr>
              <w:t>Urteilskompetenz:</w:t>
            </w:r>
          </w:p>
          <w:p w14:paraId="6B4D4A68" w14:textId="77777777" w:rsidR="00983D9D" w:rsidRPr="00983D9D" w:rsidRDefault="00983D9D" w:rsidP="00983D9D">
            <w:pPr>
              <w:pStyle w:val="Textbody"/>
              <w:spacing w:after="0"/>
              <w:rPr>
                <w:rFonts w:hint="eastAsia"/>
                <w:sz w:val="22"/>
                <w:szCs w:val="22"/>
              </w:rPr>
            </w:pPr>
            <w:r w:rsidRPr="00983D9D">
              <w:rPr>
                <w:sz w:val="22"/>
                <w:szCs w:val="22"/>
              </w:rPr>
              <w:t xml:space="preserve">Die </w:t>
            </w:r>
            <w:proofErr w:type="spellStart"/>
            <w:r w:rsidRPr="00983D9D">
              <w:rPr>
                <w:sz w:val="22"/>
                <w:szCs w:val="22"/>
              </w:rPr>
              <w:t>SuS</w:t>
            </w:r>
            <w:proofErr w:type="spellEnd"/>
          </w:p>
          <w:p w14:paraId="0F2C69C0" w14:textId="77777777" w:rsidR="00983D9D" w:rsidRPr="00983D9D" w:rsidRDefault="00983D9D" w:rsidP="00983D9D">
            <w:pPr>
              <w:pStyle w:val="Textbody"/>
              <w:spacing w:after="0"/>
              <w:rPr>
                <w:rFonts w:hint="eastAsia"/>
                <w:sz w:val="22"/>
                <w:szCs w:val="22"/>
              </w:rPr>
            </w:pPr>
            <w:r w:rsidRPr="00983D9D">
              <w:rPr>
                <w:sz w:val="22"/>
                <w:szCs w:val="22"/>
              </w:rPr>
              <w:t>. . . beurteilen die internationalen Arbeitsbedingungen in ihren wirtschaftlichen und sozialen Auswirkungen,</w:t>
            </w:r>
          </w:p>
          <w:p w14:paraId="35E1A8DE" w14:textId="77777777" w:rsidR="00983D9D" w:rsidRPr="00983D9D" w:rsidRDefault="00983D9D" w:rsidP="00983D9D">
            <w:pPr>
              <w:pStyle w:val="Textbody"/>
              <w:spacing w:after="0"/>
              <w:rPr>
                <w:rFonts w:hint="eastAsia"/>
                <w:sz w:val="22"/>
                <w:szCs w:val="22"/>
              </w:rPr>
            </w:pPr>
            <w:r w:rsidRPr="00983D9D">
              <w:rPr>
                <w:sz w:val="22"/>
                <w:szCs w:val="22"/>
              </w:rPr>
              <w:t>. . . bewerten ihre berufliche Planung vor dem Hintergrund ihrer Kenntnisse über Regionen und Branchen mit wachsendem Arbeitskräftebedarf,</w:t>
            </w:r>
          </w:p>
          <w:p w14:paraId="2D181661" w14:textId="77777777" w:rsidR="00983D9D" w:rsidRDefault="00983D9D" w:rsidP="00983D9D">
            <w:pPr>
              <w:pStyle w:val="Textbody"/>
              <w:spacing w:after="0"/>
              <w:rPr>
                <w:rFonts w:hint="eastAsia"/>
              </w:rPr>
            </w:pPr>
            <w:r w:rsidRPr="00983D9D">
              <w:rPr>
                <w:sz w:val="22"/>
                <w:szCs w:val="22"/>
              </w:rPr>
              <w:t>. . . erörtern Vor- und Nachteile des Wettbewerbs und der Zusammenarbeit europäischer Regionen.</w:t>
            </w:r>
          </w:p>
        </w:tc>
      </w:tr>
      <w:tr w:rsidR="00983D9D" w14:paraId="5D93256A"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1D551F87" w14:textId="77777777" w:rsidR="00983D9D" w:rsidRDefault="00983D9D" w:rsidP="00576D2D">
            <w:pPr>
              <w:rPr>
                <w:rFonts w:ascii="Times New Roman" w:eastAsia="Calibri" w:hAnsi="Times New Roman" w:cs="Arial"/>
                <w:b/>
                <w:bCs/>
                <w:iCs/>
              </w:rPr>
            </w:pPr>
            <w:r>
              <w:rPr>
                <w:rFonts w:ascii="Times New Roman" w:eastAsia="Calibri" w:hAnsi="Times New Roman" w:cs="Arial"/>
                <w:b/>
                <w:bCs/>
                <w:iCs/>
                <w:sz w:val="24"/>
                <w:szCs w:val="24"/>
              </w:rPr>
              <w:t>Zuordnung Fach-Inhaltsfeld</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5A74872" w14:textId="77777777" w:rsidR="00983D9D" w:rsidRPr="00510282" w:rsidRDefault="00983D9D" w:rsidP="00510282">
            <w:pPr>
              <w:rPr>
                <w:rFonts w:ascii="Times New Roman" w:hAnsi="Times New Roman" w:cs="Times New Roman"/>
                <w:b/>
                <w:bCs/>
              </w:rPr>
            </w:pPr>
            <w:r w:rsidRPr="00510282">
              <w:rPr>
                <w:rFonts w:ascii="Times New Roman" w:hAnsi="Times New Roman" w:cs="Times New Roman"/>
              </w:rPr>
              <w:t>Inhaltsfeld 9: Wandel wirtschaftsräumlicher und politischer Strukturen unter dem Einfluss der Globalisierung</w:t>
            </w:r>
          </w:p>
        </w:tc>
      </w:tr>
      <w:tr w:rsidR="00983D9D" w14:paraId="22D95127"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6EF7F93E" w14:textId="737672EB" w:rsidR="00983D9D" w:rsidRDefault="00983D9D" w:rsidP="00983D9D">
            <w:pPr>
              <w:spacing w:after="0"/>
              <w:rPr>
                <w:rFonts w:ascii="Times New Roman" w:eastAsia="Calibri" w:hAnsi="Times New Roman" w:cs="Arial"/>
                <w:b/>
                <w:bCs/>
                <w:iCs/>
              </w:rPr>
            </w:pPr>
            <w:r>
              <w:rPr>
                <w:rFonts w:ascii="Times New Roman" w:eastAsia="Calibri" w:hAnsi="Times New Roman" w:cs="Arial"/>
                <w:b/>
                <w:bCs/>
                <w:iCs/>
                <w:sz w:val="24"/>
                <w:szCs w:val="24"/>
              </w:rPr>
              <w:t>Lernmittel /Lernorte</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92A3252" w14:textId="0631C044" w:rsidR="00983D9D" w:rsidRDefault="00983D9D" w:rsidP="00773736">
            <w:pPr>
              <w:spacing w:after="0"/>
              <w:rPr>
                <w:rFonts w:ascii="Times New Roman" w:eastAsia="Calibri" w:hAnsi="Times New Roman" w:cs="Arial"/>
                <w:bCs/>
                <w:iCs/>
              </w:rPr>
            </w:pPr>
            <w:r>
              <w:rPr>
                <w:rFonts w:ascii="Times New Roman" w:eastAsia="Calibri" w:hAnsi="Times New Roman" w:cs="Arial"/>
                <w:bCs/>
                <w:iCs/>
                <w:sz w:val="24"/>
                <w:szCs w:val="24"/>
              </w:rPr>
              <w:t>Schulbuch, Atlas, Computer</w:t>
            </w:r>
          </w:p>
        </w:tc>
      </w:tr>
      <w:tr w:rsidR="00983D9D" w14:paraId="6BC74146"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060B0516" w14:textId="77777777" w:rsidR="00983D9D" w:rsidRDefault="00983D9D" w:rsidP="00983D9D">
            <w:pPr>
              <w:spacing w:after="0"/>
              <w:rPr>
                <w:rFonts w:ascii="Times New Roman" w:eastAsia="Calibri" w:hAnsi="Times New Roman" w:cs="Arial"/>
                <w:b/>
                <w:bCs/>
                <w:iCs/>
              </w:rPr>
            </w:pPr>
            <w:r>
              <w:rPr>
                <w:rFonts w:ascii="Times New Roman" w:eastAsia="Calibri" w:hAnsi="Times New Roman" w:cs="Arial"/>
                <w:b/>
                <w:bCs/>
                <w:iCs/>
                <w:sz w:val="24"/>
                <w:szCs w:val="24"/>
              </w:rPr>
              <w:t>Mögliche fächerübergreifende / außerschulische Kooperationen</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FCECE24" w14:textId="77777777" w:rsidR="00983D9D" w:rsidRDefault="00983D9D" w:rsidP="00576D2D">
            <w:pPr>
              <w:rPr>
                <w:rFonts w:ascii="Times New Roman" w:eastAsia="Calibri" w:hAnsi="Times New Roman" w:cs="Arial"/>
                <w:bCs/>
                <w:iCs/>
              </w:rPr>
            </w:pPr>
            <w:r>
              <w:rPr>
                <w:rFonts w:ascii="Times New Roman" w:eastAsia="Calibri" w:hAnsi="Times New Roman" w:cs="Arial"/>
                <w:bCs/>
                <w:iCs/>
                <w:sz w:val="24"/>
                <w:szCs w:val="24"/>
              </w:rPr>
              <w:t>Politik/Wirtschaft, Sozialwissenschaft / Betriebsführungen</w:t>
            </w:r>
          </w:p>
        </w:tc>
      </w:tr>
      <w:tr w:rsidR="00983D9D" w14:paraId="49DBFDFD"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5620008E" w14:textId="77777777" w:rsidR="00983D9D" w:rsidRDefault="00983D9D" w:rsidP="00983D9D">
            <w:pPr>
              <w:spacing w:after="0"/>
              <w:rPr>
                <w:rFonts w:ascii="Times New Roman" w:eastAsia="Calibri" w:hAnsi="Times New Roman" w:cs="Arial"/>
                <w:b/>
                <w:bCs/>
                <w:iCs/>
              </w:rPr>
            </w:pPr>
            <w:r>
              <w:rPr>
                <w:rFonts w:ascii="Times New Roman" w:eastAsia="Calibri" w:hAnsi="Times New Roman" w:cs="Arial"/>
                <w:b/>
                <w:bCs/>
                <w:iCs/>
                <w:sz w:val="24"/>
                <w:szCs w:val="24"/>
              </w:rPr>
              <w:t>Ansprechpartner</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4C2379B" w14:textId="77777777" w:rsidR="00983D9D" w:rsidRDefault="00983D9D" w:rsidP="00983D9D">
            <w:pPr>
              <w:spacing w:after="0"/>
              <w:rPr>
                <w:rFonts w:ascii="Times New Roman" w:eastAsia="Calibri" w:hAnsi="Times New Roman" w:cs="Arial"/>
                <w:bCs/>
                <w:iCs/>
              </w:rPr>
            </w:pPr>
            <w:r>
              <w:rPr>
                <w:rFonts w:ascii="Times New Roman" w:eastAsia="Calibri" w:hAnsi="Times New Roman" w:cs="Arial"/>
                <w:bCs/>
                <w:iCs/>
                <w:sz w:val="24"/>
                <w:szCs w:val="24"/>
              </w:rPr>
              <w:t>Fachschaft Erdkunde</w:t>
            </w:r>
          </w:p>
        </w:tc>
      </w:tr>
      <w:tr w:rsidR="00983D9D" w14:paraId="0790099D" w14:textId="77777777" w:rsidTr="00576D2D">
        <w:tc>
          <w:tcPr>
            <w:tcW w:w="3570" w:type="dxa"/>
            <w:tcBorders>
              <w:top w:val="single" w:sz="4" w:space="0" w:color="00000A"/>
              <w:left w:val="single" w:sz="4" w:space="0" w:color="00000A"/>
              <w:bottom w:val="single" w:sz="4" w:space="0" w:color="00000A"/>
              <w:right w:val="single" w:sz="4" w:space="0" w:color="00000A"/>
            </w:tcBorders>
            <w:shd w:val="clear" w:color="auto" w:fill="BFBFBF"/>
            <w:tcMar>
              <w:top w:w="0" w:type="dxa"/>
              <w:left w:w="113" w:type="dxa"/>
              <w:bottom w:w="0" w:type="dxa"/>
              <w:right w:w="108" w:type="dxa"/>
            </w:tcMar>
          </w:tcPr>
          <w:p w14:paraId="17ABB418" w14:textId="77777777" w:rsidR="00983D9D" w:rsidRDefault="00983D9D" w:rsidP="00983D9D">
            <w:pPr>
              <w:spacing w:after="0"/>
              <w:rPr>
                <w:rFonts w:ascii="Times New Roman" w:eastAsia="Calibri" w:hAnsi="Times New Roman" w:cs="Arial"/>
                <w:b/>
                <w:bCs/>
                <w:iCs/>
              </w:rPr>
            </w:pPr>
            <w:r>
              <w:rPr>
                <w:rFonts w:ascii="Times New Roman" w:eastAsia="Calibri" w:hAnsi="Times New Roman" w:cs="Arial"/>
                <w:b/>
                <w:bCs/>
                <w:iCs/>
                <w:sz w:val="24"/>
                <w:szCs w:val="24"/>
              </w:rPr>
              <w:t>Verbindliche Durchführung</w:t>
            </w:r>
          </w:p>
          <w:p w14:paraId="3128C6C0" w14:textId="77777777" w:rsidR="00983D9D" w:rsidRDefault="00983D9D" w:rsidP="00983D9D">
            <w:pPr>
              <w:spacing w:after="0"/>
              <w:rPr>
                <w:rFonts w:ascii="Times New Roman" w:eastAsia="Calibri" w:hAnsi="Times New Roman" w:cs="Arial"/>
                <w:b/>
                <w:bCs/>
                <w:iCs/>
              </w:rPr>
            </w:pPr>
            <w:r>
              <w:rPr>
                <w:rFonts w:ascii="Times New Roman" w:eastAsia="Calibri" w:hAnsi="Times New Roman" w:cs="Arial"/>
                <w:b/>
                <w:bCs/>
                <w:iCs/>
                <w:sz w:val="24"/>
                <w:szCs w:val="24"/>
              </w:rPr>
              <w:t xml:space="preserve">bis /ab  </w:t>
            </w:r>
            <w:proofErr w:type="gramStart"/>
            <w:r>
              <w:rPr>
                <w:rFonts w:ascii="Times New Roman" w:eastAsia="Calibri" w:hAnsi="Times New Roman" w:cs="Arial"/>
                <w:b/>
                <w:bCs/>
                <w:iCs/>
                <w:sz w:val="24"/>
                <w:szCs w:val="24"/>
              </w:rPr>
              <w:t xml:space="preserve">   (</w:t>
            </w:r>
            <w:proofErr w:type="gramEnd"/>
            <w:r>
              <w:rPr>
                <w:rFonts w:ascii="Times New Roman" w:eastAsia="Calibri" w:hAnsi="Times New Roman" w:cs="Arial"/>
                <w:b/>
                <w:bCs/>
                <w:iCs/>
                <w:sz w:val="24"/>
                <w:szCs w:val="24"/>
              </w:rPr>
              <w:t>siehe Jg.-Übersicht)</w:t>
            </w:r>
          </w:p>
        </w:tc>
        <w:tc>
          <w:tcPr>
            <w:tcW w:w="641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0F44F39" w14:textId="77755D2F" w:rsidR="00983D9D" w:rsidRDefault="00983D9D" w:rsidP="00576D2D">
            <w:pPr>
              <w:rPr>
                <w:rFonts w:ascii="Times New Roman" w:eastAsia="Calibri" w:hAnsi="Times New Roman" w:cs="Arial"/>
                <w:bCs/>
                <w:iCs/>
              </w:rPr>
            </w:pPr>
            <w:r>
              <w:rPr>
                <w:rFonts w:ascii="Times New Roman" w:eastAsia="Calibri" w:hAnsi="Times New Roman" w:cs="Arial"/>
                <w:bCs/>
                <w:iCs/>
                <w:sz w:val="24"/>
                <w:szCs w:val="24"/>
              </w:rPr>
              <w:t>s.o.</w:t>
            </w:r>
          </w:p>
        </w:tc>
      </w:tr>
    </w:tbl>
    <w:p w14:paraId="6098BB6B" w14:textId="7AD15D81" w:rsidR="001D3F41" w:rsidRDefault="001D3F41" w:rsidP="00120247">
      <w:pPr>
        <w:pStyle w:val="Untertitel"/>
        <w:rPr>
          <w:sz w:val="40"/>
          <w:u w:val="single"/>
        </w:rPr>
      </w:pPr>
      <w:bookmarkStart w:id="16" w:name="_Toc190948055"/>
      <w:r w:rsidRPr="006D4851">
        <w:lastRenderedPageBreak/>
        <w:t xml:space="preserve">ZBOs der </w:t>
      </w:r>
      <w:r w:rsidR="00E96CFF" w:rsidRPr="00E96CFF">
        <w:t xml:space="preserve">Beruflichen Orientierung </w:t>
      </w:r>
      <w:r>
        <w:t xml:space="preserve">für das Fach </w:t>
      </w:r>
      <w:r>
        <w:rPr>
          <w:sz w:val="40"/>
          <w:u w:val="single"/>
        </w:rPr>
        <w:t>Evangelische Religion</w:t>
      </w:r>
      <w:bookmarkEnd w:id="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6752"/>
      </w:tblGrid>
      <w:tr w:rsidR="004852B0" w:rsidRPr="009643B3" w14:paraId="6272838D" w14:textId="77777777" w:rsidTr="004852B0">
        <w:tc>
          <w:tcPr>
            <w:tcW w:w="3510" w:type="dxa"/>
            <w:tcBorders>
              <w:bottom w:val="single" w:sz="4" w:space="0" w:color="auto"/>
            </w:tcBorders>
            <w:shd w:val="clear" w:color="auto" w:fill="A6A6A6"/>
          </w:tcPr>
          <w:p w14:paraId="5E5AEDF5" w14:textId="77777777" w:rsidR="004852B0" w:rsidRPr="009643B3" w:rsidRDefault="004852B0" w:rsidP="004852B0">
            <w:pPr>
              <w:spacing w:after="0" w:line="240" w:lineRule="auto"/>
              <w:rPr>
                <w:rFonts w:eastAsia="Calibri" w:cs="Arial"/>
                <w:b/>
                <w:bCs/>
                <w:iCs/>
                <w:sz w:val="32"/>
                <w:szCs w:val="32"/>
              </w:rPr>
            </w:pPr>
            <w:r w:rsidRPr="009643B3">
              <w:rPr>
                <w:rFonts w:eastAsia="Calibri" w:cs="Arial"/>
                <w:b/>
                <w:bCs/>
                <w:iCs/>
                <w:sz w:val="32"/>
                <w:szCs w:val="32"/>
              </w:rPr>
              <w:t>Fach</w:t>
            </w:r>
          </w:p>
        </w:tc>
        <w:tc>
          <w:tcPr>
            <w:tcW w:w="9781" w:type="dxa"/>
          </w:tcPr>
          <w:p w14:paraId="6167B408" w14:textId="77777777" w:rsidR="004852B0" w:rsidRPr="009643B3" w:rsidRDefault="004852B0" w:rsidP="004852B0">
            <w:pPr>
              <w:spacing w:after="0" w:line="240" w:lineRule="auto"/>
              <w:rPr>
                <w:rFonts w:eastAsia="Calibri" w:cs="Arial"/>
                <w:b/>
                <w:bCs/>
                <w:iCs/>
                <w:sz w:val="32"/>
                <w:szCs w:val="32"/>
              </w:rPr>
            </w:pPr>
            <w:r>
              <w:rPr>
                <w:rFonts w:eastAsia="Calibri" w:cs="Arial"/>
                <w:b/>
                <w:bCs/>
                <w:iCs/>
                <w:sz w:val="32"/>
                <w:szCs w:val="32"/>
              </w:rPr>
              <w:t>Evangelische Religionslehre</w:t>
            </w:r>
          </w:p>
        </w:tc>
      </w:tr>
      <w:tr w:rsidR="004852B0" w:rsidRPr="009643B3" w14:paraId="47BE4A3A" w14:textId="77777777" w:rsidTr="004852B0">
        <w:tc>
          <w:tcPr>
            <w:tcW w:w="3510" w:type="dxa"/>
            <w:shd w:val="clear" w:color="auto" w:fill="BFBFBF"/>
          </w:tcPr>
          <w:p w14:paraId="5E2DA099"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Jahrgangsstufe und Halbjahr</w:t>
            </w:r>
          </w:p>
        </w:tc>
        <w:tc>
          <w:tcPr>
            <w:tcW w:w="9781" w:type="dxa"/>
          </w:tcPr>
          <w:p w14:paraId="1776E866" w14:textId="77777777" w:rsidR="004852B0" w:rsidRPr="009643B3" w:rsidRDefault="004852B0" w:rsidP="004852B0">
            <w:pPr>
              <w:spacing w:after="0" w:line="240" w:lineRule="auto"/>
              <w:rPr>
                <w:rFonts w:eastAsia="Calibri" w:cs="Arial"/>
                <w:b/>
                <w:bCs/>
                <w:iCs/>
                <w:sz w:val="32"/>
                <w:szCs w:val="32"/>
              </w:rPr>
            </w:pPr>
            <w:r>
              <w:rPr>
                <w:rFonts w:eastAsia="Calibri" w:cs="Arial"/>
                <w:b/>
                <w:bCs/>
                <w:iCs/>
                <w:sz w:val="32"/>
                <w:szCs w:val="32"/>
              </w:rPr>
              <w:t>9.1</w:t>
            </w:r>
          </w:p>
        </w:tc>
      </w:tr>
      <w:tr w:rsidR="004852B0" w:rsidRPr="00A10B85" w14:paraId="392EA1AB" w14:textId="77777777" w:rsidTr="004852B0">
        <w:tc>
          <w:tcPr>
            <w:tcW w:w="3510" w:type="dxa"/>
            <w:shd w:val="clear" w:color="auto" w:fill="BFBFBF"/>
          </w:tcPr>
          <w:p w14:paraId="6A325D3F"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Thema</w:t>
            </w:r>
          </w:p>
        </w:tc>
        <w:tc>
          <w:tcPr>
            <w:tcW w:w="9781" w:type="dxa"/>
          </w:tcPr>
          <w:p w14:paraId="29303359" w14:textId="77777777" w:rsidR="004852B0" w:rsidRPr="00A10B85" w:rsidRDefault="004852B0" w:rsidP="004852B0">
            <w:pPr>
              <w:spacing w:after="0" w:line="240" w:lineRule="auto"/>
              <w:rPr>
                <w:rFonts w:eastAsia="Calibri" w:cs="Arial"/>
                <w:bCs/>
                <w:iCs/>
                <w:sz w:val="24"/>
                <w:szCs w:val="24"/>
              </w:rPr>
            </w:pPr>
            <w:r w:rsidRPr="00A10B85">
              <w:rPr>
                <w:b/>
                <w:sz w:val="24"/>
                <w:szCs w:val="24"/>
              </w:rPr>
              <w:t>„Dafür lohnt es sich zu leben“ – Arbeit und Freizeit</w:t>
            </w:r>
          </w:p>
        </w:tc>
      </w:tr>
      <w:tr w:rsidR="004852B0" w:rsidRPr="00B05E71" w14:paraId="011F7733" w14:textId="77777777" w:rsidTr="004852B0">
        <w:tc>
          <w:tcPr>
            <w:tcW w:w="3510" w:type="dxa"/>
            <w:shd w:val="clear" w:color="auto" w:fill="BFBFBF"/>
          </w:tcPr>
          <w:p w14:paraId="4CFCE9C6"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Inhaltliche Schwerpunkte</w:t>
            </w:r>
          </w:p>
          <w:p w14:paraId="1DA123CE" w14:textId="77777777" w:rsidR="004852B0" w:rsidRPr="009643B3" w:rsidRDefault="004852B0" w:rsidP="004852B0">
            <w:pPr>
              <w:spacing w:after="0" w:line="240" w:lineRule="auto"/>
              <w:rPr>
                <w:rFonts w:eastAsia="Calibri" w:cs="Arial"/>
                <w:b/>
                <w:bCs/>
                <w:iCs/>
                <w:sz w:val="24"/>
                <w:szCs w:val="24"/>
              </w:rPr>
            </w:pPr>
          </w:p>
        </w:tc>
        <w:tc>
          <w:tcPr>
            <w:tcW w:w="9781" w:type="dxa"/>
          </w:tcPr>
          <w:p w14:paraId="49E74544"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Entwicklung einer eigenen religiösen Identität</w:t>
            </w:r>
          </w:p>
          <w:p w14:paraId="48591AB8"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Christlicher Glaube als Lebensorientierung</w:t>
            </w:r>
          </w:p>
          <w:p w14:paraId="1D62D698" w14:textId="77777777" w:rsidR="004852B0" w:rsidRPr="00B05E71" w:rsidRDefault="004852B0" w:rsidP="004852B0">
            <w:pPr>
              <w:numPr>
                <w:ilvl w:val="0"/>
                <w:numId w:val="29"/>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Gottes- und Menschenbilder</w:t>
            </w:r>
          </w:p>
          <w:p w14:paraId="73CF3F36" w14:textId="77777777" w:rsidR="004852B0" w:rsidRDefault="004852B0" w:rsidP="004852B0">
            <w:pPr>
              <w:numPr>
                <w:ilvl w:val="0"/>
                <w:numId w:val="29"/>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Individuelle Erfahrungen und Veränderungen von Gottesvorstellungen im Lebenslauf</w:t>
            </w:r>
          </w:p>
          <w:p w14:paraId="70B8EB15" w14:textId="77777777" w:rsidR="004852B0" w:rsidRPr="00B05E71" w:rsidRDefault="004852B0" w:rsidP="004852B0">
            <w:pPr>
              <w:numPr>
                <w:ilvl w:val="0"/>
                <w:numId w:val="29"/>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Die Botschaft Jesu vom Reich Gottes</w:t>
            </w:r>
          </w:p>
        </w:tc>
      </w:tr>
      <w:tr w:rsidR="004852B0" w:rsidRPr="00B05E71" w14:paraId="0925AC41" w14:textId="77777777" w:rsidTr="004852B0">
        <w:tc>
          <w:tcPr>
            <w:tcW w:w="3510" w:type="dxa"/>
            <w:shd w:val="clear" w:color="auto" w:fill="BFBFBF"/>
          </w:tcPr>
          <w:p w14:paraId="2F2C88AA" w14:textId="77777777" w:rsidR="004852B0" w:rsidRPr="009643B3" w:rsidRDefault="004852B0" w:rsidP="004852B0">
            <w:pPr>
              <w:spacing w:after="0" w:line="240" w:lineRule="auto"/>
              <w:rPr>
                <w:rFonts w:eastAsia="Calibri" w:cs="Arial"/>
                <w:b/>
                <w:bCs/>
                <w:iCs/>
                <w:sz w:val="24"/>
                <w:szCs w:val="24"/>
              </w:rPr>
            </w:pPr>
            <w:r>
              <w:rPr>
                <w:rFonts w:eastAsia="Calibri" w:cs="Arial"/>
                <w:b/>
                <w:bCs/>
                <w:iCs/>
                <w:sz w:val="24"/>
                <w:szCs w:val="24"/>
              </w:rPr>
              <w:t>Gender-Aspekt</w:t>
            </w:r>
          </w:p>
        </w:tc>
        <w:tc>
          <w:tcPr>
            <w:tcW w:w="9781" w:type="dxa"/>
          </w:tcPr>
          <w:p w14:paraId="5A83B0E2" w14:textId="77777777" w:rsidR="004852B0" w:rsidRPr="00B05E71" w:rsidRDefault="004852B0" w:rsidP="004852B0">
            <w:pPr>
              <w:spacing w:after="0" w:line="240" w:lineRule="auto"/>
              <w:rPr>
                <w:rFonts w:ascii="Times New Roman" w:eastAsia="Calibri" w:hAnsi="Times New Roman" w:cs="Times New Roman"/>
                <w:lang w:eastAsia="de-DE"/>
              </w:rPr>
            </w:pPr>
            <w:r w:rsidRPr="00B05E71">
              <w:rPr>
                <w:rFonts w:ascii="Times New Roman" w:hAnsi="Times New Roman" w:cs="Times New Roman"/>
              </w:rPr>
              <w:t>Eigene Standpunkte zu geschlechtsspezifischen Rollenbildern begründen und vertreten</w:t>
            </w:r>
          </w:p>
        </w:tc>
      </w:tr>
      <w:tr w:rsidR="004852B0" w:rsidRPr="00B05E71" w14:paraId="3E85891E" w14:textId="77777777" w:rsidTr="004852B0">
        <w:tc>
          <w:tcPr>
            <w:tcW w:w="3510" w:type="dxa"/>
            <w:shd w:val="clear" w:color="auto" w:fill="BFBFBF"/>
          </w:tcPr>
          <w:p w14:paraId="054DE2D4"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Bezug zu einem / mehreren Berufswahlkompetenzen</w:t>
            </w:r>
          </w:p>
        </w:tc>
        <w:tc>
          <w:tcPr>
            <w:tcW w:w="9781" w:type="dxa"/>
          </w:tcPr>
          <w:p w14:paraId="18038EBF"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Die Schülerinnen und Schüler können:</w:t>
            </w:r>
          </w:p>
          <w:p w14:paraId="5B8803E9"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…an ihren Wunschberuf eigene Ansprüche und Ziele benennen,</w:t>
            </w:r>
          </w:p>
          <w:p w14:paraId="0C0AE946"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…die Bedeutung des Berufs für das (eigene) Leben erkennen,</w:t>
            </w:r>
          </w:p>
          <w:p w14:paraId="19A3DDED"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…ihre Erfahrungen aus den Tagespraktika einbringen.</w:t>
            </w:r>
          </w:p>
        </w:tc>
      </w:tr>
      <w:tr w:rsidR="004852B0" w:rsidRPr="004C5323" w14:paraId="1263B607" w14:textId="77777777" w:rsidTr="004852B0">
        <w:tc>
          <w:tcPr>
            <w:tcW w:w="3510" w:type="dxa"/>
            <w:shd w:val="clear" w:color="auto" w:fill="BFBFBF"/>
          </w:tcPr>
          <w:p w14:paraId="23EA0A55"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Bezug zu den fachlichen</w:t>
            </w:r>
          </w:p>
          <w:p w14:paraId="649B2ED3"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Kompetenzerwartungen</w:t>
            </w:r>
          </w:p>
        </w:tc>
        <w:tc>
          <w:tcPr>
            <w:tcW w:w="9781" w:type="dxa"/>
          </w:tcPr>
          <w:p w14:paraId="30604D96" w14:textId="77777777" w:rsidR="004852B0" w:rsidRPr="004C5323" w:rsidRDefault="004852B0" w:rsidP="004852B0">
            <w:pPr>
              <w:spacing w:after="0" w:line="240" w:lineRule="auto"/>
              <w:rPr>
                <w:rFonts w:eastAsia="Calibri" w:cs="Arial"/>
                <w:bCs/>
                <w:iCs/>
              </w:rPr>
            </w:pPr>
            <w:r w:rsidRPr="004C5323">
              <w:rPr>
                <w:rFonts w:eastAsia="Calibri" w:cs="Arial"/>
                <w:bCs/>
                <w:iCs/>
              </w:rPr>
              <w:t xml:space="preserve">Die Schülerinnen und Schüler </w:t>
            </w:r>
            <w:proofErr w:type="gramStart"/>
            <w:r w:rsidRPr="004C5323">
              <w:rPr>
                <w:rFonts w:eastAsia="Calibri" w:cs="Arial"/>
                <w:bCs/>
                <w:iCs/>
              </w:rPr>
              <w:t>können :</w:t>
            </w:r>
            <w:proofErr w:type="gramEnd"/>
          </w:p>
          <w:p w14:paraId="798D53C6"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beschreiben, dass sie einmalig und Teil einer Gemeinschaft sind, für sich und andere Verantwortung tragen und respektvoll miteinander umgehen sollten,</w:t>
            </w:r>
          </w:p>
          <w:p w14:paraId="3DD3BC6E"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unterschiedliche Lebensentwürfe v. Männern und Frauen hinsichtlich ihrer identitätsstiftenden Bedeutung vergleichen und ihre Relevanz für das ei</w:t>
            </w:r>
            <w:r>
              <w:rPr>
                <w:rFonts w:ascii="Times New Roman" w:hAnsi="Times New Roman" w:cs="Times New Roman"/>
              </w:rPr>
              <w:t>gene Selbstverständnis erklären,</w:t>
            </w:r>
          </w:p>
          <w:p w14:paraId="7EF09835"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 xml:space="preserve">Wundererzählungen, Gleichnisse und Passagen d. Bergpredigt als Möglichkeit v. Reich Gottes zu </w:t>
            </w:r>
            <w:proofErr w:type="gramStart"/>
            <w:r w:rsidRPr="00B05E71">
              <w:rPr>
                <w:rFonts w:ascii="Times New Roman" w:hAnsi="Times New Roman" w:cs="Times New Roman"/>
              </w:rPr>
              <w:t>sprechen</w:t>
            </w:r>
            <w:proofErr w:type="gramEnd"/>
            <w:r w:rsidRPr="00B05E71">
              <w:rPr>
                <w:rFonts w:ascii="Times New Roman" w:hAnsi="Times New Roman" w:cs="Times New Roman"/>
              </w:rPr>
              <w:t xml:space="preserve"> identifizieren und deren Bedeutung als mögliches Orientierungsangebot beschreiben,</w:t>
            </w:r>
          </w:p>
          <w:p w14:paraId="6F0C17B2"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Gemeinsamkeiten und Unterschiede von ausgewählten Welt-Anschauungen und Weltsichten, Wahrheits- und Wirklichkeitskonzepten (u. a. Gerechtigkeit, Menschenwürde) beschreiben,</w:t>
            </w:r>
          </w:p>
          <w:p w14:paraId="3DF5FDFA"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komplexe religiöse Elemente im Alltag des Christentums (u. a. Rituale) in ihren religiös-kulturellen Zusammenhang einordnen, ökumenische Bestrebungen erläutern und beispielhaft Möglichkeiten und Schwierigkeiten bei der Umsetzung verdeutlichen.</w:t>
            </w:r>
          </w:p>
          <w:p w14:paraId="211D3278"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Gestaltungsmöglichkeiten ihres Lebens sowie Veränderungen des Gottesbildes im eigenen Lebenslauf erörtern und Ansätze eines eigenen Standpunktes zur Frage nach Gott entwickeln,</w:t>
            </w:r>
          </w:p>
          <w:p w14:paraId="7825E67B"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verschiedene religiöse und säkulare Menschenbilder analysieren und bewerten,</w:t>
            </w:r>
          </w:p>
          <w:p w14:paraId="6107E20F"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sich mit der Frage der Umsetzbarkeit ausgewählter Passagen der Botschaft Jesu in der Gegenwart auseinandersetzen,</w:t>
            </w:r>
          </w:p>
          <w:p w14:paraId="06785084"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die Praxis religiöser und säkularer Gemeinschaften hinsichtlich ihres Beitrags für gelingendes Leben beurteilen,</w:t>
            </w:r>
          </w:p>
          <w:p w14:paraId="50B57D1E"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die Konsequenzen unterschiedlicher religiöser und nicht religiöser Weltdeutungen für die Lebensgestaltung beurteilen.</w:t>
            </w:r>
          </w:p>
          <w:p w14:paraId="5D8DC555"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auf der Grundlage biblischer Bilder vom Menschen ihre eigene Position zu anderen religiösen und säkularen Menschenbildern vertreten,</w:t>
            </w:r>
          </w:p>
          <w:p w14:paraId="22D83B20"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 xml:space="preserve">sich vor dem Hintergrund des jüdisch-christlichen Verständnisses von Menschenwürde und seinem universalen Geltungsanspruch </w:t>
            </w:r>
            <w:r w:rsidRPr="00B05E71">
              <w:rPr>
                <w:rFonts w:ascii="Times New Roman" w:hAnsi="Times New Roman" w:cs="Times New Roman"/>
              </w:rPr>
              <w:lastRenderedPageBreak/>
              <w:t>argumentativ mit Vertretern relativistischer ethischer Positionen (u.a. Leistungsprinzip, Schönheitsideal) auseinandersetzen,</w:t>
            </w:r>
          </w:p>
          <w:p w14:paraId="5C610E05" w14:textId="77777777" w:rsidR="004852B0" w:rsidRPr="004852B0"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die Bedeutung religiöser und nicht-religiöser Ausdrucksformen sowie Verhaltensweisen zur Wahrnehmung gesellschaftlicher und globaler Verantwortung auf der Basis christlicher Maßstäbe im Hinblick auf das eigene Verhalten prüfen.</w:t>
            </w:r>
          </w:p>
        </w:tc>
      </w:tr>
      <w:tr w:rsidR="004852B0" w:rsidRPr="00B05E71" w14:paraId="7BCAD137" w14:textId="77777777" w:rsidTr="004852B0">
        <w:tc>
          <w:tcPr>
            <w:tcW w:w="3510" w:type="dxa"/>
            <w:shd w:val="clear" w:color="auto" w:fill="BFBFBF"/>
          </w:tcPr>
          <w:p w14:paraId="164AE6B7"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Zuordnung Fach-Inhaltsfeld</w:t>
            </w:r>
          </w:p>
        </w:tc>
        <w:tc>
          <w:tcPr>
            <w:tcW w:w="9781" w:type="dxa"/>
          </w:tcPr>
          <w:p w14:paraId="5281A87C"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Entwicklung einer eigenen religiösen Identität</w:t>
            </w:r>
          </w:p>
          <w:p w14:paraId="53298B1E" w14:textId="77777777" w:rsidR="004852B0" w:rsidRPr="00B05E71" w:rsidRDefault="004852B0" w:rsidP="004852B0">
            <w:pPr>
              <w:numPr>
                <w:ilvl w:val="0"/>
                <w:numId w:val="28"/>
              </w:numPr>
              <w:tabs>
                <w:tab w:val="left" w:pos="426"/>
              </w:tabs>
              <w:suppressAutoHyphens/>
              <w:spacing w:after="0" w:line="240" w:lineRule="auto"/>
              <w:rPr>
                <w:rFonts w:ascii="Times New Roman" w:hAnsi="Times New Roman" w:cs="Times New Roman"/>
              </w:rPr>
            </w:pPr>
            <w:r w:rsidRPr="00B05E71">
              <w:rPr>
                <w:rFonts w:ascii="Times New Roman" w:hAnsi="Times New Roman" w:cs="Times New Roman"/>
              </w:rPr>
              <w:t>Christlicher Glaube als Lebensorientierung</w:t>
            </w:r>
          </w:p>
        </w:tc>
      </w:tr>
      <w:tr w:rsidR="004852B0" w:rsidRPr="00B05E71" w14:paraId="769BCE0F" w14:textId="77777777" w:rsidTr="004852B0">
        <w:tc>
          <w:tcPr>
            <w:tcW w:w="3510" w:type="dxa"/>
            <w:shd w:val="clear" w:color="auto" w:fill="BFBFBF"/>
          </w:tcPr>
          <w:p w14:paraId="2EC92A96"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 xml:space="preserve">Lernmittel / </w:t>
            </w:r>
          </w:p>
          <w:p w14:paraId="76737CDA"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Lernorte</w:t>
            </w:r>
          </w:p>
        </w:tc>
        <w:tc>
          <w:tcPr>
            <w:tcW w:w="9781" w:type="dxa"/>
          </w:tcPr>
          <w:p w14:paraId="4789B885"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Kursbuch Religion 7/8</w:t>
            </w:r>
          </w:p>
          <w:p w14:paraId="0978B3F1" w14:textId="77777777" w:rsidR="004852B0" w:rsidRPr="00B05E71" w:rsidRDefault="004852B0" w:rsidP="004852B0">
            <w:pPr>
              <w:spacing w:after="0" w:line="240" w:lineRule="auto"/>
              <w:rPr>
                <w:rFonts w:ascii="Times New Roman" w:eastAsia="Calibri" w:hAnsi="Times New Roman" w:cs="Times New Roman"/>
                <w:bCs/>
                <w:iCs/>
              </w:rPr>
            </w:pPr>
          </w:p>
        </w:tc>
      </w:tr>
      <w:tr w:rsidR="004852B0" w:rsidRPr="00B05E71" w14:paraId="132020A5" w14:textId="77777777" w:rsidTr="004852B0">
        <w:tc>
          <w:tcPr>
            <w:tcW w:w="3510" w:type="dxa"/>
            <w:shd w:val="clear" w:color="auto" w:fill="BFBFBF"/>
          </w:tcPr>
          <w:p w14:paraId="523D076A"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Mögliche fächerübergreifende / außerschulische Kooperationen</w:t>
            </w:r>
          </w:p>
        </w:tc>
        <w:tc>
          <w:tcPr>
            <w:tcW w:w="9781" w:type="dxa"/>
          </w:tcPr>
          <w:p w14:paraId="0A5251FE"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Besuch der Caritas bzw. Diakonie</w:t>
            </w:r>
          </w:p>
        </w:tc>
      </w:tr>
      <w:tr w:rsidR="004852B0" w:rsidRPr="009643B3" w14:paraId="450CD3C1" w14:textId="77777777" w:rsidTr="004852B0">
        <w:tc>
          <w:tcPr>
            <w:tcW w:w="3510" w:type="dxa"/>
            <w:shd w:val="clear" w:color="auto" w:fill="BFBFBF"/>
          </w:tcPr>
          <w:p w14:paraId="5291033A"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Ansprechpartner</w:t>
            </w:r>
          </w:p>
        </w:tc>
        <w:tc>
          <w:tcPr>
            <w:tcW w:w="9781" w:type="dxa"/>
          </w:tcPr>
          <w:p w14:paraId="2035A522" w14:textId="02694B98" w:rsidR="004852B0" w:rsidRPr="009643B3" w:rsidRDefault="00510282" w:rsidP="004852B0">
            <w:pPr>
              <w:spacing w:after="0" w:line="240" w:lineRule="auto"/>
              <w:rPr>
                <w:rFonts w:eastAsia="Calibri" w:cs="Arial"/>
                <w:bCs/>
                <w:iCs/>
              </w:rPr>
            </w:pPr>
            <w:r>
              <w:rPr>
                <w:rFonts w:eastAsia="Calibri" w:cs="Arial"/>
                <w:bCs/>
                <w:iCs/>
              </w:rPr>
              <w:t>Fachschaft ev. Religionslehre</w:t>
            </w:r>
          </w:p>
        </w:tc>
      </w:tr>
      <w:tr w:rsidR="004852B0" w:rsidRPr="009643B3" w14:paraId="707532B0" w14:textId="77777777" w:rsidTr="004852B0">
        <w:tc>
          <w:tcPr>
            <w:tcW w:w="3510" w:type="dxa"/>
            <w:shd w:val="clear" w:color="auto" w:fill="BFBFBF"/>
          </w:tcPr>
          <w:p w14:paraId="18247B1E" w14:textId="77777777" w:rsidR="004852B0" w:rsidRDefault="004852B0" w:rsidP="004852B0">
            <w:pPr>
              <w:spacing w:after="0" w:line="240" w:lineRule="auto"/>
              <w:rPr>
                <w:rFonts w:eastAsia="Calibri" w:cs="Arial"/>
                <w:b/>
                <w:bCs/>
                <w:iCs/>
                <w:sz w:val="24"/>
                <w:szCs w:val="24"/>
              </w:rPr>
            </w:pPr>
            <w:r w:rsidRPr="009643B3">
              <w:rPr>
                <w:rFonts w:eastAsia="Calibri" w:cs="Arial"/>
                <w:b/>
                <w:bCs/>
                <w:iCs/>
                <w:sz w:val="24"/>
                <w:szCs w:val="24"/>
              </w:rPr>
              <w:t xml:space="preserve">Verbindliche Durchführung </w:t>
            </w:r>
          </w:p>
          <w:p w14:paraId="4A93E5DF" w14:textId="77777777" w:rsidR="004852B0" w:rsidRPr="009643B3" w:rsidRDefault="004852B0" w:rsidP="004852B0">
            <w:pPr>
              <w:spacing w:after="0" w:line="240" w:lineRule="auto"/>
              <w:rPr>
                <w:rFonts w:eastAsia="Calibri" w:cs="Arial"/>
                <w:b/>
                <w:bCs/>
                <w:iCs/>
                <w:sz w:val="24"/>
                <w:szCs w:val="24"/>
              </w:rPr>
            </w:pPr>
            <w:r>
              <w:rPr>
                <w:rFonts w:eastAsia="Calibri" w:cs="Arial"/>
                <w:b/>
                <w:bCs/>
                <w:iCs/>
                <w:sz w:val="24"/>
                <w:szCs w:val="24"/>
              </w:rPr>
              <w:t xml:space="preserve">bis /ab  </w:t>
            </w:r>
            <w:proofErr w:type="gramStart"/>
            <w:r>
              <w:rPr>
                <w:rFonts w:eastAsia="Calibri" w:cs="Arial"/>
                <w:b/>
                <w:bCs/>
                <w:iCs/>
                <w:sz w:val="24"/>
                <w:szCs w:val="24"/>
              </w:rPr>
              <w:t xml:space="preserve">   </w:t>
            </w:r>
            <w:r w:rsidRPr="009643B3">
              <w:rPr>
                <w:rFonts w:eastAsia="Calibri" w:cs="Arial"/>
                <w:b/>
                <w:bCs/>
                <w:iCs/>
                <w:sz w:val="24"/>
                <w:szCs w:val="24"/>
              </w:rPr>
              <w:t>(</w:t>
            </w:r>
            <w:proofErr w:type="gramEnd"/>
            <w:r w:rsidRPr="009643B3">
              <w:rPr>
                <w:rFonts w:eastAsia="Calibri" w:cs="Arial"/>
                <w:b/>
                <w:bCs/>
                <w:iCs/>
                <w:sz w:val="24"/>
                <w:szCs w:val="24"/>
              </w:rPr>
              <w:t>siehe J</w:t>
            </w:r>
            <w:r>
              <w:rPr>
                <w:rFonts w:eastAsia="Calibri" w:cs="Arial"/>
                <w:b/>
                <w:bCs/>
                <w:iCs/>
                <w:sz w:val="24"/>
                <w:szCs w:val="24"/>
              </w:rPr>
              <w:t>g.-Ü</w:t>
            </w:r>
            <w:r w:rsidRPr="009643B3">
              <w:rPr>
                <w:rFonts w:eastAsia="Calibri" w:cs="Arial"/>
                <w:b/>
                <w:bCs/>
                <w:iCs/>
                <w:sz w:val="24"/>
                <w:szCs w:val="24"/>
              </w:rPr>
              <w:t>bersicht)</w:t>
            </w:r>
          </w:p>
        </w:tc>
        <w:tc>
          <w:tcPr>
            <w:tcW w:w="9781" w:type="dxa"/>
          </w:tcPr>
          <w:p w14:paraId="26E669CA" w14:textId="77777777" w:rsidR="004852B0" w:rsidRPr="009643B3" w:rsidRDefault="004852B0" w:rsidP="004852B0">
            <w:pPr>
              <w:spacing w:after="0" w:line="240" w:lineRule="auto"/>
              <w:rPr>
                <w:rFonts w:eastAsia="Calibri" w:cs="Arial"/>
                <w:bCs/>
                <w:iCs/>
              </w:rPr>
            </w:pPr>
          </w:p>
        </w:tc>
      </w:tr>
    </w:tbl>
    <w:p w14:paraId="0D9D3D9F" w14:textId="77777777" w:rsidR="00773736" w:rsidRDefault="00773736" w:rsidP="00120247">
      <w:pPr>
        <w:pStyle w:val="Untertitel"/>
        <w:rPr>
          <w:szCs w:val="24"/>
        </w:rPr>
      </w:pPr>
      <w:bookmarkStart w:id="17" w:name="_Toc190948056"/>
      <w:r>
        <w:rPr>
          <w:szCs w:val="24"/>
        </w:rPr>
        <w:lastRenderedPageBreak/>
        <w:br w:type="page"/>
      </w:r>
    </w:p>
    <w:p w14:paraId="42A6D59B" w14:textId="488ABDB9" w:rsidR="004852B0" w:rsidRPr="00161DF7" w:rsidRDefault="004852B0" w:rsidP="00120247">
      <w:pPr>
        <w:pStyle w:val="Untertitel"/>
        <w:rPr>
          <w:sz w:val="44"/>
          <w:szCs w:val="44"/>
          <w:u w:val="single"/>
        </w:rPr>
      </w:pPr>
      <w:r w:rsidRPr="005C6488">
        <w:rPr>
          <w:szCs w:val="24"/>
        </w:rPr>
        <w:lastRenderedPageBreak/>
        <w:t xml:space="preserve">ZBOs der </w:t>
      </w:r>
      <w:r w:rsidR="00E96CFF" w:rsidRPr="00E96CFF">
        <w:t xml:space="preserve">Beruflichen Orientierung </w:t>
      </w:r>
      <w:r w:rsidRPr="005C6488">
        <w:rPr>
          <w:szCs w:val="24"/>
        </w:rPr>
        <w:t>für das Fach</w:t>
      </w:r>
      <w:r w:rsidRPr="005C6488">
        <w:t xml:space="preserve"> </w:t>
      </w:r>
      <w:r w:rsidRPr="005C6488">
        <w:rPr>
          <w:sz w:val="44"/>
          <w:szCs w:val="44"/>
          <w:u w:val="single"/>
        </w:rPr>
        <w:t>Französisch</w:t>
      </w:r>
      <w:bookmarkEnd w:id="17"/>
    </w:p>
    <w:tbl>
      <w:tblPr>
        <w:tblW w:w="9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975"/>
      </w:tblGrid>
      <w:tr w:rsidR="004852B0" w:rsidRPr="00B938AF" w14:paraId="5C67BD3E"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155D7DB1"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Jahrgangsstufe und Halbjahr</w:t>
            </w:r>
          </w:p>
        </w:tc>
        <w:tc>
          <w:tcPr>
            <w:tcW w:w="5975" w:type="dxa"/>
            <w:tcBorders>
              <w:top w:val="single" w:sz="4" w:space="0" w:color="auto"/>
              <w:left w:val="single" w:sz="4" w:space="0" w:color="auto"/>
              <w:bottom w:val="single" w:sz="4" w:space="0" w:color="auto"/>
              <w:right w:val="single" w:sz="4" w:space="0" w:color="auto"/>
            </w:tcBorders>
            <w:hideMark/>
          </w:tcPr>
          <w:p w14:paraId="3EABB5BC" w14:textId="77777777" w:rsidR="004852B0" w:rsidRPr="009A63BC" w:rsidRDefault="004852B0" w:rsidP="004852B0">
            <w:pPr>
              <w:spacing w:before="60" w:after="0" w:line="240" w:lineRule="auto"/>
              <w:rPr>
                <w:rFonts w:eastAsia="Calibri" w:cstheme="minorHAnsi"/>
                <w:b/>
                <w:bCs/>
                <w:iCs/>
                <w:sz w:val="24"/>
                <w:szCs w:val="24"/>
              </w:rPr>
            </w:pPr>
            <w:r w:rsidRPr="009A63BC">
              <w:rPr>
                <w:rFonts w:eastAsia="Calibri" w:cstheme="minorHAnsi"/>
                <w:b/>
                <w:bCs/>
                <w:iCs/>
                <w:sz w:val="24"/>
                <w:szCs w:val="24"/>
              </w:rPr>
              <w:t>8.2 (fakultativ 9.1)</w:t>
            </w:r>
          </w:p>
        </w:tc>
      </w:tr>
      <w:tr w:rsidR="004852B0" w:rsidRPr="00B938AF" w14:paraId="251DEA91"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12D3EC76"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Thema</w:t>
            </w:r>
          </w:p>
        </w:tc>
        <w:tc>
          <w:tcPr>
            <w:tcW w:w="5975" w:type="dxa"/>
            <w:tcBorders>
              <w:top w:val="single" w:sz="4" w:space="0" w:color="auto"/>
              <w:left w:val="single" w:sz="4" w:space="0" w:color="auto"/>
              <w:bottom w:val="single" w:sz="4" w:space="0" w:color="auto"/>
              <w:right w:val="single" w:sz="4" w:space="0" w:color="auto"/>
            </w:tcBorders>
            <w:hideMark/>
          </w:tcPr>
          <w:p w14:paraId="672324C9" w14:textId="77777777" w:rsidR="004852B0" w:rsidRPr="00B938AF" w:rsidRDefault="004852B0" w:rsidP="004852B0">
            <w:pPr>
              <w:pStyle w:val="Listenabsatz"/>
              <w:numPr>
                <w:ilvl w:val="0"/>
                <w:numId w:val="20"/>
              </w:numPr>
              <w:spacing w:before="60"/>
              <w:ind w:left="317" w:hanging="317"/>
              <w:contextualSpacing w:val="0"/>
              <w:rPr>
                <w:rFonts w:eastAsia="Calibri" w:cstheme="minorHAnsi"/>
                <w:b/>
                <w:bCs/>
                <w:iCs/>
                <w:lang w:val="en-US"/>
              </w:rPr>
            </w:pPr>
            <w:r w:rsidRPr="00B938AF">
              <w:rPr>
                <w:rFonts w:eastAsia="Calibri" w:cstheme="minorHAnsi"/>
                <w:b/>
                <w:bCs/>
                <w:iCs/>
                <w:lang w:val="en-US"/>
              </w:rPr>
              <w:t xml:space="preserve">Tout est possible! (Module) </w:t>
            </w:r>
          </w:p>
          <w:p w14:paraId="4A471C85" w14:textId="77777777" w:rsidR="004852B0" w:rsidRPr="00B938AF" w:rsidRDefault="004852B0" w:rsidP="004852B0">
            <w:pPr>
              <w:pStyle w:val="Listenabsatz"/>
              <w:numPr>
                <w:ilvl w:val="0"/>
                <w:numId w:val="20"/>
              </w:numPr>
              <w:spacing w:before="60"/>
              <w:ind w:left="317" w:hanging="317"/>
              <w:contextualSpacing w:val="0"/>
              <w:rPr>
                <w:rFonts w:eastAsia="Calibri" w:cstheme="minorHAnsi"/>
                <w:b/>
                <w:bCs/>
                <w:iCs/>
                <w:lang w:val="en-US"/>
              </w:rPr>
            </w:pPr>
            <w:r w:rsidRPr="00B938AF">
              <w:rPr>
                <w:rFonts w:eastAsia="Calibri" w:cstheme="minorHAnsi"/>
                <w:b/>
                <w:bCs/>
                <w:iCs/>
                <w:lang w:val="en-US"/>
              </w:rPr>
              <w:t xml:space="preserve">Quel </w:t>
            </w:r>
            <w:proofErr w:type="spellStart"/>
            <w:r w:rsidRPr="00B938AF">
              <w:rPr>
                <w:rFonts w:eastAsia="Calibri" w:cstheme="minorHAnsi"/>
                <w:b/>
                <w:bCs/>
                <w:iCs/>
                <w:lang w:val="en-US"/>
              </w:rPr>
              <w:t>boulot</w:t>
            </w:r>
            <w:proofErr w:type="spellEnd"/>
            <w:r w:rsidRPr="00B938AF">
              <w:rPr>
                <w:rFonts w:eastAsia="Calibri" w:cstheme="minorHAnsi"/>
                <w:b/>
                <w:bCs/>
                <w:iCs/>
                <w:lang w:val="en-US"/>
              </w:rPr>
              <w:t>! (</w:t>
            </w:r>
            <w:proofErr w:type="spellStart"/>
            <w:r w:rsidRPr="00B938AF">
              <w:rPr>
                <w:rFonts w:eastAsia="Calibri" w:cstheme="minorHAnsi"/>
                <w:b/>
                <w:bCs/>
                <w:iCs/>
                <w:lang w:val="en-US"/>
              </w:rPr>
              <w:t>Leçon</w:t>
            </w:r>
            <w:proofErr w:type="spellEnd"/>
            <w:r w:rsidRPr="00B938AF">
              <w:rPr>
                <w:rFonts w:eastAsia="Calibri" w:cstheme="minorHAnsi"/>
                <w:b/>
                <w:bCs/>
                <w:iCs/>
                <w:lang w:val="en-US"/>
              </w:rPr>
              <w:t xml:space="preserve"> 4)</w:t>
            </w:r>
          </w:p>
        </w:tc>
      </w:tr>
      <w:tr w:rsidR="004852B0" w:rsidRPr="00B938AF" w14:paraId="2172EA17"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tcPr>
          <w:p w14:paraId="07BC84C3"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Inhaltliche Schwerpunkte</w:t>
            </w:r>
          </w:p>
          <w:p w14:paraId="663DD646" w14:textId="77777777" w:rsidR="004852B0" w:rsidRPr="00B938AF" w:rsidRDefault="004852B0" w:rsidP="004852B0">
            <w:pPr>
              <w:spacing w:before="60" w:after="0" w:line="240" w:lineRule="auto"/>
              <w:rPr>
                <w:rFonts w:eastAsia="Calibri" w:cstheme="minorHAnsi"/>
                <w:b/>
                <w:bCs/>
                <w:iCs/>
                <w:sz w:val="24"/>
                <w:szCs w:val="24"/>
              </w:rPr>
            </w:pPr>
          </w:p>
        </w:tc>
        <w:tc>
          <w:tcPr>
            <w:tcW w:w="5975" w:type="dxa"/>
            <w:tcBorders>
              <w:top w:val="single" w:sz="4" w:space="0" w:color="auto"/>
              <w:left w:val="single" w:sz="4" w:space="0" w:color="auto"/>
              <w:bottom w:val="single" w:sz="4" w:space="0" w:color="auto"/>
              <w:right w:val="single" w:sz="4" w:space="0" w:color="auto"/>
            </w:tcBorders>
            <w:hideMark/>
          </w:tcPr>
          <w:p w14:paraId="6D52266D" w14:textId="77777777" w:rsidR="004852B0" w:rsidRPr="00B938AF" w:rsidRDefault="004852B0" w:rsidP="004852B0">
            <w:pPr>
              <w:pStyle w:val="Listenabsatz"/>
              <w:numPr>
                <w:ilvl w:val="0"/>
                <w:numId w:val="21"/>
              </w:numPr>
              <w:spacing w:before="60"/>
              <w:ind w:left="317" w:hanging="317"/>
              <w:contextualSpacing w:val="0"/>
              <w:rPr>
                <w:rFonts w:eastAsia="Calibri" w:cstheme="minorHAnsi"/>
                <w:b/>
              </w:rPr>
            </w:pPr>
            <w:r w:rsidRPr="00B938AF">
              <w:rPr>
                <w:rFonts w:eastAsia="Calibri" w:cstheme="minorHAnsi"/>
                <w:b/>
              </w:rPr>
              <w:t xml:space="preserve">Mein eigenes Profil erstellen: </w:t>
            </w:r>
            <w:r w:rsidRPr="00B938AF">
              <w:rPr>
                <w:rFonts w:eastAsia="Calibri" w:cstheme="minorHAnsi"/>
              </w:rPr>
              <w:t>Berufe nennen, Berufe zuordnen, Redemittel: Erfahrungen, Wortfeld Beruf, Wortfeld Arbeitsplatz, Redemittel: Zukunftsvorstellungen</w:t>
            </w:r>
          </w:p>
          <w:p w14:paraId="03990C20" w14:textId="77777777" w:rsidR="004852B0" w:rsidRPr="00B938AF" w:rsidRDefault="004852B0" w:rsidP="004852B0">
            <w:pPr>
              <w:pStyle w:val="Listenabsatz"/>
              <w:numPr>
                <w:ilvl w:val="0"/>
                <w:numId w:val="21"/>
              </w:numPr>
              <w:spacing w:before="60"/>
              <w:ind w:left="317" w:hanging="317"/>
              <w:contextualSpacing w:val="0"/>
              <w:rPr>
                <w:rFonts w:eastAsia="Calibri" w:cstheme="minorHAnsi"/>
                <w:b/>
              </w:rPr>
            </w:pPr>
            <w:r w:rsidRPr="00B938AF">
              <w:rPr>
                <w:rFonts w:eastAsia="Calibri" w:cstheme="minorHAnsi"/>
                <w:b/>
              </w:rPr>
              <w:t xml:space="preserve">Petits </w:t>
            </w:r>
            <w:proofErr w:type="spellStart"/>
            <w:r w:rsidRPr="00B938AF">
              <w:rPr>
                <w:rFonts w:eastAsia="Calibri" w:cstheme="minorHAnsi"/>
                <w:b/>
              </w:rPr>
              <w:t>boulots</w:t>
            </w:r>
            <w:proofErr w:type="spellEnd"/>
            <w:r w:rsidRPr="00B938AF">
              <w:rPr>
                <w:rFonts w:eastAsia="Calibri" w:cstheme="minorHAnsi"/>
                <w:b/>
              </w:rPr>
              <w:t xml:space="preserve">: </w:t>
            </w:r>
            <w:r w:rsidRPr="00B938AF">
              <w:rPr>
                <w:rFonts w:eastAsia="Calibri" w:cstheme="minorHAnsi"/>
              </w:rPr>
              <w:t>Minijobs in Frankreich kennenlernen, Annoncen lesen und gestalten, Telefondialog als Bewerbung für einen Minijob präsentieren</w:t>
            </w:r>
          </w:p>
        </w:tc>
      </w:tr>
      <w:tr w:rsidR="004852B0" w:rsidRPr="009A63BC" w14:paraId="76C7ACAC"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508B2C40"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Gender-Aspekt</w:t>
            </w:r>
          </w:p>
        </w:tc>
        <w:tc>
          <w:tcPr>
            <w:tcW w:w="5975" w:type="dxa"/>
            <w:tcBorders>
              <w:top w:val="single" w:sz="4" w:space="0" w:color="auto"/>
              <w:left w:val="single" w:sz="4" w:space="0" w:color="auto"/>
              <w:bottom w:val="single" w:sz="4" w:space="0" w:color="auto"/>
              <w:right w:val="single" w:sz="4" w:space="0" w:color="auto"/>
            </w:tcBorders>
            <w:hideMark/>
          </w:tcPr>
          <w:p w14:paraId="062D806D" w14:textId="77777777" w:rsidR="004852B0" w:rsidRPr="00B938AF" w:rsidRDefault="004852B0" w:rsidP="004852B0">
            <w:pPr>
              <w:spacing w:before="60" w:after="0" w:line="240" w:lineRule="auto"/>
              <w:rPr>
                <w:rFonts w:eastAsia="Calibri" w:cstheme="minorHAnsi"/>
                <w:lang w:val="fr-FR" w:eastAsia="de-DE"/>
              </w:rPr>
            </w:pPr>
            <w:proofErr w:type="gramStart"/>
            <w:r w:rsidRPr="00B938AF">
              <w:rPr>
                <w:rFonts w:eastAsia="Calibri" w:cstheme="minorHAnsi"/>
                <w:lang w:val="fr-FR" w:eastAsia="de-DE"/>
              </w:rPr>
              <w:t>masculin:</w:t>
            </w:r>
            <w:proofErr w:type="gramEnd"/>
            <w:r w:rsidRPr="00B938AF">
              <w:rPr>
                <w:rFonts w:eastAsia="Calibri" w:cstheme="minorHAnsi"/>
                <w:lang w:val="fr-FR" w:eastAsia="de-DE"/>
              </w:rPr>
              <w:t xml:space="preserve"> mécatronicien, livreur (pizzeria)</w:t>
            </w:r>
          </w:p>
          <w:p w14:paraId="1AA47BAA" w14:textId="77777777" w:rsidR="004852B0" w:rsidRPr="00B938AF" w:rsidRDefault="004852B0" w:rsidP="004852B0">
            <w:pPr>
              <w:spacing w:before="60" w:after="0" w:line="240" w:lineRule="auto"/>
              <w:rPr>
                <w:rFonts w:eastAsia="Calibri" w:cstheme="minorHAnsi"/>
                <w:lang w:val="fr-FR" w:eastAsia="de-DE"/>
              </w:rPr>
            </w:pPr>
            <w:proofErr w:type="spellStart"/>
            <w:proofErr w:type="gramStart"/>
            <w:r>
              <w:rPr>
                <w:rFonts w:eastAsia="Calibri" w:cstheme="minorHAnsi"/>
                <w:lang w:val="fr-FR" w:eastAsia="de-DE"/>
              </w:rPr>
              <w:t>feminin</w:t>
            </w:r>
            <w:proofErr w:type="spellEnd"/>
            <w:r>
              <w:rPr>
                <w:rFonts w:eastAsia="Calibri" w:cstheme="minorHAnsi"/>
                <w:lang w:val="fr-FR" w:eastAsia="de-DE"/>
              </w:rPr>
              <w:t>:</w:t>
            </w:r>
            <w:proofErr w:type="gramEnd"/>
            <w:r>
              <w:rPr>
                <w:rFonts w:eastAsia="Calibri" w:cstheme="minorHAnsi"/>
                <w:lang w:val="fr-FR" w:eastAsia="de-DE"/>
              </w:rPr>
              <w:t xml:space="preserve"> </w:t>
            </w:r>
            <w:proofErr w:type="gramStart"/>
            <w:r w:rsidRPr="00B938AF">
              <w:rPr>
                <w:rFonts w:eastAsia="Calibri" w:cstheme="minorHAnsi"/>
                <w:lang w:val="fr-FR" w:eastAsia="de-DE"/>
              </w:rPr>
              <w:t>maquilleuse;</w:t>
            </w:r>
            <w:proofErr w:type="gramEnd"/>
            <w:r w:rsidRPr="00B938AF">
              <w:rPr>
                <w:rFonts w:eastAsia="Calibri" w:cstheme="minorHAnsi"/>
                <w:lang w:val="fr-FR" w:eastAsia="de-DE"/>
              </w:rPr>
              <w:t xml:space="preserve"> </w:t>
            </w:r>
            <w:proofErr w:type="spellStart"/>
            <w:r w:rsidRPr="00B938AF">
              <w:rPr>
                <w:rFonts w:eastAsia="Calibri" w:cstheme="minorHAnsi"/>
                <w:lang w:val="fr-FR" w:eastAsia="de-DE"/>
              </w:rPr>
              <w:t>babysitter</w:t>
            </w:r>
            <w:proofErr w:type="spellEnd"/>
          </w:p>
          <w:p w14:paraId="3328E6BA" w14:textId="77777777" w:rsidR="004852B0" w:rsidRDefault="004852B0" w:rsidP="004852B0">
            <w:pPr>
              <w:spacing w:before="60" w:after="0" w:line="240" w:lineRule="auto"/>
              <w:rPr>
                <w:rFonts w:eastAsia="Calibri" w:cstheme="minorHAnsi"/>
                <w:lang w:val="fr-FR" w:eastAsia="de-DE"/>
              </w:rPr>
            </w:pPr>
            <w:proofErr w:type="gramStart"/>
            <w:r w:rsidRPr="00B938AF">
              <w:rPr>
                <w:rFonts w:eastAsia="Calibri" w:cstheme="minorHAnsi"/>
                <w:lang w:val="fr-FR" w:eastAsia="de-DE"/>
              </w:rPr>
              <w:t>masculin</w:t>
            </w:r>
            <w:proofErr w:type="gramEnd"/>
            <w:r w:rsidRPr="00B938AF">
              <w:rPr>
                <w:rFonts w:eastAsia="Calibri" w:cstheme="minorHAnsi"/>
                <w:lang w:val="fr-FR" w:eastAsia="de-DE"/>
              </w:rPr>
              <w:t xml:space="preserve"> et </w:t>
            </w:r>
            <w:proofErr w:type="spellStart"/>
            <w:proofErr w:type="gramStart"/>
            <w:r w:rsidRPr="00B938AF">
              <w:rPr>
                <w:rFonts w:eastAsia="Calibri" w:cstheme="minorHAnsi"/>
                <w:lang w:val="fr-FR" w:eastAsia="de-DE"/>
              </w:rPr>
              <w:t>feminin</w:t>
            </w:r>
            <w:proofErr w:type="spellEnd"/>
            <w:r w:rsidRPr="00B938AF">
              <w:rPr>
                <w:rFonts w:eastAsia="Calibri" w:cstheme="minorHAnsi"/>
                <w:lang w:val="fr-FR" w:eastAsia="de-DE"/>
              </w:rPr>
              <w:t>:</w:t>
            </w:r>
            <w:proofErr w:type="gramEnd"/>
            <w:r w:rsidRPr="00B938AF">
              <w:rPr>
                <w:rFonts w:eastAsia="Calibri" w:cstheme="minorHAnsi"/>
                <w:lang w:val="fr-FR" w:eastAsia="de-DE"/>
              </w:rPr>
              <w:t xml:space="preserve"> réceptionniste dans un </w:t>
            </w:r>
            <w:r>
              <w:rPr>
                <w:rFonts w:eastAsia="Calibri" w:cstheme="minorHAnsi"/>
                <w:lang w:val="fr-FR" w:eastAsia="de-DE"/>
              </w:rPr>
              <w:t>hôtel, professeur des écoles, vétérinaire…</w:t>
            </w:r>
          </w:p>
          <w:p w14:paraId="4328295D" w14:textId="77777777" w:rsidR="004852B0" w:rsidRPr="009A63BC" w:rsidRDefault="004852B0" w:rsidP="004852B0">
            <w:pPr>
              <w:spacing w:before="60" w:after="0" w:line="240" w:lineRule="auto"/>
              <w:rPr>
                <w:rFonts w:eastAsia="Calibri" w:cstheme="minorHAnsi"/>
                <w:lang w:val="fr-FR" w:eastAsia="de-DE"/>
              </w:rPr>
            </w:pPr>
            <w:proofErr w:type="gramStart"/>
            <w:r w:rsidRPr="009A63BC">
              <w:rPr>
                <w:rFonts w:eastAsia="Calibri" w:cstheme="minorHAnsi"/>
                <w:lang w:val="fr-FR" w:eastAsia="de-DE"/>
              </w:rPr>
              <w:t>paysagiste</w:t>
            </w:r>
            <w:proofErr w:type="gramEnd"/>
            <w:r w:rsidRPr="009A63BC">
              <w:rPr>
                <w:rFonts w:eastAsia="Calibri" w:cstheme="minorHAnsi"/>
                <w:lang w:val="fr-FR" w:eastAsia="de-DE"/>
              </w:rPr>
              <w:t>, serveur/serveuse, guide</w:t>
            </w:r>
            <w:r>
              <w:rPr>
                <w:rFonts w:eastAsia="Calibri" w:cstheme="minorHAnsi"/>
                <w:lang w:val="fr-FR" w:eastAsia="de-DE"/>
              </w:rPr>
              <w:t xml:space="preserve">, </w:t>
            </w:r>
          </w:p>
        </w:tc>
      </w:tr>
      <w:tr w:rsidR="004852B0" w:rsidRPr="00B938AF" w14:paraId="68465FBA"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65384528" w14:textId="77777777" w:rsidR="004852B0" w:rsidRPr="00B938AF" w:rsidRDefault="004852B0" w:rsidP="004852B0">
            <w:pPr>
              <w:spacing w:before="60" w:after="0" w:line="240" w:lineRule="auto"/>
              <w:rPr>
                <w:rFonts w:eastAsia="Calibri" w:cstheme="minorHAnsi"/>
                <w:b/>
                <w:bCs/>
                <w:iCs/>
                <w:sz w:val="24"/>
                <w:szCs w:val="24"/>
              </w:rPr>
            </w:pPr>
            <w:r>
              <w:rPr>
                <w:rFonts w:eastAsia="Calibri" w:cstheme="minorHAnsi"/>
                <w:b/>
                <w:bCs/>
                <w:iCs/>
                <w:sz w:val="24"/>
                <w:szCs w:val="24"/>
              </w:rPr>
              <w:t>Bezug zu einer</w:t>
            </w:r>
            <w:r w:rsidRPr="00B938AF">
              <w:rPr>
                <w:rFonts w:eastAsia="Calibri" w:cstheme="minorHAnsi"/>
                <w:b/>
                <w:bCs/>
                <w:iCs/>
                <w:sz w:val="24"/>
                <w:szCs w:val="24"/>
              </w:rPr>
              <w:t xml:space="preserve"> / mehreren Berufswahlkompetenz</w:t>
            </w:r>
            <w:r>
              <w:rPr>
                <w:rFonts w:eastAsia="Calibri" w:cstheme="minorHAnsi"/>
                <w:b/>
                <w:bCs/>
                <w:iCs/>
                <w:sz w:val="24"/>
                <w:szCs w:val="24"/>
              </w:rPr>
              <w:t>/</w:t>
            </w:r>
            <w:r w:rsidRPr="00B938AF">
              <w:rPr>
                <w:rFonts w:eastAsia="Calibri" w:cstheme="minorHAnsi"/>
                <w:b/>
                <w:bCs/>
                <w:iCs/>
                <w:sz w:val="24"/>
                <w:szCs w:val="24"/>
              </w:rPr>
              <w:t>en</w:t>
            </w:r>
          </w:p>
        </w:tc>
        <w:tc>
          <w:tcPr>
            <w:tcW w:w="5975" w:type="dxa"/>
            <w:tcBorders>
              <w:top w:val="single" w:sz="4" w:space="0" w:color="auto"/>
              <w:left w:val="single" w:sz="4" w:space="0" w:color="auto"/>
              <w:bottom w:val="single" w:sz="4" w:space="0" w:color="auto"/>
              <w:right w:val="single" w:sz="4" w:space="0" w:color="auto"/>
            </w:tcBorders>
            <w:hideMark/>
          </w:tcPr>
          <w:p w14:paraId="3AC20758" w14:textId="77777777" w:rsidR="004852B0" w:rsidRPr="00B938AF" w:rsidRDefault="004852B0" w:rsidP="004852B0">
            <w:pPr>
              <w:spacing w:before="60" w:after="0" w:line="240" w:lineRule="auto"/>
              <w:rPr>
                <w:rFonts w:eastAsia="Calibri" w:cstheme="minorHAnsi"/>
                <w:bCs/>
                <w:iCs/>
              </w:rPr>
            </w:pPr>
            <w:r w:rsidRPr="00B938AF">
              <w:rPr>
                <w:rFonts w:eastAsia="Calibri" w:cstheme="minorHAnsi"/>
                <w:b/>
                <w:bCs/>
                <w:iCs/>
              </w:rPr>
              <w:t>Sachkompetenz:</w:t>
            </w:r>
            <w:r w:rsidRPr="00B938AF">
              <w:rPr>
                <w:rFonts w:eastAsia="Calibri" w:cstheme="minorHAnsi"/>
                <w:bCs/>
                <w:iCs/>
              </w:rPr>
              <w:t xml:space="preserve"> Schüler/innen informieren sich über bestimmte Berufsfelder und lernen die dazugehörigen Redemittel kennen</w:t>
            </w:r>
          </w:p>
          <w:p w14:paraId="40A07F74" w14:textId="77777777" w:rsidR="004852B0" w:rsidRPr="00B938AF" w:rsidRDefault="004852B0" w:rsidP="004852B0">
            <w:pPr>
              <w:spacing w:before="60" w:after="0" w:line="240" w:lineRule="auto"/>
              <w:rPr>
                <w:rFonts w:eastAsia="Calibri" w:cstheme="minorHAnsi"/>
                <w:bCs/>
                <w:iCs/>
              </w:rPr>
            </w:pPr>
            <w:r w:rsidRPr="00B938AF">
              <w:rPr>
                <w:rFonts w:eastAsia="Calibri" w:cstheme="minorHAnsi"/>
                <w:b/>
                <w:bCs/>
                <w:iCs/>
              </w:rPr>
              <w:t>Urteilskompetenz:</w:t>
            </w:r>
            <w:r w:rsidRPr="00B938AF">
              <w:rPr>
                <w:rFonts w:eastAsia="Calibri" w:cstheme="minorHAnsi"/>
                <w:bCs/>
                <w:iCs/>
              </w:rPr>
              <w:t xml:space="preserve"> beurteilen die eigenen Interessen und Fähigkeiten und begründen, warum das jeweilige Berufsfeld für sie interessant </w:t>
            </w:r>
            <w:proofErr w:type="gramStart"/>
            <w:r w:rsidRPr="00B938AF">
              <w:rPr>
                <w:rFonts w:eastAsia="Calibri" w:cstheme="minorHAnsi"/>
                <w:bCs/>
                <w:iCs/>
              </w:rPr>
              <w:t>sein könnte</w:t>
            </w:r>
            <w:proofErr w:type="gramEnd"/>
          </w:p>
        </w:tc>
      </w:tr>
      <w:tr w:rsidR="004852B0" w:rsidRPr="00B938AF" w14:paraId="44C30599"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6ED3538F"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Bezug zu den fachlichen</w:t>
            </w:r>
          </w:p>
          <w:p w14:paraId="3C3991DB"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Kompetenzerwartungen</w:t>
            </w:r>
          </w:p>
        </w:tc>
        <w:tc>
          <w:tcPr>
            <w:tcW w:w="5975" w:type="dxa"/>
            <w:tcBorders>
              <w:top w:val="single" w:sz="4" w:space="0" w:color="auto"/>
              <w:left w:val="single" w:sz="4" w:space="0" w:color="auto"/>
              <w:bottom w:val="single" w:sz="4" w:space="0" w:color="auto"/>
              <w:right w:val="single" w:sz="4" w:space="0" w:color="auto"/>
            </w:tcBorders>
            <w:hideMark/>
          </w:tcPr>
          <w:p w14:paraId="079D509C" w14:textId="77777777" w:rsidR="004852B0" w:rsidRPr="00B938AF" w:rsidRDefault="004852B0" w:rsidP="004852B0">
            <w:pPr>
              <w:pStyle w:val="Listenabsatz"/>
              <w:numPr>
                <w:ilvl w:val="0"/>
                <w:numId w:val="22"/>
              </w:numPr>
              <w:spacing w:before="60"/>
              <w:ind w:left="175" w:hanging="175"/>
              <w:contextualSpacing w:val="0"/>
              <w:rPr>
                <w:rFonts w:eastAsia="Calibri" w:cstheme="minorHAnsi"/>
                <w:bCs/>
                <w:iCs/>
              </w:rPr>
            </w:pPr>
            <w:r w:rsidRPr="00B938AF">
              <w:rPr>
                <w:rFonts w:eastAsia="Calibri" w:cstheme="minorHAnsi"/>
                <w:b/>
                <w:bCs/>
                <w:iCs/>
              </w:rPr>
              <w:t>Leseverstehen:</w:t>
            </w:r>
            <w:r w:rsidRPr="00B938AF">
              <w:rPr>
                <w:rFonts w:eastAsia="Calibri" w:cstheme="minorHAnsi"/>
                <w:bCs/>
                <w:iCs/>
              </w:rPr>
              <w:t xml:space="preserve"> Förderung des Leseverstehens, indem die Schüler/innen die Berufswünsche von vier französischen Jugendlichen kennenlernen und Einblick in das jeweilige Berufsfeld erhalten.</w:t>
            </w:r>
          </w:p>
          <w:p w14:paraId="392A202D" w14:textId="77777777" w:rsidR="004852B0" w:rsidRPr="00B938AF" w:rsidRDefault="004852B0" w:rsidP="004852B0">
            <w:pPr>
              <w:spacing w:before="60" w:after="0" w:line="240" w:lineRule="auto"/>
              <w:ind w:left="175" w:hanging="175"/>
              <w:rPr>
                <w:rFonts w:eastAsia="Calibri" w:cstheme="minorHAnsi"/>
                <w:bCs/>
                <w:iCs/>
              </w:rPr>
            </w:pPr>
            <w:r w:rsidRPr="00B938AF">
              <w:rPr>
                <w:rFonts w:eastAsia="Calibri" w:cstheme="minorHAnsi"/>
                <w:b/>
                <w:bCs/>
                <w:iCs/>
              </w:rPr>
              <w:t>Redemittel:</w:t>
            </w:r>
            <w:r w:rsidRPr="00B938AF">
              <w:rPr>
                <w:rFonts w:eastAsia="Calibri" w:cstheme="minorHAnsi"/>
                <w:bCs/>
                <w:iCs/>
              </w:rPr>
              <w:t xml:space="preserve"> Erweiterung des Wortschatzes</w:t>
            </w:r>
            <w:r>
              <w:rPr>
                <w:rFonts w:eastAsia="Calibri" w:cstheme="minorHAnsi"/>
                <w:bCs/>
                <w:iCs/>
              </w:rPr>
              <w:t xml:space="preserve"> (Wortfelder „Beruf“ und „Arbeitsplatz“)</w:t>
            </w:r>
          </w:p>
          <w:p w14:paraId="20213E55" w14:textId="77777777" w:rsidR="004852B0" w:rsidRPr="00B938AF" w:rsidRDefault="004852B0" w:rsidP="004852B0">
            <w:pPr>
              <w:pStyle w:val="Listenabsatz"/>
              <w:numPr>
                <w:ilvl w:val="0"/>
                <w:numId w:val="22"/>
              </w:numPr>
              <w:spacing w:before="60"/>
              <w:ind w:left="175" w:hanging="175"/>
              <w:contextualSpacing w:val="0"/>
              <w:rPr>
                <w:rFonts w:eastAsia="Calibri" w:cstheme="minorHAnsi"/>
                <w:bCs/>
                <w:iCs/>
              </w:rPr>
            </w:pPr>
            <w:r w:rsidRPr="00B938AF">
              <w:rPr>
                <w:rFonts w:eastAsia="Calibri" w:cstheme="minorHAnsi"/>
                <w:b/>
                <w:bCs/>
                <w:iCs/>
              </w:rPr>
              <w:t>Dialogisches Sprechen:</w:t>
            </w:r>
            <w:r>
              <w:rPr>
                <w:rFonts w:eastAsia="Calibri" w:cstheme="minorHAnsi"/>
                <w:bCs/>
                <w:iCs/>
              </w:rPr>
              <w:t xml:space="preserve"> Dialog Gast - </w:t>
            </w:r>
            <w:r w:rsidRPr="00B938AF">
              <w:rPr>
                <w:rFonts w:eastAsia="Calibri" w:cstheme="minorHAnsi"/>
                <w:bCs/>
                <w:iCs/>
              </w:rPr>
              <w:t>Bedienung (Restaurant),</w:t>
            </w:r>
          </w:p>
          <w:p w14:paraId="36611081" w14:textId="77777777" w:rsidR="004852B0" w:rsidRPr="00B938AF" w:rsidRDefault="004852B0" w:rsidP="004852B0">
            <w:pPr>
              <w:pStyle w:val="Listenabsatz"/>
              <w:spacing w:before="60"/>
              <w:ind w:left="175" w:hanging="175"/>
              <w:contextualSpacing w:val="0"/>
              <w:rPr>
                <w:rFonts w:eastAsia="Calibri" w:cstheme="minorHAnsi"/>
                <w:bCs/>
                <w:iCs/>
              </w:rPr>
            </w:pPr>
            <w:r w:rsidRPr="00B938AF">
              <w:rPr>
                <w:rFonts w:eastAsia="Calibri" w:cstheme="minorHAnsi"/>
                <w:bCs/>
                <w:iCs/>
              </w:rPr>
              <w:t>Telefondialog Bewerbung für einen Minijob</w:t>
            </w:r>
          </w:p>
        </w:tc>
      </w:tr>
      <w:tr w:rsidR="004852B0" w:rsidRPr="00B938AF" w14:paraId="12C1A7C6"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08BA852B"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Zuordnung Fach-Inhaltsfeld</w:t>
            </w:r>
          </w:p>
        </w:tc>
        <w:tc>
          <w:tcPr>
            <w:tcW w:w="5975" w:type="dxa"/>
            <w:tcBorders>
              <w:top w:val="single" w:sz="4" w:space="0" w:color="auto"/>
              <w:left w:val="single" w:sz="4" w:space="0" w:color="auto"/>
              <w:bottom w:val="single" w:sz="4" w:space="0" w:color="auto"/>
              <w:right w:val="single" w:sz="4" w:space="0" w:color="auto"/>
            </w:tcBorders>
          </w:tcPr>
          <w:p w14:paraId="76937A24" w14:textId="77777777" w:rsidR="004852B0" w:rsidRPr="00B938AF" w:rsidRDefault="004852B0" w:rsidP="004852B0">
            <w:pPr>
              <w:spacing w:before="60" w:after="0" w:line="240" w:lineRule="auto"/>
              <w:rPr>
                <w:rFonts w:eastAsia="Calibri" w:cstheme="minorHAnsi"/>
                <w:bCs/>
                <w:iCs/>
              </w:rPr>
            </w:pPr>
            <w:r w:rsidRPr="00B938AF">
              <w:rPr>
                <w:rFonts w:eastAsia="Calibri" w:cstheme="minorHAnsi"/>
                <w:bCs/>
                <w:iCs/>
              </w:rPr>
              <w:t>Berufsw</w:t>
            </w:r>
            <w:r>
              <w:rPr>
                <w:rFonts w:eastAsia="Calibri" w:cstheme="minorHAnsi"/>
                <w:bCs/>
                <w:iCs/>
              </w:rPr>
              <w:t>ahl – Berufsfelderkundung</w:t>
            </w:r>
          </w:p>
        </w:tc>
      </w:tr>
      <w:tr w:rsidR="004852B0" w:rsidRPr="00B938AF" w14:paraId="522AC319"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A4E119A"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Lernmittel / </w:t>
            </w:r>
          </w:p>
          <w:p w14:paraId="1005FD0B"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Lernorte</w:t>
            </w:r>
          </w:p>
        </w:tc>
        <w:tc>
          <w:tcPr>
            <w:tcW w:w="5975" w:type="dxa"/>
            <w:tcBorders>
              <w:top w:val="single" w:sz="4" w:space="0" w:color="auto"/>
              <w:left w:val="single" w:sz="4" w:space="0" w:color="auto"/>
              <w:bottom w:val="single" w:sz="4" w:space="0" w:color="auto"/>
              <w:right w:val="single" w:sz="4" w:space="0" w:color="auto"/>
            </w:tcBorders>
            <w:hideMark/>
          </w:tcPr>
          <w:p w14:paraId="50C93608" w14:textId="77777777" w:rsidR="004852B0" w:rsidRPr="00B938AF" w:rsidRDefault="004852B0" w:rsidP="004852B0">
            <w:pPr>
              <w:spacing w:before="60" w:after="0" w:line="240" w:lineRule="auto"/>
              <w:rPr>
                <w:rFonts w:eastAsia="Calibri" w:cstheme="minorHAnsi"/>
                <w:bCs/>
                <w:iCs/>
              </w:rPr>
            </w:pPr>
            <w:r w:rsidRPr="00B938AF">
              <w:rPr>
                <w:rFonts w:eastAsia="Calibri" w:cstheme="minorHAnsi"/>
                <w:bCs/>
                <w:iCs/>
              </w:rPr>
              <w:t>Lehrbuch</w:t>
            </w:r>
            <w:r w:rsidRPr="00B938AF">
              <w:rPr>
                <w:rFonts w:cstheme="minorHAnsi"/>
              </w:rPr>
              <w:t xml:space="preserve"> (</w:t>
            </w:r>
            <w:proofErr w:type="spellStart"/>
            <w:r w:rsidRPr="00B938AF">
              <w:rPr>
                <w:rFonts w:eastAsia="Calibri" w:cstheme="minorHAnsi"/>
                <w:bCs/>
                <w:iCs/>
              </w:rPr>
              <w:t>Tous</w:t>
            </w:r>
            <w:proofErr w:type="spellEnd"/>
            <w:r w:rsidRPr="00B938AF">
              <w:rPr>
                <w:rFonts w:eastAsia="Calibri" w:cstheme="minorHAnsi"/>
                <w:bCs/>
                <w:iCs/>
              </w:rPr>
              <w:t xml:space="preserve"> </w:t>
            </w:r>
            <w:proofErr w:type="spellStart"/>
            <w:r w:rsidRPr="00B938AF">
              <w:rPr>
                <w:rFonts w:eastAsia="Calibri" w:cstheme="minorHAnsi"/>
                <w:bCs/>
                <w:iCs/>
              </w:rPr>
              <w:t>ensemble</w:t>
            </w:r>
            <w:proofErr w:type="spellEnd"/>
            <w:r w:rsidRPr="00B938AF">
              <w:rPr>
                <w:rFonts w:eastAsia="Calibri" w:cstheme="minorHAnsi"/>
                <w:bCs/>
                <w:iCs/>
              </w:rPr>
              <w:t xml:space="preserve"> 3</w:t>
            </w:r>
            <w:proofErr w:type="gramStart"/>
            <w:r w:rsidRPr="00B938AF">
              <w:rPr>
                <w:rFonts w:eastAsia="Calibri" w:cstheme="minorHAnsi"/>
                <w:bCs/>
                <w:iCs/>
              </w:rPr>
              <w:t>) ,</w:t>
            </w:r>
            <w:proofErr w:type="gramEnd"/>
            <w:r w:rsidRPr="00B938AF">
              <w:rPr>
                <w:rFonts w:eastAsia="Calibri" w:cstheme="minorHAnsi"/>
                <w:bCs/>
                <w:iCs/>
              </w:rPr>
              <w:t xml:space="preserve"> Filmsequenzen, Plakate, </w:t>
            </w:r>
            <w:proofErr w:type="spellStart"/>
            <w:r w:rsidRPr="00B938AF">
              <w:rPr>
                <w:rFonts w:eastAsia="Calibri" w:cstheme="minorHAnsi"/>
                <w:bCs/>
                <w:iCs/>
              </w:rPr>
              <w:t>ppt</w:t>
            </w:r>
            <w:proofErr w:type="spellEnd"/>
            <w:r w:rsidRPr="00B938AF">
              <w:rPr>
                <w:rFonts w:eastAsia="Calibri" w:cstheme="minorHAnsi"/>
                <w:bCs/>
                <w:iCs/>
              </w:rPr>
              <w:t>-Präsentationen, Vorträge; Schule</w:t>
            </w:r>
          </w:p>
        </w:tc>
      </w:tr>
      <w:tr w:rsidR="004852B0" w:rsidRPr="00B938AF" w14:paraId="696DF8A1"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4D8B6907"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Mögliche fächerübergreifende / außerschulische Kooperationen</w:t>
            </w:r>
          </w:p>
        </w:tc>
        <w:tc>
          <w:tcPr>
            <w:tcW w:w="5975" w:type="dxa"/>
            <w:tcBorders>
              <w:top w:val="single" w:sz="4" w:space="0" w:color="auto"/>
              <w:left w:val="single" w:sz="4" w:space="0" w:color="auto"/>
              <w:bottom w:val="single" w:sz="4" w:space="0" w:color="auto"/>
              <w:right w:val="single" w:sz="4" w:space="0" w:color="auto"/>
            </w:tcBorders>
          </w:tcPr>
          <w:p w14:paraId="78490E4D" w14:textId="77777777" w:rsidR="004852B0" w:rsidRPr="00B938AF" w:rsidRDefault="004852B0" w:rsidP="004852B0">
            <w:pPr>
              <w:spacing w:before="60" w:after="0" w:line="240" w:lineRule="auto"/>
              <w:rPr>
                <w:rFonts w:eastAsia="Calibri" w:cstheme="minorHAnsi"/>
                <w:bCs/>
                <w:iCs/>
              </w:rPr>
            </w:pPr>
            <w:r w:rsidRPr="00B938AF">
              <w:rPr>
                <w:rFonts w:eastAsia="Calibri" w:cstheme="minorHAnsi"/>
                <w:bCs/>
                <w:iCs/>
              </w:rPr>
              <w:t>ggf. Deutsch, Politik, Sozialwissenschaften</w:t>
            </w:r>
          </w:p>
          <w:p w14:paraId="25B69B3B" w14:textId="77777777" w:rsidR="004852B0" w:rsidRPr="00B938AF" w:rsidRDefault="004852B0" w:rsidP="004852B0">
            <w:pPr>
              <w:spacing w:before="60" w:after="0" w:line="240" w:lineRule="auto"/>
              <w:rPr>
                <w:rFonts w:eastAsia="Calibri" w:cstheme="minorHAnsi"/>
                <w:bCs/>
                <w:iCs/>
              </w:rPr>
            </w:pPr>
          </w:p>
        </w:tc>
      </w:tr>
      <w:tr w:rsidR="004852B0" w:rsidRPr="00B938AF" w14:paraId="0CE8E25D"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3AE81C4B"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Ansprechpartner</w:t>
            </w:r>
          </w:p>
        </w:tc>
        <w:tc>
          <w:tcPr>
            <w:tcW w:w="5975" w:type="dxa"/>
            <w:tcBorders>
              <w:top w:val="single" w:sz="4" w:space="0" w:color="auto"/>
              <w:left w:val="single" w:sz="4" w:space="0" w:color="auto"/>
              <w:bottom w:val="single" w:sz="4" w:space="0" w:color="auto"/>
              <w:right w:val="single" w:sz="4" w:space="0" w:color="auto"/>
            </w:tcBorders>
          </w:tcPr>
          <w:p w14:paraId="759240FC" w14:textId="117123FE" w:rsidR="004852B0" w:rsidRPr="00B938AF" w:rsidRDefault="00510282" w:rsidP="004852B0">
            <w:pPr>
              <w:spacing w:before="60" w:after="0" w:line="240" w:lineRule="auto"/>
              <w:rPr>
                <w:rFonts w:eastAsia="Calibri" w:cstheme="minorHAnsi"/>
                <w:bCs/>
                <w:iCs/>
              </w:rPr>
            </w:pPr>
            <w:r>
              <w:rPr>
                <w:rFonts w:eastAsia="Calibri" w:cstheme="minorHAnsi"/>
                <w:bCs/>
                <w:iCs/>
              </w:rPr>
              <w:t>Fachschaft Französisch</w:t>
            </w:r>
          </w:p>
          <w:p w14:paraId="06D3F84A" w14:textId="77777777" w:rsidR="004852B0" w:rsidRPr="00B938AF" w:rsidRDefault="004852B0" w:rsidP="004852B0">
            <w:pPr>
              <w:spacing w:before="60" w:after="0" w:line="240" w:lineRule="auto"/>
              <w:rPr>
                <w:rFonts w:eastAsia="Calibri" w:cstheme="minorHAnsi"/>
                <w:bCs/>
                <w:iCs/>
              </w:rPr>
            </w:pPr>
          </w:p>
        </w:tc>
      </w:tr>
      <w:tr w:rsidR="004852B0" w:rsidRPr="00B938AF" w14:paraId="77081FCE"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5D40B518"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Verbindliche Durchführung </w:t>
            </w:r>
          </w:p>
          <w:p w14:paraId="1670331C"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bis /ab  </w:t>
            </w:r>
            <w:proofErr w:type="gramStart"/>
            <w:r w:rsidRPr="00B938AF">
              <w:rPr>
                <w:rFonts w:eastAsia="Calibri" w:cstheme="minorHAnsi"/>
                <w:b/>
                <w:bCs/>
                <w:iCs/>
                <w:sz w:val="24"/>
                <w:szCs w:val="24"/>
              </w:rPr>
              <w:t xml:space="preserve">   (</w:t>
            </w:r>
            <w:proofErr w:type="gramEnd"/>
            <w:r w:rsidRPr="00B938AF">
              <w:rPr>
                <w:rFonts w:eastAsia="Calibri" w:cstheme="minorHAnsi"/>
                <w:b/>
                <w:bCs/>
                <w:iCs/>
                <w:sz w:val="24"/>
                <w:szCs w:val="24"/>
              </w:rPr>
              <w:t>siehe Jg.-Übersicht)</w:t>
            </w:r>
          </w:p>
        </w:tc>
        <w:tc>
          <w:tcPr>
            <w:tcW w:w="5975" w:type="dxa"/>
            <w:tcBorders>
              <w:top w:val="single" w:sz="4" w:space="0" w:color="auto"/>
              <w:left w:val="single" w:sz="4" w:space="0" w:color="auto"/>
              <w:bottom w:val="single" w:sz="4" w:space="0" w:color="auto"/>
              <w:right w:val="single" w:sz="4" w:space="0" w:color="auto"/>
            </w:tcBorders>
            <w:hideMark/>
          </w:tcPr>
          <w:p w14:paraId="69658765" w14:textId="77777777" w:rsidR="004852B0" w:rsidRPr="00B938AF" w:rsidRDefault="004852B0" w:rsidP="004852B0">
            <w:pPr>
              <w:spacing w:before="60" w:after="0" w:line="240" w:lineRule="auto"/>
              <w:rPr>
                <w:rFonts w:eastAsia="Calibri" w:cstheme="minorHAnsi"/>
                <w:bCs/>
                <w:iCs/>
              </w:rPr>
            </w:pPr>
            <w:r w:rsidRPr="00B938AF">
              <w:rPr>
                <w:rFonts w:eastAsia="Calibri" w:cstheme="minorHAnsi"/>
                <w:bCs/>
                <w:iCs/>
              </w:rPr>
              <w:t>Jg. 8 (2. Halbjahr) oder Jg. 9 (1. Halbjahr)</w:t>
            </w:r>
          </w:p>
        </w:tc>
      </w:tr>
    </w:tbl>
    <w:p w14:paraId="0DB9142E" w14:textId="77777777" w:rsidR="004852B0" w:rsidRDefault="004852B0" w:rsidP="001D3F41">
      <w:pPr>
        <w:spacing w:after="0" w:line="240" w:lineRule="auto"/>
        <w:rPr>
          <w:rFonts w:cs="Arial"/>
          <w:b/>
          <w:bCs/>
          <w:iCs/>
          <w:sz w:val="28"/>
          <w:szCs w:val="28"/>
        </w:rPr>
      </w:pPr>
    </w:p>
    <w:p w14:paraId="1047E362" w14:textId="3B2115AB" w:rsidR="001D3F41" w:rsidRPr="00DD307C" w:rsidRDefault="001D3F41" w:rsidP="00120247">
      <w:pPr>
        <w:pStyle w:val="Untertitel"/>
        <w:rPr>
          <w:sz w:val="40"/>
          <w:u w:val="single"/>
        </w:rPr>
      </w:pPr>
      <w:bookmarkStart w:id="18" w:name="_Toc190948057"/>
      <w:r w:rsidRPr="006D4851">
        <w:lastRenderedPageBreak/>
        <w:t xml:space="preserve">ZBOs der </w:t>
      </w:r>
      <w:r w:rsidR="00E96CFF" w:rsidRPr="00E96CFF">
        <w:t xml:space="preserve">Beruflichen Orientierung </w:t>
      </w:r>
      <w:r>
        <w:t xml:space="preserve">für das Fach </w:t>
      </w:r>
      <w:r>
        <w:rPr>
          <w:sz w:val="40"/>
          <w:u w:val="single"/>
        </w:rPr>
        <w:t>Geschichte</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0"/>
        <w:gridCol w:w="6578"/>
      </w:tblGrid>
      <w:tr w:rsidR="005840CA" w14:paraId="43C81C01" w14:textId="77777777" w:rsidTr="004852B0">
        <w:tc>
          <w:tcPr>
            <w:tcW w:w="2710" w:type="dxa"/>
            <w:shd w:val="clear" w:color="auto" w:fill="BFBFBF"/>
          </w:tcPr>
          <w:p w14:paraId="30EAE2B2" w14:textId="77777777" w:rsidR="005840CA" w:rsidRPr="009643B3" w:rsidRDefault="005840CA" w:rsidP="004852B0">
            <w:pPr>
              <w:spacing w:after="0" w:line="240" w:lineRule="auto"/>
              <w:rPr>
                <w:rFonts w:eastAsia="Calibri" w:cs="Arial"/>
                <w:b/>
                <w:bCs/>
                <w:iCs/>
                <w:sz w:val="24"/>
                <w:szCs w:val="24"/>
              </w:rPr>
            </w:pPr>
            <w:r w:rsidRPr="009643B3">
              <w:rPr>
                <w:rFonts w:eastAsia="Calibri" w:cs="Arial"/>
                <w:b/>
                <w:bCs/>
                <w:iCs/>
                <w:sz w:val="24"/>
                <w:szCs w:val="24"/>
              </w:rPr>
              <w:t>Jahrgang</w:t>
            </w:r>
            <w:r>
              <w:rPr>
                <w:rFonts w:eastAsia="Calibri" w:cs="Arial"/>
                <w:b/>
                <w:bCs/>
                <w:iCs/>
                <w:sz w:val="24"/>
                <w:szCs w:val="24"/>
              </w:rPr>
              <w:t>/</w:t>
            </w:r>
            <w:proofErr w:type="spellStart"/>
            <w:r>
              <w:rPr>
                <w:rFonts w:eastAsia="Calibri" w:cs="Arial"/>
                <w:b/>
                <w:bCs/>
                <w:iCs/>
                <w:sz w:val="24"/>
                <w:szCs w:val="24"/>
              </w:rPr>
              <w:t>Hj</w:t>
            </w:r>
            <w:proofErr w:type="spellEnd"/>
            <w:r>
              <w:rPr>
                <w:rFonts w:eastAsia="Calibri" w:cs="Arial"/>
                <w:b/>
                <w:bCs/>
                <w:iCs/>
                <w:sz w:val="24"/>
                <w:szCs w:val="24"/>
              </w:rPr>
              <w:t>.</w:t>
            </w:r>
          </w:p>
        </w:tc>
        <w:tc>
          <w:tcPr>
            <w:tcW w:w="6578" w:type="dxa"/>
          </w:tcPr>
          <w:p w14:paraId="3E079411" w14:textId="77777777" w:rsidR="005840CA" w:rsidRPr="00E375D4" w:rsidRDefault="005840CA" w:rsidP="004852B0">
            <w:pPr>
              <w:spacing w:after="0" w:line="240" w:lineRule="auto"/>
              <w:rPr>
                <w:rFonts w:ascii="Times New Roman" w:eastAsia="Calibri" w:hAnsi="Times New Roman" w:cs="Times New Roman"/>
                <w:bCs/>
                <w:iCs/>
                <w:sz w:val="32"/>
                <w:szCs w:val="32"/>
              </w:rPr>
            </w:pPr>
            <w:r w:rsidRPr="00E375D4">
              <w:rPr>
                <w:rFonts w:ascii="Times New Roman" w:eastAsia="Calibri" w:hAnsi="Times New Roman" w:cs="Times New Roman"/>
                <w:bCs/>
                <w:iCs/>
                <w:sz w:val="28"/>
                <w:szCs w:val="32"/>
              </w:rPr>
              <w:t>8 / 2. Halbjahr / Unterrichtsvorhaben IV</w:t>
            </w:r>
          </w:p>
        </w:tc>
      </w:tr>
      <w:tr w:rsidR="005840CA" w14:paraId="727697E8" w14:textId="77777777" w:rsidTr="004852B0">
        <w:tc>
          <w:tcPr>
            <w:tcW w:w="2710" w:type="dxa"/>
            <w:shd w:val="clear" w:color="auto" w:fill="BFBFBF"/>
          </w:tcPr>
          <w:p w14:paraId="6EE7254E" w14:textId="77777777" w:rsidR="005840CA" w:rsidRPr="009643B3" w:rsidRDefault="005840CA" w:rsidP="004852B0">
            <w:pPr>
              <w:spacing w:after="0" w:line="240" w:lineRule="auto"/>
              <w:rPr>
                <w:rFonts w:eastAsia="Calibri" w:cs="Arial"/>
                <w:b/>
                <w:bCs/>
                <w:iCs/>
                <w:sz w:val="24"/>
                <w:szCs w:val="24"/>
              </w:rPr>
            </w:pPr>
            <w:r w:rsidRPr="009643B3">
              <w:rPr>
                <w:rFonts w:eastAsia="Calibri" w:cs="Arial"/>
                <w:b/>
                <w:bCs/>
                <w:iCs/>
                <w:sz w:val="24"/>
                <w:szCs w:val="24"/>
              </w:rPr>
              <w:t>Thema</w:t>
            </w:r>
          </w:p>
        </w:tc>
        <w:tc>
          <w:tcPr>
            <w:tcW w:w="6578" w:type="dxa"/>
          </w:tcPr>
          <w:p w14:paraId="348F2476" w14:textId="705A825B" w:rsidR="005840CA" w:rsidRPr="00E375D4" w:rsidRDefault="005840CA" w:rsidP="004852B0">
            <w:pPr>
              <w:spacing w:after="0" w:line="240" w:lineRule="auto"/>
              <w:jc w:val="both"/>
              <w:rPr>
                <w:rFonts w:ascii="Times New Roman" w:eastAsia="Calibri" w:hAnsi="Times New Roman" w:cs="Times New Roman"/>
                <w:bCs/>
                <w:iCs/>
                <w:sz w:val="20"/>
                <w:szCs w:val="20"/>
              </w:rPr>
            </w:pPr>
            <w:r w:rsidRPr="003B43AD">
              <w:rPr>
                <w:rFonts w:ascii="Times New Roman" w:hAnsi="Times New Roman" w:cs="Times New Roman"/>
                <w:sz w:val="24"/>
                <w:szCs w:val="20"/>
              </w:rPr>
              <w:t>Industrielle Revolution</w:t>
            </w:r>
          </w:p>
        </w:tc>
      </w:tr>
      <w:tr w:rsidR="005840CA" w14:paraId="0F0C65E7" w14:textId="77777777" w:rsidTr="004852B0">
        <w:trPr>
          <w:trHeight w:val="280"/>
        </w:trPr>
        <w:tc>
          <w:tcPr>
            <w:tcW w:w="2710" w:type="dxa"/>
            <w:shd w:val="clear" w:color="auto" w:fill="BFBFBF"/>
          </w:tcPr>
          <w:p w14:paraId="4AAEA5B4" w14:textId="77777777" w:rsidR="005840CA" w:rsidRPr="009643B3" w:rsidRDefault="005840CA" w:rsidP="004852B0">
            <w:pPr>
              <w:spacing w:after="0" w:line="240" w:lineRule="auto"/>
              <w:rPr>
                <w:rFonts w:eastAsia="Calibri" w:cs="Arial"/>
                <w:b/>
                <w:bCs/>
                <w:iCs/>
                <w:sz w:val="24"/>
                <w:szCs w:val="24"/>
              </w:rPr>
            </w:pPr>
            <w:r w:rsidRPr="009643B3">
              <w:rPr>
                <w:rFonts w:eastAsia="Calibri" w:cs="Arial"/>
                <w:b/>
                <w:bCs/>
                <w:iCs/>
                <w:sz w:val="24"/>
                <w:szCs w:val="24"/>
              </w:rPr>
              <w:t>Schwerpunkte</w:t>
            </w:r>
          </w:p>
        </w:tc>
        <w:tc>
          <w:tcPr>
            <w:tcW w:w="6578" w:type="dxa"/>
          </w:tcPr>
          <w:p w14:paraId="2917BF23" w14:textId="77777777" w:rsidR="005840CA" w:rsidRPr="00E375D4" w:rsidRDefault="005840CA" w:rsidP="004852B0">
            <w:pPr>
              <w:spacing w:after="0" w:line="240" w:lineRule="auto"/>
              <w:jc w:val="both"/>
              <w:rPr>
                <w:rFonts w:ascii="Times New Roman" w:eastAsia="Calibri" w:hAnsi="Times New Roman" w:cs="Times New Roman"/>
                <w:bCs/>
                <w:iCs/>
                <w:sz w:val="20"/>
                <w:szCs w:val="20"/>
              </w:rPr>
            </w:pPr>
            <w:r w:rsidRPr="00E375D4">
              <w:rPr>
                <w:rFonts w:ascii="Times New Roman" w:eastAsia="Calibri" w:hAnsi="Times New Roman" w:cs="Times New Roman"/>
                <w:bCs/>
                <w:iCs/>
                <w:sz w:val="20"/>
                <w:szCs w:val="20"/>
              </w:rPr>
              <w:t>Arbeits- und Lebensbedingungen</w:t>
            </w:r>
          </w:p>
        </w:tc>
      </w:tr>
      <w:tr w:rsidR="005840CA" w14:paraId="7C682DFC" w14:textId="77777777" w:rsidTr="004852B0">
        <w:tc>
          <w:tcPr>
            <w:tcW w:w="2710" w:type="dxa"/>
            <w:shd w:val="clear" w:color="auto" w:fill="BFBFBF"/>
          </w:tcPr>
          <w:p w14:paraId="69AE0DA1" w14:textId="77777777" w:rsidR="005840CA" w:rsidRPr="009643B3" w:rsidRDefault="005840CA" w:rsidP="004852B0">
            <w:pPr>
              <w:spacing w:after="0" w:line="240" w:lineRule="auto"/>
              <w:rPr>
                <w:rFonts w:eastAsia="Calibri" w:cs="Arial"/>
                <w:b/>
                <w:bCs/>
                <w:iCs/>
                <w:sz w:val="24"/>
                <w:szCs w:val="24"/>
              </w:rPr>
            </w:pPr>
            <w:r>
              <w:rPr>
                <w:rFonts w:eastAsia="Calibri" w:cs="Arial"/>
                <w:b/>
                <w:bCs/>
                <w:iCs/>
                <w:sz w:val="24"/>
                <w:szCs w:val="24"/>
              </w:rPr>
              <w:t>Gender-Aspekt</w:t>
            </w:r>
          </w:p>
        </w:tc>
        <w:tc>
          <w:tcPr>
            <w:tcW w:w="6578" w:type="dxa"/>
          </w:tcPr>
          <w:p w14:paraId="554DDAF7" w14:textId="77777777" w:rsidR="005840CA" w:rsidRDefault="005840CA" w:rsidP="004852B0">
            <w:pPr>
              <w:spacing w:after="0" w:line="240" w:lineRule="auto"/>
              <w:jc w:val="both"/>
              <w:rPr>
                <w:rFonts w:ascii="Times New Roman" w:eastAsia="Calibri" w:hAnsi="Times New Roman" w:cs="Times New Roman"/>
                <w:sz w:val="20"/>
                <w:szCs w:val="20"/>
                <w:lang w:eastAsia="de-DE"/>
              </w:rPr>
            </w:pPr>
            <w:r w:rsidRPr="00E375D4">
              <w:rPr>
                <w:rFonts w:ascii="Times New Roman" w:eastAsia="Calibri" w:hAnsi="Times New Roman" w:cs="Times New Roman"/>
                <w:sz w:val="20"/>
                <w:szCs w:val="20"/>
                <w:lang w:eastAsia="de-DE"/>
              </w:rPr>
              <w:t xml:space="preserve">Geschlechterstereotype in der industrialisierten Gesellschaft </w:t>
            </w:r>
          </w:p>
          <w:p w14:paraId="26D60AC7" w14:textId="77777777" w:rsidR="005840CA" w:rsidRPr="00E375D4" w:rsidRDefault="005840CA" w:rsidP="004852B0">
            <w:pPr>
              <w:spacing w:after="0" w:line="240" w:lineRule="auto"/>
              <w:jc w:val="both"/>
              <w:rPr>
                <w:rFonts w:ascii="Times New Roman" w:eastAsia="Calibri" w:hAnsi="Times New Roman" w:cs="Times New Roman"/>
                <w:sz w:val="20"/>
                <w:szCs w:val="20"/>
                <w:lang w:eastAsia="de-DE"/>
              </w:rPr>
            </w:pPr>
            <w:r w:rsidRPr="00E375D4">
              <w:rPr>
                <w:rFonts w:ascii="Times New Roman" w:eastAsia="Calibri" w:hAnsi="Times New Roman" w:cs="Times New Roman"/>
                <w:sz w:val="20"/>
                <w:szCs w:val="20"/>
                <w:lang w:eastAsia="de-DE"/>
              </w:rPr>
              <w:t xml:space="preserve">(typisch </w:t>
            </w:r>
            <w:proofErr w:type="gramStart"/>
            <w:r w:rsidRPr="00E375D4">
              <w:rPr>
                <w:rFonts w:ascii="Times New Roman" w:eastAsia="Calibri" w:hAnsi="Times New Roman" w:cs="Times New Roman"/>
                <w:sz w:val="20"/>
                <w:szCs w:val="20"/>
                <w:lang w:eastAsia="de-DE"/>
              </w:rPr>
              <w:t>Junge(</w:t>
            </w:r>
            <w:proofErr w:type="gramEnd"/>
            <w:r w:rsidRPr="00E375D4">
              <w:rPr>
                <w:rFonts w:ascii="Times New Roman" w:eastAsia="Calibri" w:hAnsi="Times New Roman" w:cs="Times New Roman"/>
                <w:sz w:val="20"/>
                <w:szCs w:val="20"/>
                <w:lang w:eastAsia="de-DE"/>
              </w:rPr>
              <w:t>Mann)/ Mädchen (Frau))</w:t>
            </w:r>
          </w:p>
        </w:tc>
      </w:tr>
      <w:tr w:rsidR="005840CA" w14:paraId="06031EAE" w14:textId="77777777" w:rsidTr="004852B0">
        <w:tc>
          <w:tcPr>
            <w:tcW w:w="2710" w:type="dxa"/>
            <w:shd w:val="clear" w:color="auto" w:fill="BFBFBF"/>
          </w:tcPr>
          <w:p w14:paraId="43B91781" w14:textId="77777777" w:rsidR="005840CA" w:rsidRPr="009643B3" w:rsidRDefault="005840CA" w:rsidP="004852B0">
            <w:pPr>
              <w:spacing w:after="0" w:line="240" w:lineRule="auto"/>
              <w:rPr>
                <w:rFonts w:eastAsia="Calibri" w:cs="Arial"/>
                <w:b/>
                <w:bCs/>
                <w:iCs/>
                <w:sz w:val="24"/>
                <w:szCs w:val="24"/>
              </w:rPr>
            </w:pPr>
            <w:r w:rsidRPr="009643B3">
              <w:rPr>
                <w:rFonts w:eastAsia="Calibri" w:cs="Arial"/>
                <w:b/>
                <w:bCs/>
                <w:iCs/>
                <w:sz w:val="24"/>
                <w:szCs w:val="24"/>
              </w:rPr>
              <w:t>Bezug zu einem / mehreren Berufswahlkompetenzen</w:t>
            </w:r>
          </w:p>
        </w:tc>
        <w:tc>
          <w:tcPr>
            <w:tcW w:w="6578" w:type="dxa"/>
          </w:tcPr>
          <w:p w14:paraId="2EC78C8D" w14:textId="77777777" w:rsidR="005840CA" w:rsidRPr="00E375D4" w:rsidRDefault="005840CA" w:rsidP="004852B0">
            <w:pPr>
              <w:spacing w:after="0" w:line="240" w:lineRule="auto"/>
              <w:jc w:val="both"/>
              <w:rPr>
                <w:rFonts w:ascii="Times New Roman" w:eastAsia="Calibri" w:hAnsi="Times New Roman" w:cs="Times New Roman"/>
                <w:bCs/>
                <w:iCs/>
                <w:sz w:val="20"/>
                <w:szCs w:val="20"/>
              </w:rPr>
            </w:pPr>
            <w:proofErr w:type="spellStart"/>
            <w:r w:rsidRPr="00E375D4">
              <w:rPr>
                <w:rFonts w:ascii="Times New Roman" w:eastAsia="Calibri" w:hAnsi="Times New Roman" w:cs="Times New Roman"/>
                <w:bCs/>
                <w:iCs/>
                <w:sz w:val="20"/>
                <w:szCs w:val="20"/>
              </w:rPr>
              <w:t>SuS</w:t>
            </w:r>
            <w:proofErr w:type="spellEnd"/>
            <w:r w:rsidRPr="00E375D4">
              <w:rPr>
                <w:rFonts w:ascii="Times New Roman" w:eastAsia="Calibri" w:hAnsi="Times New Roman" w:cs="Times New Roman"/>
                <w:bCs/>
                <w:iCs/>
                <w:sz w:val="20"/>
                <w:szCs w:val="20"/>
              </w:rPr>
              <w:t xml:space="preserve"> können…</w:t>
            </w:r>
          </w:p>
          <w:p w14:paraId="3867CB26" w14:textId="77777777" w:rsidR="005840CA" w:rsidRPr="00E375D4" w:rsidRDefault="005840CA" w:rsidP="004852B0">
            <w:pPr>
              <w:spacing w:after="0" w:line="240" w:lineRule="auto"/>
              <w:jc w:val="both"/>
              <w:rPr>
                <w:rFonts w:ascii="Times New Roman" w:eastAsia="Calibri" w:hAnsi="Times New Roman" w:cs="Times New Roman"/>
                <w:bCs/>
                <w:iCs/>
                <w:sz w:val="20"/>
                <w:szCs w:val="20"/>
              </w:rPr>
            </w:pPr>
            <w:r w:rsidRPr="00E375D4">
              <w:rPr>
                <w:rFonts w:ascii="Times New Roman" w:eastAsia="Calibri" w:hAnsi="Times New Roman" w:cs="Times New Roman"/>
                <w:bCs/>
                <w:iCs/>
                <w:sz w:val="20"/>
                <w:szCs w:val="20"/>
              </w:rPr>
              <w:t>Einen lebensweltlichen Bezug zur heutigen Arbeitssituation herstellen (Praktikum) und kennen die wesentlichen arbeitsrechtlichen Hintergründe (Arbeitszeit, Arbeitsumfang, Tätigkeiten)</w:t>
            </w:r>
          </w:p>
          <w:p w14:paraId="00E9470D" w14:textId="77777777" w:rsidR="005840CA" w:rsidRPr="00E375D4" w:rsidRDefault="005840CA" w:rsidP="004852B0">
            <w:pPr>
              <w:spacing w:after="0" w:line="240" w:lineRule="auto"/>
              <w:jc w:val="both"/>
              <w:rPr>
                <w:rFonts w:ascii="Times New Roman" w:eastAsia="Calibri" w:hAnsi="Times New Roman" w:cs="Times New Roman"/>
                <w:bCs/>
                <w:iCs/>
                <w:sz w:val="20"/>
                <w:szCs w:val="20"/>
              </w:rPr>
            </w:pPr>
            <w:r w:rsidRPr="00E375D4">
              <w:rPr>
                <w:rFonts w:ascii="Times New Roman" w:eastAsia="Calibri" w:hAnsi="Times New Roman" w:cs="Times New Roman"/>
                <w:bCs/>
                <w:iCs/>
                <w:sz w:val="20"/>
                <w:szCs w:val="20"/>
              </w:rPr>
              <w:t>Fremd- und Selbstwahrnehmung unterscheiden und erläutern.</w:t>
            </w:r>
          </w:p>
          <w:p w14:paraId="105773D3" w14:textId="77777777" w:rsidR="005840CA" w:rsidRPr="00E375D4" w:rsidRDefault="005840CA" w:rsidP="004852B0">
            <w:pPr>
              <w:spacing w:after="0" w:line="240" w:lineRule="auto"/>
              <w:jc w:val="both"/>
              <w:rPr>
                <w:rFonts w:ascii="Times New Roman" w:eastAsia="Calibri" w:hAnsi="Times New Roman" w:cs="Times New Roman"/>
                <w:bCs/>
                <w:iCs/>
                <w:sz w:val="20"/>
                <w:szCs w:val="20"/>
              </w:rPr>
            </w:pPr>
            <w:r w:rsidRPr="00E375D4">
              <w:rPr>
                <w:rFonts w:ascii="Times New Roman" w:eastAsia="Calibri" w:hAnsi="Times New Roman" w:cs="Times New Roman"/>
                <w:bCs/>
                <w:iCs/>
                <w:sz w:val="20"/>
                <w:szCs w:val="20"/>
              </w:rPr>
              <w:t xml:space="preserve">Methoden zur Lösung von Problemen auswählen, auf die eigene Situation übertragen und einsetzen. </w:t>
            </w:r>
          </w:p>
        </w:tc>
      </w:tr>
      <w:tr w:rsidR="005840CA" w14:paraId="717F7703" w14:textId="77777777" w:rsidTr="004852B0">
        <w:tc>
          <w:tcPr>
            <w:tcW w:w="2710" w:type="dxa"/>
            <w:shd w:val="clear" w:color="auto" w:fill="BFBFBF"/>
          </w:tcPr>
          <w:p w14:paraId="40BC9A97" w14:textId="77777777" w:rsidR="005840CA" w:rsidRPr="009643B3" w:rsidRDefault="005840CA" w:rsidP="004852B0">
            <w:pPr>
              <w:spacing w:after="0" w:line="240" w:lineRule="auto"/>
              <w:rPr>
                <w:rFonts w:eastAsia="Calibri" w:cs="Arial"/>
                <w:b/>
                <w:bCs/>
                <w:iCs/>
                <w:sz w:val="24"/>
                <w:szCs w:val="24"/>
              </w:rPr>
            </w:pPr>
            <w:r w:rsidRPr="009643B3">
              <w:rPr>
                <w:rFonts w:eastAsia="Calibri" w:cs="Arial"/>
                <w:b/>
                <w:bCs/>
                <w:iCs/>
                <w:sz w:val="24"/>
                <w:szCs w:val="24"/>
              </w:rPr>
              <w:t>Bezug zu den fachlichen</w:t>
            </w:r>
          </w:p>
          <w:p w14:paraId="1E837CD8" w14:textId="77777777" w:rsidR="005840CA" w:rsidRPr="009643B3" w:rsidRDefault="005840CA" w:rsidP="004852B0">
            <w:pPr>
              <w:spacing w:after="0" w:line="240" w:lineRule="auto"/>
              <w:rPr>
                <w:rFonts w:eastAsia="Calibri" w:cs="Arial"/>
                <w:b/>
                <w:bCs/>
                <w:iCs/>
                <w:sz w:val="24"/>
                <w:szCs w:val="24"/>
              </w:rPr>
            </w:pPr>
            <w:r w:rsidRPr="009643B3">
              <w:rPr>
                <w:rFonts w:eastAsia="Calibri" w:cs="Arial"/>
                <w:b/>
                <w:bCs/>
                <w:iCs/>
                <w:sz w:val="24"/>
                <w:szCs w:val="24"/>
              </w:rPr>
              <w:t>Kompetenz</w:t>
            </w:r>
            <w:r>
              <w:rPr>
                <w:rFonts w:eastAsia="Calibri" w:cs="Arial"/>
                <w:b/>
                <w:bCs/>
                <w:iCs/>
                <w:sz w:val="24"/>
                <w:szCs w:val="24"/>
              </w:rPr>
              <w:t>-</w:t>
            </w:r>
            <w:r w:rsidRPr="009643B3">
              <w:rPr>
                <w:rFonts w:eastAsia="Calibri" w:cs="Arial"/>
                <w:b/>
                <w:bCs/>
                <w:iCs/>
                <w:sz w:val="24"/>
                <w:szCs w:val="24"/>
              </w:rPr>
              <w:t>erwartungen</w:t>
            </w:r>
          </w:p>
        </w:tc>
        <w:tc>
          <w:tcPr>
            <w:tcW w:w="6578" w:type="dxa"/>
          </w:tcPr>
          <w:p w14:paraId="35592E81" w14:textId="77777777" w:rsidR="005840CA" w:rsidRPr="00E375D4" w:rsidRDefault="005840CA" w:rsidP="004852B0">
            <w:pPr>
              <w:spacing w:after="0" w:line="240" w:lineRule="auto"/>
              <w:jc w:val="both"/>
              <w:rPr>
                <w:rFonts w:ascii="Times New Roman" w:eastAsia="Calibri" w:hAnsi="Times New Roman" w:cs="Times New Roman"/>
                <w:bCs/>
                <w:iCs/>
                <w:sz w:val="20"/>
                <w:szCs w:val="20"/>
              </w:rPr>
            </w:pPr>
            <w:proofErr w:type="spellStart"/>
            <w:r w:rsidRPr="00E375D4">
              <w:rPr>
                <w:rFonts w:ascii="Times New Roman" w:eastAsia="Calibri" w:hAnsi="Times New Roman" w:cs="Times New Roman"/>
                <w:bCs/>
                <w:iCs/>
                <w:sz w:val="20"/>
                <w:szCs w:val="20"/>
              </w:rPr>
              <w:t>SuS</w:t>
            </w:r>
            <w:proofErr w:type="spellEnd"/>
            <w:r w:rsidRPr="00E375D4">
              <w:rPr>
                <w:rFonts w:ascii="Times New Roman" w:eastAsia="Calibri" w:hAnsi="Times New Roman" w:cs="Times New Roman"/>
                <w:bCs/>
                <w:iCs/>
                <w:sz w:val="20"/>
                <w:szCs w:val="20"/>
              </w:rPr>
              <w:t xml:space="preserve"> können…</w:t>
            </w:r>
          </w:p>
          <w:p w14:paraId="3959E201" w14:textId="77777777" w:rsidR="005840CA" w:rsidRPr="00E375D4" w:rsidRDefault="005840CA" w:rsidP="004852B0">
            <w:pPr>
              <w:pStyle w:val="Default"/>
              <w:jc w:val="both"/>
              <w:rPr>
                <w:rFonts w:ascii="Times New Roman" w:hAnsi="Times New Roman" w:cs="Times New Roman"/>
                <w:sz w:val="20"/>
                <w:szCs w:val="20"/>
              </w:rPr>
            </w:pPr>
            <w:r w:rsidRPr="00E375D4">
              <w:rPr>
                <w:rFonts w:ascii="Times New Roman" w:hAnsi="Times New Roman" w:cs="Times New Roman"/>
                <w:sz w:val="20"/>
                <w:szCs w:val="20"/>
              </w:rPr>
              <w:t xml:space="preserve">…auch die Position des Arbeitgebers einnehmen. </w:t>
            </w:r>
          </w:p>
          <w:p w14:paraId="484023B8" w14:textId="77777777" w:rsidR="005840CA" w:rsidRPr="00E375D4" w:rsidRDefault="005840CA" w:rsidP="004852B0">
            <w:pPr>
              <w:pStyle w:val="Default"/>
              <w:jc w:val="both"/>
              <w:rPr>
                <w:rFonts w:ascii="Times New Roman" w:hAnsi="Times New Roman" w:cs="Times New Roman"/>
                <w:sz w:val="20"/>
                <w:szCs w:val="20"/>
              </w:rPr>
            </w:pPr>
            <w:r w:rsidRPr="00E375D4">
              <w:rPr>
                <w:rFonts w:ascii="Times New Roman" w:hAnsi="Times New Roman" w:cs="Times New Roman"/>
                <w:sz w:val="20"/>
                <w:szCs w:val="20"/>
              </w:rPr>
              <w:t xml:space="preserve">…beispielhaft technische, rechtliche, gesellschaftliche bzw. wirtschaftliche Bedingungen hinsichtlich der Möglichkeiten und Risiken im Berufs- und Arbeitsleben bewerten, um bewusste Entscheidungen herbeizuführen. </w:t>
            </w:r>
          </w:p>
          <w:p w14:paraId="5FA71E23" w14:textId="77777777" w:rsidR="005840CA" w:rsidRPr="00E375D4" w:rsidRDefault="005840CA" w:rsidP="004852B0">
            <w:pPr>
              <w:pStyle w:val="Default"/>
              <w:jc w:val="both"/>
              <w:rPr>
                <w:rFonts w:ascii="Times New Roman" w:hAnsi="Times New Roman" w:cs="Times New Roman"/>
                <w:sz w:val="20"/>
                <w:szCs w:val="20"/>
              </w:rPr>
            </w:pPr>
            <w:r w:rsidRPr="00E375D4">
              <w:rPr>
                <w:rFonts w:ascii="Times New Roman" w:hAnsi="Times New Roman" w:cs="Times New Roman"/>
                <w:sz w:val="20"/>
                <w:szCs w:val="20"/>
              </w:rPr>
              <w:t>…unterschiedliche Perspektiven verschiedener Quellenautor/innen auf denselben historischen Sachverhalt hin vergleichen und diskutieren.</w:t>
            </w:r>
          </w:p>
          <w:p w14:paraId="293C0BD1" w14:textId="77777777" w:rsidR="005840CA" w:rsidRPr="00E375D4" w:rsidRDefault="005840CA" w:rsidP="004852B0">
            <w:pPr>
              <w:pStyle w:val="Default"/>
              <w:jc w:val="both"/>
              <w:rPr>
                <w:rFonts w:ascii="Times New Roman" w:hAnsi="Times New Roman" w:cs="Times New Roman"/>
                <w:sz w:val="20"/>
                <w:szCs w:val="20"/>
              </w:rPr>
            </w:pPr>
            <w:r w:rsidRPr="00E375D4">
              <w:rPr>
                <w:rFonts w:ascii="Times New Roman" w:hAnsi="Times New Roman" w:cs="Times New Roman"/>
                <w:sz w:val="20"/>
                <w:szCs w:val="20"/>
              </w:rPr>
              <w:t xml:space="preserve">…verschiedene Perspektiven als Ausdruck von Werten unterschiedlicher Gruppen erklären.  </w:t>
            </w:r>
          </w:p>
          <w:p w14:paraId="7F9E285D" w14:textId="77777777" w:rsidR="005840CA" w:rsidRPr="00E375D4" w:rsidRDefault="005840CA" w:rsidP="004852B0">
            <w:pPr>
              <w:pStyle w:val="Default"/>
              <w:jc w:val="both"/>
              <w:rPr>
                <w:rFonts w:ascii="Times New Roman" w:eastAsia="Calibri" w:hAnsi="Times New Roman" w:cs="Times New Roman"/>
                <w:bCs/>
                <w:iCs/>
                <w:sz w:val="20"/>
                <w:szCs w:val="20"/>
              </w:rPr>
            </w:pPr>
            <w:r w:rsidRPr="00E375D4">
              <w:rPr>
                <w:rFonts w:ascii="Times New Roman" w:hAnsi="Times New Roman" w:cs="Times New Roman"/>
                <w:sz w:val="20"/>
                <w:szCs w:val="20"/>
              </w:rPr>
              <w:t xml:space="preserve">…die Interessen und Ziele unterschiedlicher historischer Gruppen begründen. </w:t>
            </w:r>
          </w:p>
        </w:tc>
      </w:tr>
      <w:tr w:rsidR="005840CA" w14:paraId="5AAE0274" w14:textId="77777777" w:rsidTr="004852B0">
        <w:tc>
          <w:tcPr>
            <w:tcW w:w="2710" w:type="dxa"/>
            <w:shd w:val="clear" w:color="auto" w:fill="BFBFBF"/>
          </w:tcPr>
          <w:p w14:paraId="4205986A" w14:textId="77777777" w:rsidR="005840CA" w:rsidRPr="009643B3" w:rsidRDefault="005840CA" w:rsidP="004852B0">
            <w:pPr>
              <w:spacing w:after="0" w:line="240" w:lineRule="auto"/>
              <w:rPr>
                <w:rFonts w:eastAsia="Calibri" w:cs="Arial"/>
                <w:b/>
                <w:bCs/>
                <w:iCs/>
                <w:sz w:val="24"/>
                <w:szCs w:val="24"/>
              </w:rPr>
            </w:pPr>
            <w:r w:rsidRPr="009643B3">
              <w:rPr>
                <w:rFonts w:eastAsia="Calibri" w:cs="Arial"/>
                <w:b/>
                <w:bCs/>
                <w:iCs/>
                <w:sz w:val="24"/>
                <w:szCs w:val="24"/>
              </w:rPr>
              <w:t>Zuordnung Fach-Inhaltsfeld</w:t>
            </w:r>
          </w:p>
        </w:tc>
        <w:tc>
          <w:tcPr>
            <w:tcW w:w="6578" w:type="dxa"/>
          </w:tcPr>
          <w:p w14:paraId="6BB4EAC1" w14:textId="77777777" w:rsidR="005840CA" w:rsidRPr="00E375D4" w:rsidRDefault="005840CA" w:rsidP="004852B0">
            <w:pPr>
              <w:spacing w:after="0" w:line="240" w:lineRule="auto"/>
              <w:jc w:val="both"/>
              <w:rPr>
                <w:rFonts w:ascii="Times New Roman" w:hAnsi="Times New Roman" w:cs="Times New Roman"/>
                <w:sz w:val="20"/>
                <w:szCs w:val="20"/>
              </w:rPr>
            </w:pPr>
            <w:r w:rsidRPr="00E375D4">
              <w:rPr>
                <w:rFonts w:ascii="Times New Roman" w:hAnsi="Times New Roman" w:cs="Times New Roman"/>
                <w:sz w:val="20"/>
                <w:szCs w:val="20"/>
              </w:rPr>
              <w:t>Thema: Wie veränderte die Industrialisierung das Leben der Menschen? Probleme und Chancen der Industriellen Revolution</w:t>
            </w:r>
          </w:p>
          <w:p w14:paraId="169EDC8F" w14:textId="77777777" w:rsidR="005840CA" w:rsidRPr="00E375D4" w:rsidRDefault="005840CA" w:rsidP="004852B0">
            <w:pPr>
              <w:spacing w:after="0" w:line="240" w:lineRule="auto"/>
              <w:jc w:val="both"/>
              <w:rPr>
                <w:rFonts w:ascii="Times New Roman" w:hAnsi="Times New Roman" w:cs="Times New Roman"/>
                <w:sz w:val="20"/>
                <w:szCs w:val="20"/>
              </w:rPr>
            </w:pPr>
          </w:p>
          <w:p w14:paraId="678029E5" w14:textId="77777777" w:rsidR="005840CA" w:rsidRPr="00E375D4" w:rsidRDefault="005840CA" w:rsidP="004852B0">
            <w:pPr>
              <w:spacing w:after="0" w:line="240" w:lineRule="auto"/>
              <w:jc w:val="both"/>
              <w:rPr>
                <w:rFonts w:ascii="Times New Roman" w:hAnsi="Times New Roman" w:cs="Times New Roman"/>
                <w:sz w:val="20"/>
                <w:szCs w:val="20"/>
              </w:rPr>
            </w:pPr>
            <w:r w:rsidRPr="00E375D4">
              <w:rPr>
                <w:rFonts w:ascii="Times New Roman" w:hAnsi="Times New Roman" w:cs="Times New Roman"/>
                <w:sz w:val="20"/>
                <w:szCs w:val="20"/>
              </w:rPr>
              <w:t>Methoden- und Handlungskompetenzen</w:t>
            </w:r>
          </w:p>
          <w:p w14:paraId="3AD42F20" w14:textId="77777777" w:rsidR="005840CA" w:rsidRPr="00E375D4" w:rsidRDefault="005840CA" w:rsidP="004852B0">
            <w:pPr>
              <w:spacing w:after="0" w:line="240" w:lineRule="auto"/>
              <w:jc w:val="both"/>
              <w:rPr>
                <w:rFonts w:ascii="Times New Roman" w:hAnsi="Times New Roman" w:cs="Times New Roman"/>
                <w:sz w:val="20"/>
                <w:szCs w:val="20"/>
              </w:rPr>
            </w:pPr>
            <w:r w:rsidRPr="00E375D4">
              <w:rPr>
                <w:rFonts w:ascii="Times New Roman" w:hAnsi="Times New Roman" w:cs="Times New Roman"/>
                <w:sz w:val="20"/>
                <w:szCs w:val="20"/>
              </w:rPr>
              <w:t xml:space="preserve">Die Schülerinnen und Schüler </w:t>
            </w:r>
          </w:p>
          <w:p w14:paraId="7920BEE8" w14:textId="77777777" w:rsidR="005840CA" w:rsidRPr="00E375D4" w:rsidRDefault="005840CA" w:rsidP="004852B0">
            <w:pPr>
              <w:spacing w:after="0" w:line="240" w:lineRule="auto"/>
              <w:jc w:val="both"/>
              <w:rPr>
                <w:rFonts w:ascii="Times New Roman" w:hAnsi="Times New Roman" w:cs="Times New Roman"/>
                <w:color w:val="000000"/>
                <w:sz w:val="20"/>
                <w:szCs w:val="20"/>
              </w:rPr>
            </w:pPr>
            <w:r w:rsidRPr="00E375D4">
              <w:rPr>
                <w:rFonts w:ascii="Times New Roman" w:hAnsi="Times New Roman" w:cs="Times New Roman"/>
                <w:color w:val="000000"/>
                <w:sz w:val="20"/>
                <w:szCs w:val="20"/>
              </w:rPr>
              <w:t xml:space="preserve">…identifizieren in Sachtexten relevante Informationen, benennen den Hauptgedanken eines Textes, stellen die gedanklichen Verknüpfungen dar und erklären die Bedeutung eines Wortes (Schlüsselwort) oder Satzes (thematischer Kern), </w:t>
            </w:r>
          </w:p>
          <w:p w14:paraId="7848B3C7" w14:textId="77777777" w:rsidR="005840CA" w:rsidRPr="00E375D4" w:rsidRDefault="005840CA" w:rsidP="004852B0">
            <w:pPr>
              <w:autoSpaceDE w:val="0"/>
              <w:autoSpaceDN w:val="0"/>
              <w:adjustRightInd w:val="0"/>
              <w:spacing w:after="0" w:line="240" w:lineRule="auto"/>
              <w:jc w:val="both"/>
              <w:rPr>
                <w:rFonts w:ascii="Times New Roman" w:hAnsi="Times New Roman" w:cs="Times New Roman"/>
                <w:sz w:val="20"/>
                <w:szCs w:val="20"/>
              </w:rPr>
            </w:pPr>
            <w:r w:rsidRPr="00E375D4">
              <w:rPr>
                <w:rFonts w:ascii="Times New Roman" w:hAnsi="Times New Roman" w:cs="Times New Roman"/>
                <w:color w:val="000000"/>
                <w:sz w:val="20"/>
                <w:szCs w:val="20"/>
              </w:rPr>
              <w:t xml:space="preserve">…beschreiben grundlegende Arbeitsschritte zur sach- und fachgerechten Informationsentnahme und Erkenntnisgewinnung aus Bildquellen (u.a. Karikaturen, Fotos, Plakaten), Schaubildern, Karten, Statistiken sowie Verfassungsschemata und wenden diese an, </w:t>
            </w:r>
          </w:p>
          <w:p w14:paraId="1825CFE8" w14:textId="77777777" w:rsidR="005840CA" w:rsidRPr="00E375D4" w:rsidRDefault="005840CA" w:rsidP="004852B0">
            <w:pPr>
              <w:autoSpaceDE w:val="0"/>
              <w:autoSpaceDN w:val="0"/>
              <w:adjustRightInd w:val="0"/>
              <w:spacing w:after="0" w:line="240" w:lineRule="auto"/>
              <w:jc w:val="both"/>
              <w:rPr>
                <w:rFonts w:ascii="Times New Roman" w:hAnsi="Times New Roman" w:cs="Times New Roman"/>
                <w:sz w:val="20"/>
                <w:szCs w:val="20"/>
              </w:rPr>
            </w:pPr>
            <w:r w:rsidRPr="00E375D4">
              <w:rPr>
                <w:rFonts w:ascii="Times New Roman" w:hAnsi="Times New Roman" w:cs="Times New Roman"/>
                <w:color w:val="000000"/>
                <w:sz w:val="20"/>
                <w:szCs w:val="20"/>
              </w:rPr>
              <w:t>…beschaffen selbstständig Informationen aus schulischen wie außerschulischen Medien (u.a. Internet, Bibliotheken), werten diese aus und stellen diese dar,</w:t>
            </w:r>
          </w:p>
          <w:p w14:paraId="7DA5BF6F" w14:textId="77777777" w:rsidR="005840CA" w:rsidRPr="00E375D4" w:rsidRDefault="005840CA" w:rsidP="004852B0">
            <w:pPr>
              <w:spacing w:after="0" w:line="240" w:lineRule="auto"/>
              <w:jc w:val="both"/>
              <w:rPr>
                <w:rFonts w:ascii="Times New Roman" w:hAnsi="Times New Roman" w:cs="Times New Roman"/>
                <w:color w:val="000000"/>
                <w:sz w:val="20"/>
                <w:szCs w:val="20"/>
              </w:rPr>
            </w:pPr>
            <w:r w:rsidRPr="00E375D4">
              <w:rPr>
                <w:rFonts w:ascii="Times New Roman" w:hAnsi="Times New Roman" w:cs="Times New Roman"/>
                <w:color w:val="000000"/>
                <w:sz w:val="20"/>
                <w:szCs w:val="20"/>
              </w:rPr>
              <w:t xml:space="preserve">…erstellen selbstständig sowie ggf. computergestützt Medienprodukte, zu fachbezogenen Sachverhalten und präsentieren diese auch zur Unterstützung der eigenen Argumentation </w:t>
            </w:r>
          </w:p>
        </w:tc>
      </w:tr>
      <w:tr w:rsidR="005840CA" w14:paraId="511218F1" w14:textId="77777777" w:rsidTr="004852B0">
        <w:trPr>
          <w:trHeight w:val="1275"/>
        </w:trPr>
        <w:tc>
          <w:tcPr>
            <w:tcW w:w="2710" w:type="dxa"/>
            <w:shd w:val="clear" w:color="auto" w:fill="BFBFBF"/>
          </w:tcPr>
          <w:p w14:paraId="60A1032A" w14:textId="77777777" w:rsidR="005840CA" w:rsidRPr="009643B3" w:rsidRDefault="005840CA" w:rsidP="004852B0">
            <w:pPr>
              <w:spacing w:after="0" w:line="240" w:lineRule="auto"/>
              <w:rPr>
                <w:rFonts w:eastAsia="Calibri" w:cs="Arial"/>
                <w:b/>
                <w:bCs/>
                <w:iCs/>
                <w:sz w:val="24"/>
                <w:szCs w:val="24"/>
              </w:rPr>
            </w:pPr>
            <w:r w:rsidRPr="009643B3">
              <w:rPr>
                <w:rFonts w:eastAsia="Calibri" w:cs="Arial"/>
                <w:b/>
                <w:bCs/>
                <w:iCs/>
                <w:sz w:val="24"/>
                <w:szCs w:val="24"/>
              </w:rPr>
              <w:t xml:space="preserve">Lernmittel / </w:t>
            </w:r>
          </w:p>
          <w:p w14:paraId="1C035919" w14:textId="77777777" w:rsidR="005840CA" w:rsidRPr="009643B3" w:rsidRDefault="005840CA" w:rsidP="004852B0">
            <w:pPr>
              <w:spacing w:after="0" w:line="240" w:lineRule="auto"/>
              <w:rPr>
                <w:rFonts w:eastAsia="Calibri" w:cs="Arial"/>
                <w:b/>
                <w:bCs/>
                <w:iCs/>
                <w:sz w:val="24"/>
                <w:szCs w:val="24"/>
              </w:rPr>
            </w:pPr>
            <w:r w:rsidRPr="009643B3">
              <w:rPr>
                <w:rFonts w:eastAsia="Calibri" w:cs="Arial"/>
                <w:b/>
                <w:bCs/>
                <w:iCs/>
                <w:sz w:val="24"/>
                <w:szCs w:val="24"/>
              </w:rPr>
              <w:t>Lernorte</w:t>
            </w:r>
          </w:p>
          <w:p w14:paraId="477DCAB4" w14:textId="77777777" w:rsidR="005840CA" w:rsidRPr="009643B3" w:rsidRDefault="005840CA" w:rsidP="004852B0">
            <w:pPr>
              <w:spacing w:after="0" w:line="240" w:lineRule="auto"/>
              <w:rPr>
                <w:rFonts w:eastAsia="Calibri" w:cs="Arial"/>
                <w:b/>
                <w:bCs/>
                <w:iCs/>
                <w:sz w:val="24"/>
                <w:szCs w:val="24"/>
              </w:rPr>
            </w:pPr>
          </w:p>
        </w:tc>
        <w:tc>
          <w:tcPr>
            <w:tcW w:w="6578" w:type="dxa"/>
          </w:tcPr>
          <w:p w14:paraId="3FD64531" w14:textId="77777777" w:rsidR="005840CA" w:rsidRPr="00E375D4" w:rsidRDefault="005840CA" w:rsidP="004852B0">
            <w:pPr>
              <w:spacing w:after="0" w:line="240" w:lineRule="auto"/>
              <w:rPr>
                <w:rFonts w:ascii="Times New Roman" w:eastAsia="Calibri" w:hAnsi="Times New Roman" w:cs="Times New Roman"/>
                <w:bCs/>
                <w:iCs/>
                <w:sz w:val="20"/>
                <w:szCs w:val="20"/>
              </w:rPr>
            </w:pPr>
            <w:r>
              <w:rPr>
                <w:rFonts w:ascii="Times New Roman" w:eastAsia="Calibri" w:hAnsi="Times New Roman" w:cs="Times New Roman"/>
                <w:bCs/>
                <w:iCs/>
                <w:noProof/>
                <w:sz w:val="20"/>
                <w:szCs w:val="20"/>
                <w:lang w:eastAsia="de-DE"/>
              </w:rPr>
              <w:t xml:space="preserve">Fachportal  =&gt; </w:t>
            </w:r>
            <w:r w:rsidRPr="00E375D4">
              <w:rPr>
                <w:rFonts w:ascii="Times New Roman" w:eastAsia="Calibri" w:hAnsi="Times New Roman" w:cs="Times New Roman"/>
                <w:bCs/>
                <w:iCs/>
                <w:noProof/>
                <w:sz w:val="20"/>
                <w:szCs w:val="20"/>
                <w:lang w:eastAsia="de-DE"/>
              </w:rPr>
              <w:t>Geschichte</w:t>
            </w:r>
            <w:r>
              <w:rPr>
                <w:rFonts w:ascii="Times New Roman" w:eastAsia="Calibri" w:hAnsi="Times New Roman" w:cs="Times New Roman"/>
                <w:bCs/>
                <w:iCs/>
                <w:noProof/>
                <w:sz w:val="20"/>
                <w:szCs w:val="20"/>
                <w:lang w:eastAsia="de-DE"/>
              </w:rPr>
              <w:t xml:space="preserve"> </w:t>
            </w:r>
            <w:r w:rsidRPr="00E375D4">
              <w:rPr>
                <w:rFonts w:ascii="Times New Roman" w:eastAsia="Calibri" w:hAnsi="Times New Roman" w:cs="Times New Roman"/>
                <w:bCs/>
                <w:iCs/>
                <w:noProof/>
                <w:sz w:val="20"/>
                <w:szCs w:val="20"/>
                <w:lang w:eastAsia="de-DE"/>
              </w:rPr>
              <w:t>=&gt;</w:t>
            </w:r>
            <w:r>
              <w:rPr>
                <w:rFonts w:ascii="Times New Roman" w:eastAsia="Calibri" w:hAnsi="Times New Roman" w:cs="Times New Roman"/>
                <w:bCs/>
                <w:iCs/>
                <w:noProof/>
                <w:sz w:val="20"/>
                <w:szCs w:val="20"/>
                <w:lang w:eastAsia="de-DE"/>
              </w:rPr>
              <w:t xml:space="preserve"> </w:t>
            </w:r>
            <w:r w:rsidRPr="00E375D4">
              <w:rPr>
                <w:rFonts w:ascii="Times New Roman" w:eastAsia="Calibri" w:hAnsi="Times New Roman" w:cs="Times New Roman"/>
                <w:bCs/>
                <w:iCs/>
                <w:noProof/>
                <w:sz w:val="20"/>
                <w:szCs w:val="20"/>
                <w:lang w:eastAsia="de-DE"/>
              </w:rPr>
              <w:t>Industrialisierung</w:t>
            </w:r>
            <w:r>
              <w:rPr>
                <w:rFonts w:ascii="Times New Roman" w:eastAsia="Calibri" w:hAnsi="Times New Roman" w:cs="Times New Roman"/>
                <w:bCs/>
                <w:iCs/>
                <w:noProof/>
                <w:sz w:val="20"/>
                <w:szCs w:val="20"/>
                <w:lang w:eastAsia="de-DE"/>
              </w:rPr>
              <w:t xml:space="preserve"> </w:t>
            </w:r>
            <w:r w:rsidRPr="00E375D4">
              <w:rPr>
                <w:rFonts w:ascii="Times New Roman" w:eastAsia="Calibri" w:hAnsi="Times New Roman" w:cs="Times New Roman"/>
                <w:bCs/>
                <w:iCs/>
                <w:noProof/>
                <w:sz w:val="20"/>
                <w:szCs w:val="20"/>
                <w:lang w:eastAsia="de-DE"/>
              </w:rPr>
              <w:t>=&gt;</w:t>
            </w:r>
            <w:r>
              <w:rPr>
                <w:rFonts w:ascii="Times New Roman" w:eastAsia="Calibri" w:hAnsi="Times New Roman" w:cs="Times New Roman"/>
                <w:bCs/>
                <w:iCs/>
                <w:noProof/>
                <w:sz w:val="20"/>
                <w:szCs w:val="20"/>
                <w:lang w:eastAsia="de-DE"/>
              </w:rPr>
              <w:t xml:space="preserve"> </w:t>
            </w:r>
            <w:r w:rsidRPr="00E375D4">
              <w:rPr>
                <w:rFonts w:ascii="Times New Roman" w:eastAsia="Calibri" w:hAnsi="Times New Roman" w:cs="Times New Roman"/>
                <w:bCs/>
                <w:iCs/>
                <w:noProof/>
                <w:sz w:val="20"/>
                <w:szCs w:val="20"/>
                <w:lang w:eastAsia="de-DE"/>
              </w:rPr>
              <w:t>Kinderarbeit</w:t>
            </w:r>
          </w:p>
          <w:p w14:paraId="1A292E90" w14:textId="77777777" w:rsidR="005840CA" w:rsidRPr="00E375D4" w:rsidRDefault="005840CA" w:rsidP="004852B0">
            <w:pPr>
              <w:spacing w:after="0" w:line="240" w:lineRule="auto"/>
              <w:rPr>
                <w:rFonts w:ascii="Times New Roman" w:eastAsia="Calibri" w:hAnsi="Times New Roman" w:cs="Times New Roman"/>
                <w:bCs/>
                <w:iCs/>
                <w:sz w:val="20"/>
                <w:szCs w:val="20"/>
              </w:rPr>
            </w:pPr>
            <w:r w:rsidRPr="00E375D4">
              <w:rPr>
                <w:rFonts w:ascii="Times New Roman" w:eastAsia="Calibri" w:hAnsi="Times New Roman" w:cs="Times New Roman"/>
                <w:bCs/>
                <w:iCs/>
                <w:sz w:val="20"/>
                <w:szCs w:val="20"/>
              </w:rPr>
              <w:t>Zeche Zollverein/ Essen</w:t>
            </w:r>
          </w:p>
          <w:p w14:paraId="38EC01E9" w14:textId="77777777" w:rsidR="005840CA" w:rsidRPr="00E375D4" w:rsidRDefault="005840CA" w:rsidP="004852B0">
            <w:pPr>
              <w:spacing w:after="0" w:line="240" w:lineRule="auto"/>
              <w:rPr>
                <w:rFonts w:ascii="Times New Roman" w:eastAsia="Calibri" w:hAnsi="Times New Roman" w:cs="Times New Roman"/>
                <w:bCs/>
                <w:iCs/>
                <w:sz w:val="20"/>
                <w:szCs w:val="20"/>
              </w:rPr>
            </w:pPr>
            <w:r w:rsidRPr="00E375D4">
              <w:rPr>
                <w:rFonts w:ascii="Times New Roman" w:eastAsia="Calibri" w:hAnsi="Times New Roman" w:cs="Times New Roman"/>
                <w:bCs/>
                <w:iCs/>
                <w:sz w:val="20"/>
                <w:szCs w:val="20"/>
              </w:rPr>
              <w:t>Bergbaumuseum/ Bochum</w:t>
            </w:r>
          </w:p>
        </w:tc>
      </w:tr>
      <w:tr w:rsidR="005840CA" w14:paraId="06E90BE9" w14:textId="77777777" w:rsidTr="004852B0">
        <w:tc>
          <w:tcPr>
            <w:tcW w:w="2710" w:type="dxa"/>
            <w:shd w:val="clear" w:color="auto" w:fill="BFBFBF"/>
          </w:tcPr>
          <w:p w14:paraId="3E53B276" w14:textId="77777777" w:rsidR="005840CA" w:rsidRPr="009643B3" w:rsidRDefault="005840CA" w:rsidP="004852B0">
            <w:pPr>
              <w:spacing w:after="0" w:line="240" w:lineRule="auto"/>
              <w:rPr>
                <w:rFonts w:eastAsia="Calibri" w:cs="Arial"/>
                <w:b/>
                <w:bCs/>
                <w:iCs/>
                <w:sz w:val="24"/>
                <w:szCs w:val="24"/>
              </w:rPr>
            </w:pPr>
            <w:r w:rsidRPr="009643B3">
              <w:rPr>
                <w:rFonts w:eastAsia="Calibri" w:cs="Arial"/>
                <w:b/>
                <w:bCs/>
                <w:iCs/>
                <w:sz w:val="24"/>
                <w:szCs w:val="24"/>
              </w:rPr>
              <w:t>Ansprechpartner</w:t>
            </w:r>
          </w:p>
        </w:tc>
        <w:tc>
          <w:tcPr>
            <w:tcW w:w="6578" w:type="dxa"/>
          </w:tcPr>
          <w:p w14:paraId="2BF23BB3" w14:textId="77967566" w:rsidR="005840CA" w:rsidRPr="00E375D4" w:rsidRDefault="00510282" w:rsidP="004852B0">
            <w:pPr>
              <w:spacing w:after="0" w:line="240" w:lineRule="auto"/>
              <w:rPr>
                <w:rFonts w:ascii="Times New Roman" w:eastAsia="Calibri" w:hAnsi="Times New Roman" w:cs="Times New Roman"/>
                <w:bCs/>
                <w:iCs/>
                <w:sz w:val="20"/>
                <w:szCs w:val="20"/>
              </w:rPr>
            </w:pPr>
            <w:r>
              <w:rPr>
                <w:rFonts w:ascii="Times New Roman" w:eastAsia="Calibri" w:hAnsi="Times New Roman" w:cs="Times New Roman"/>
                <w:bCs/>
                <w:iCs/>
                <w:sz w:val="20"/>
                <w:szCs w:val="20"/>
              </w:rPr>
              <w:t>Fachschaft Geschichte</w:t>
            </w:r>
          </w:p>
        </w:tc>
      </w:tr>
      <w:tr w:rsidR="005840CA" w14:paraId="45C72F58" w14:textId="77777777" w:rsidTr="004852B0">
        <w:tc>
          <w:tcPr>
            <w:tcW w:w="2710" w:type="dxa"/>
            <w:shd w:val="clear" w:color="auto" w:fill="BFBFBF"/>
          </w:tcPr>
          <w:p w14:paraId="357AA0DE" w14:textId="77777777" w:rsidR="005840CA" w:rsidRPr="009643B3" w:rsidRDefault="005840CA" w:rsidP="004852B0">
            <w:pPr>
              <w:spacing w:after="0" w:line="240" w:lineRule="auto"/>
              <w:rPr>
                <w:rFonts w:eastAsia="Calibri" w:cs="Arial"/>
                <w:b/>
                <w:bCs/>
                <w:iCs/>
                <w:sz w:val="24"/>
                <w:szCs w:val="24"/>
              </w:rPr>
            </w:pPr>
            <w:r w:rsidRPr="009643B3">
              <w:rPr>
                <w:rFonts w:eastAsia="Calibri" w:cs="Arial"/>
                <w:b/>
                <w:bCs/>
                <w:iCs/>
                <w:sz w:val="24"/>
                <w:szCs w:val="24"/>
              </w:rPr>
              <w:t xml:space="preserve">Verbindliche Durchführung </w:t>
            </w:r>
          </w:p>
        </w:tc>
        <w:tc>
          <w:tcPr>
            <w:tcW w:w="6578" w:type="dxa"/>
          </w:tcPr>
          <w:p w14:paraId="3C7A3978" w14:textId="77777777" w:rsidR="005840CA" w:rsidRPr="00E375D4" w:rsidRDefault="005840CA" w:rsidP="004852B0">
            <w:pPr>
              <w:spacing w:after="0" w:line="240" w:lineRule="auto"/>
              <w:rPr>
                <w:rFonts w:ascii="Times New Roman" w:eastAsia="Calibri" w:hAnsi="Times New Roman" w:cs="Times New Roman"/>
                <w:bCs/>
                <w:iCs/>
                <w:sz w:val="20"/>
                <w:szCs w:val="20"/>
              </w:rPr>
            </w:pPr>
            <w:r w:rsidRPr="00E375D4">
              <w:rPr>
                <w:rFonts w:ascii="Times New Roman" w:eastAsia="Calibri" w:hAnsi="Times New Roman" w:cs="Times New Roman"/>
                <w:bCs/>
                <w:iCs/>
                <w:sz w:val="20"/>
                <w:szCs w:val="20"/>
              </w:rPr>
              <w:t xml:space="preserve">Ende Jg. 8 </w:t>
            </w:r>
          </w:p>
          <w:p w14:paraId="37FB7BBF" w14:textId="77777777" w:rsidR="005840CA" w:rsidRPr="00E375D4" w:rsidRDefault="005840CA" w:rsidP="004852B0">
            <w:pPr>
              <w:spacing w:after="0" w:line="240" w:lineRule="auto"/>
              <w:rPr>
                <w:rFonts w:ascii="Times New Roman" w:eastAsia="Calibri" w:hAnsi="Times New Roman" w:cs="Times New Roman"/>
                <w:bCs/>
                <w:iCs/>
                <w:sz w:val="20"/>
                <w:szCs w:val="20"/>
              </w:rPr>
            </w:pPr>
          </w:p>
        </w:tc>
      </w:tr>
    </w:tbl>
    <w:p w14:paraId="76D0B591" w14:textId="77777777" w:rsidR="00120247" w:rsidRDefault="00120247" w:rsidP="001D3F41">
      <w:pPr>
        <w:spacing w:after="0" w:line="240" w:lineRule="auto"/>
        <w:rPr>
          <w:rFonts w:cs="Arial"/>
          <w:b/>
          <w:bCs/>
          <w:iCs/>
          <w:sz w:val="28"/>
          <w:szCs w:val="28"/>
        </w:rPr>
      </w:pPr>
    </w:p>
    <w:p w14:paraId="430B681B" w14:textId="0E448C8D" w:rsidR="001D3F41" w:rsidRPr="00DD307C" w:rsidRDefault="001D3F41" w:rsidP="00120247">
      <w:pPr>
        <w:pStyle w:val="Untertitel"/>
        <w:rPr>
          <w:sz w:val="40"/>
          <w:u w:val="single"/>
        </w:rPr>
      </w:pPr>
      <w:bookmarkStart w:id="19" w:name="_Toc190948058"/>
      <w:r w:rsidRPr="006D4851">
        <w:lastRenderedPageBreak/>
        <w:t xml:space="preserve">ZBOs der </w:t>
      </w:r>
      <w:r w:rsidR="00E96CFF" w:rsidRPr="00E96CFF">
        <w:t xml:space="preserve">Beruflichen Orientierung </w:t>
      </w:r>
      <w:r>
        <w:t xml:space="preserve">für das Fach </w:t>
      </w:r>
      <w:r>
        <w:rPr>
          <w:sz w:val="40"/>
          <w:u w:val="single"/>
        </w:rPr>
        <w:t>Informatik</w:t>
      </w:r>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4"/>
        <w:gridCol w:w="6977"/>
      </w:tblGrid>
      <w:tr w:rsidR="00D53F94" w:rsidRPr="00945C52" w14:paraId="71A75BC3" w14:textId="77777777" w:rsidTr="00F27912">
        <w:tc>
          <w:tcPr>
            <w:tcW w:w="3510" w:type="dxa"/>
            <w:tcBorders>
              <w:bottom w:val="single" w:sz="4" w:space="0" w:color="auto"/>
            </w:tcBorders>
            <w:shd w:val="clear" w:color="auto" w:fill="A6A6A6"/>
          </w:tcPr>
          <w:p w14:paraId="41949643"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Fach</w:t>
            </w:r>
          </w:p>
        </w:tc>
        <w:tc>
          <w:tcPr>
            <w:tcW w:w="9781" w:type="dxa"/>
          </w:tcPr>
          <w:p w14:paraId="7C555B95" w14:textId="77777777" w:rsidR="00D53F94" w:rsidRPr="00A057C8" w:rsidRDefault="00D53F94" w:rsidP="00F27912">
            <w:pPr>
              <w:rPr>
                <w:rFonts w:eastAsia="Calibri" w:cs="Arial"/>
                <w:b/>
                <w:bCs/>
                <w:iCs/>
                <w:sz w:val="28"/>
                <w:szCs w:val="18"/>
              </w:rPr>
            </w:pPr>
            <w:r w:rsidRPr="00A057C8">
              <w:rPr>
                <w:rFonts w:eastAsia="Calibri" w:cs="Arial"/>
                <w:b/>
                <w:bCs/>
                <w:iCs/>
                <w:sz w:val="28"/>
                <w:szCs w:val="18"/>
              </w:rPr>
              <w:t>Informatik</w:t>
            </w:r>
          </w:p>
        </w:tc>
      </w:tr>
      <w:tr w:rsidR="00D53F94" w:rsidRPr="00945C52" w14:paraId="3E8FA36F" w14:textId="77777777" w:rsidTr="00F27912">
        <w:tc>
          <w:tcPr>
            <w:tcW w:w="3510" w:type="dxa"/>
            <w:shd w:val="clear" w:color="auto" w:fill="BFBFBF"/>
          </w:tcPr>
          <w:p w14:paraId="3C7832C3"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Jahrgangsstufe und Halbjahr</w:t>
            </w:r>
          </w:p>
        </w:tc>
        <w:tc>
          <w:tcPr>
            <w:tcW w:w="9781" w:type="dxa"/>
          </w:tcPr>
          <w:p w14:paraId="6A404478" w14:textId="77777777" w:rsidR="00D53F94" w:rsidRPr="00A057C8" w:rsidRDefault="00D53F94" w:rsidP="00F27912">
            <w:pPr>
              <w:rPr>
                <w:rFonts w:eastAsia="Calibri" w:cs="Arial"/>
                <w:b/>
                <w:bCs/>
                <w:iCs/>
                <w:sz w:val="28"/>
                <w:szCs w:val="18"/>
              </w:rPr>
            </w:pPr>
            <w:r w:rsidRPr="00A057C8">
              <w:rPr>
                <w:rFonts w:eastAsia="Calibri" w:cs="Arial"/>
                <w:b/>
                <w:bCs/>
                <w:iCs/>
                <w:sz w:val="28"/>
                <w:szCs w:val="18"/>
              </w:rPr>
              <w:t>10.1</w:t>
            </w:r>
          </w:p>
        </w:tc>
      </w:tr>
      <w:tr w:rsidR="00D53F94" w:rsidRPr="00945C52" w14:paraId="25475921" w14:textId="77777777" w:rsidTr="00F27912">
        <w:tc>
          <w:tcPr>
            <w:tcW w:w="3510" w:type="dxa"/>
            <w:shd w:val="clear" w:color="auto" w:fill="BFBFBF"/>
          </w:tcPr>
          <w:p w14:paraId="277DAC1F"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Thema</w:t>
            </w:r>
          </w:p>
        </w:tc>
        <w:tc>
          <w:tcPr>
            <w:tcW w:w="9781" w:type="dxa"/>
          </w:tcPr>
          <w:p w14:paraId="1B40F017" w14:textId="77777777" w:rsidR="00D53F94" w:rsidRPr="008E4A8B" w:rsidRDefault="00D53F94" w:rsidP="00F27912">
            <w:pPr>
              <w:autoSpaceDE w:val="0"/>
              <w:autoSpaceDN w:val="0"/>
              <w:adjustRightInd w:val="0"/>
              <w:spacing w:after="0" w:line="240" w:lineRule="auto"/>
              <w:rPr>
                <w:rFonts w:ascii="Arial" w:hAnsi="Arial" w:cs="Arial"/>
                <w:color w:val="000000"/>
                <w:sz w:val="20"/>
                <w:szCs w:val="20"/>
              </w:rPr>
            </w:pPr>
            <w:r w:rsidRPr="008E4A8B">
              <w:rPr>
                <w:rFonts w:ascii="Arial" w:hAnsi="Arial" w:cs="Arial"/>
                <w:color w:val="000000"/>
                <w:sz w:val="20"/>
                <w:szCs w:val="20"/>
              </w:rPr>
              <w:t>Berufe in der IT (Datenbankprogrammierer/In)</w:t>
            </w:r>
          </w:p>
        </w:tc>
      </w:tr>
      <w:tr w:rsidR="00D53F94" w:rsidRPr="00945C52" w14:paraId="20C85715" w14:textId="77777777" w:rsidTr="00F27912">
        <w:tc>
          <w:tcPr>
            <w:tcW w:w="3510" w:type="dxa"/>
            <w:shd w:val="clear" w:color="auto" w:fill="BFBFBF"/>
          </w:tcPr>
          <w:p w14:paraId="3D33185C"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Inhaltliche Schwerpunkte</w:t>
            </w:r>
          </w:p>
          <w:p w14:paraId="6C3A654D" w14:textId="77777777" w:rsidR="00D53F94" w:rsidRPr="00945C52" w:rsidRDefault="00D53F94" w:rsidP="00F27912">
            <w:pPr>
              <w:rPr>
                <w:rFonts w:eastAsia="Calibri" w:cs="Arial"/>
                <w:b/>
                <w:bCs/>
                <w:iCs/>
                <w:sz w:val="18"/>
                <w:szCs w:val="18"/>
              </w:rPr>
            </w:pPr>
          </w:p>
        </w:tc>
        <w:tc>
          <w:tcPr>
            <w:tcW w:w="9781" w:type="dxa"/>
          </w:tcPr>
          <w:p w14:paraId="174D19AF" w14:textId="77777777" w:rsidR="00D53F94" w:rsidRDefault="00D53F94" w:rsidP="00F27912">
            <w:pPr>
              <w:autoSpaceDE w:val="0"/>
              <w:autoSpaceDN w:val="0"/>
              <w:adjustRightInd w:val="0"/>
              <w:spacing w:after="0" w:line="240" w:lineRule="auto"/>
              <w:rPr>
                <w:rFonts w:ascii="Arial" w:hAnsi="Arial" w:cs="Arial"/>
                <w:color w:val="000000"/>
                <w:sz w:val="20"/>
                <w:szCs w:val="20"/>
              </w:rPr>
            </w:pPr>
            <w:r w:rsidRPr="008E4A8B">
              <w:rPr>
                <w:rFonts w:ascii="Arial" w:hAnsi="Arial" w:cs="Arial"/>
                <w:color w:val="000000"/>
                <w:sz w:val="20"/>
                <w:szCs w:val="20"/>
              </w:rPr>
              <w:t>Planung, Dokumentation und Implementation von Datenbankanwendungen (Client/Server), Soziale Aspekte (Digitale Mündigkeit). Vorstellung des Berufes des Datenbankprogrammierers.</w:t>
            </w:r>
          </w:p>
          <w:p w14:paraId="03DF18D5" w14:textId="77777777" w:rsidR="00D53F94" w:rsidRPr="008E4A8B" w:rsidRDefault="00D53F94" w:rsidP="00F27912">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Austausch mit Fertigungs- und Entwicklungsabteilungen. </w:t>
            </w:r>
          </w:p>
        </w:tc>
      </w:tr>
      <w:tr w:rsidR="00D53F94" w:rsidRPr="00945C52" w14:paraId="6257F67C" w14:textId="77777777" w:rsidTr="00F27912">
        <w:tc>
          <w:tcPr>
            <w:tcW w:w="3510" w:type="dxa"/>
            <w:shd w:val="clear" w:color="auto" w:fill="BFBFBF"/>
          </w:tcPr>
          <w:p w14:paraId="40C180D8"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Gender-Aspekt</w:t>
            </w:r>
          </w:p>
        </w:tc>
        <w:tc>
          <w:tcPr>
            <w:tcW w:w="9781" w:type="dxa"/>
          </w:tcPr>
          <w:p w14:paraId="5A78AB7E" w14:textId="77777777" w:rsidR="00D53F94" w:rsidRPr="008E4A8B" w:rsidRDefault="00D53F94" w:rsidP="00F27912">
            <w:pPr>
              <w:autoSpaceDE w:val="0"/>
              <w:autoSpaceDN w:val="0"/>
              <w:adjustRightInd w:val="0"/>
              <w:spacing w:after="0" w:line="240" w:lineRule="auto"/>
              <w:rPr>
                <w:rFonts w:ascii="Arial" w:hAnsi="Arial" w:cs="Arial"/>
                <w:color w:val="000000"/>
                <w:sz w:val="20"/>
                <w:szCs w:val="20"/>
              </w:rPr>
            </w:pPr>
            <w:r w:rsidRPr="008E4A8B">
              <w:rPr>
                <w:rFonts w:ascii="Arial" w:hAnsi="Arial" w:cs="Arial"/>
                <w:color w:val="000000"/>
                <w:sz w:val="20"/>
                <w:szCs w:val="20"/>
              </w:rPr>
              <w:t>Das digitale Umfeld in der Datenbankprogram</w:t>
            </w:r>
            <w:r>
              <w:rPr>
                <w:rFonts w:ascii="Arial" w:hAnsi="Arial" w:cs="Arial"/>
                <w:color w:val="000000"/>
                <w:sz w:val="20"/>
                <w:szCs w:val="20"/>
              </w:rPr>
              <w:t>m</w:t>
            </w:r>
            <w:r w:rsidRPr="008E4A8B">
              <w:rPr>
                <w:rFonts w:ascii="Arial" w:hAnsi="Arial" w:cs="Arial"/>
                <w:color w:val="000000"/>
                <w:sz w:val="20"/>
                <w:szCs w:val="20"/>
              </w:rPr>
              <w:t>ierung beschreibt eine Männerdomäne. Aufzeigen von Möglichkeiten für Mädchen, in diesem Bereich erfolgreich zu sein.</w:t>
            </w:r>
          </w:p>
        </w:tc>
      </w:tr>
      <w:tr w:rsidR="00D53F94" w:rsidRPr="00945C52" w14:paraId="158BDD8D" w14:textId="77777777" w:rsidTr="00F27912">
        <w:tc>
          <w:tcPr>
            <w:tcW w:w="3510" w:type="dxa"/>
            <w:shd w:val="clear" w:color="auto" w:fill="BFBFBF"/>
          </w:tcPr>
          <w:p w14:paraId="6397DA99"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Bezug zu einer / mehreren Berufswahlkompetenzen</w:t>
            </w:r>
          </w:p>
        </w:tc>
        <w:tc>
          <w:tcPr>
            <w:tcW w:w="9781" w:type="dxa"/>
          </w:tcPr>
          <w:p w14:paraId="53A9FA78" w14:textId="77777777" w:rsidR="00D53F94" w:rsidRDefault="00D53F94" w:rsidP="00F27912">
            <w:pPr>
              <w:autoSpaceDE w:val="0"/>
              <w:autoSpaceDN w:val="0"/>
              <w:adjustRightInd w:val="0"/>
              <w:spacing w:after="0" w:line="240" w:lineRule="auto"/>
              <w:rPr>
                <w:rFonts w:ascii="Arial" w:hAnsi="Arial" w:cs="Arial"/>
                <w:color w:val="000000"/>
                <w:sz w:val="20"/>
                <w:szCs w:val="20"/>
              </w:rPr>
            </w:pPr>
            <w:r w:rsidRPr="00945C52">
              <w:rPr>
                <w:rFonts w:ascii="Arial" w:hAnsi="Arial" w:cs="Arial"/>
                <w:color w:val="000000"/>
                <w:sz w:val="20"/>
                <w:szCs w:val="20"/>
              </w:rPr>
              <w:t xml:space="preserve">Informationstechnische </w:t>
            </w:r>
          </w:p>
          <w:p w14:paraId="3AFAB419" w14:textId="77777777" w:rsidR="00D53F94" w:rsidRDefault="00D53F94" w:rsidP="00F27912">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Grundbildung; </w:t>
            </w:r>
            <w:r w:rsidRPr="00945C52">
              <w:rPr>
                <w:rFonts w:ascii="Arial" w:hAnsi="Arial" w:cs="Arial"/>
                <w:color w:val="000000"/>
                <w:sz w:val="20"/>
                <w:szCs w:val="20"/>
              </w:rPr>
              <w:t>Kommunikation</w:t>
            </w:r>
            <w:r>
              <w:rPr>
                <w:rFonts w:ascii="Arial" w:hAnsi="Arial" w:cs="Arial"/>
                <w:color w:val="000000"/>
                <w:sz w:val="20"/>
                <w:szCs w:val="20"/>
              </w:rPr>
              <w:t xml:space="preserve">; </w:t>
            </w:r>
            <w:r w:rsidRPr="00945C52">
              <w:rPr>
                <w:rFonts w:ascii="Arial" w:hAnsi="Arial" w:cs="Arial"/>
                <w:color w:val="000000"/>
                <w:sz w:val="20"/>
                <w:szCs w:val="20"/>
              </w:rPr>
              <w:t>Strukturierung</w:t>
            </w:r>
          </w:p>
          <w:p w14:paraId="3EDBE924" w14:textId="77777777" w:rsidR="00D53F94" w:rsidRPr="008E4A8B" w:rsidRDefault="00D53F94" w:rsidP="00F27912">
            <w:pPr>
              <w:autoSpaceDE w:val="0"/>
              <w:autoSpaceDN w:val="0"/>
              <w:adjustRightInd w:val="0"/>
              <w:spacing w:after="0" w:line="240" w:lineRule="auto"/>
              <w:rPr>
                <w:rFonts w:ascii="Arial" w:hAnsi="Arial" w:cs="Arial"/>
                <w:color w:val="000000"/>
                <w:sz w:val="20"/>
                <w:szCs w:val="20"/>
              </w:rPr>
            </w:pPr>
          </w:p>
        </w:tc>
      </w:tr>
      <w:tr w:rsidR="00D53F94" w:rsidRPr="00945C52" w14:paraId="16045285" w14:textId="77777777" w:rsidTr="00F27912">
        <w:tc>
          <w:tcPr>
            <w:tcW w:w="3510" w:type="dxa"/>
            <w:shd w:val="clear" w:color="auto" w:fill="BFBFBF"/>
          </w:tcPr>
          <w:p w14:paraId="31BF2B09"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Bezug zu den fachlichen</w:t>
            </w:r>
          </w:p>
          <w:p w14:paraId="0DE2D6AF"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Kompetenzerwartungen</w:t>
            </w:r>
          </w:p>
        </w:tc>
        <w:tc>
          <w:tcPr>
            <w:tcW w:w="9781" w:type="dxa"/>
          </w:tcPr>
          <w:p w14:paraId="5252A5F4" w14:textId="77777777" w:rsidR="00D53F94" w:rsidRDefault="00D53F94" w:rsidP="00F27912">
            <w:pPr>
              <w:spacing w:after="0" w:line="240" w:lineRule="auto"/>
              <w:rPr>
                <w:rFonts w:eastAsia="Calibri" w:cs="Arial"/>
                <w:bCs/>
                <w:iCs/>
              </w:rPr>
            </w:pPr>
            <w:r>
              <w:rPr>
                <w:rFonts w:eastAsia="Calibri" w:cs="Arial"/>
                <w:bCs/>
                <w:iCs/>
              </w:rPr>
              <w:t>Die Schülerinnen und Schüler können</w:t>
            </w:r>
          </w:p>
          <w:p w14:paraId="47B56C30" w14:textId="77777777" w:rsidR="00D53F94" w:rsidRPr="008E4A8B" w:rsidRDefault="00D53F94" w:rsidP="00F27912">
            <w:pPr>
              <w:spacing w:after="0" w:line="240" w:lineRule="auto"/>
              <w:rPr>
                <w:rFonts w:ascii="Arial" w:hAnsi="Arial" w:cs="Arial"/>
                <w:color w:val="000000"/>
                <w:sz w:val="20"/>
                <w:szCs w:val="20"/>
              </w:rPr>
            </w:pPr>
            <w:r>
              <w:rPr>
                <w:rFonts w:eastAsia="Calibri" w:cs="Arial"/>
                <w:bCs/>
                <w:iCs/>
              </w:rPr>
              <w:t>Erkenntnisse gewinnen:  Beobachten, erläutern, darstellen, Informationen beschaffen und zusammenfassen, kommunizieren, bewerten, Stellung nehmen.</w:t>
            </w:r>
          </w:p>
        </w:tc>
      </w:tr>
      <w:tr w:rsidR="00D53F94" w:rsidRPr="00945C52" w14:paraId="691E4229" w14:textId="77777777" w:rsidTr="00F27912">
        <w:tc>
          <w:tcPr>
            <w:tcW w:w="3510" w:type="dxa"/>
            <w:shd w:val="clear" w:color="auto" w:fill="BFBFBF"/>
          </w:tcPr>
          <w:p w14:paraId="3EDE6D11"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Zuordnung Fach-Inhaltsfeld</w:t>
            </w:r>
          </w:p>
        </w:tc>
        <w:tc>
          <w:tcPr>
            <w:tcW w:w="9781" w:type="dxa"/>
          </w:tcPr>
          <w:p w14:paraId="760AFA37" w14:textId="77777777" w:rsidR="00D53F94" w:rsidRPr="008E4A8B" w:rsidRDefault="00D53F94" w:rsidP="00F27912">
            <w:pPr>
              <w:autoSpaceDE w:val="0"/>
              <w:autoSpaceDN w:val="0"/>
              <w:adjustRightInd w:val="0"/>
              <w:spacing w:after="0" w:line="240" w:lineRule="auto"/>
              <w:rPr>
                <w:rFonts w:ascii="Arial" w:hAnsi="Arial" w:cs="Arial"/>
                <w:color w:val="000000"/>
                <w:sz w:val="20"/>
                <w:szCs w:val="20"/>
              </w:rPr>
            </w:pPr>
            <w:r w:rsidRPr="008E4A8B">
              <w:rPr>
                <w:rFonts w:ascii="Arial" w:hAnsi="Arial" w:cs="Arial"/>
                <w:color w:val="000000"/>
                <w:sz w:val="20"/>
                <w:szCs w:val="20"/>
              </w:rPr>
              <w:t>Die Schülerinnen und Schüler können</w:t>
            </w:r>
          </w:p>
          <w:p w14:paraId="1E2E1667" w14:textId="77777777" w:rsidR="00D53F94" w:rsidRPr="008E4A8B" w:rsidRDefault="00D53F94" w:rsidP="00F27912">
            <w:pPr>
              <w:autoSpaceDE w:val="0"/>
              <w:autoSpaceDN w:val="0"/>
              <w:adjustRightInd w:val="0"/>
              <w:spacing w:after="0" w:line="240" w:lineRule="auto"/>
              <w:rPr>
                <w:rFonts w:ascii="Arial" w:hAnsi="Arial" w:cs="Arial"/>
                <w:color w:val="000000"/>
                <w:sz w:val="20"/>
                <w:szCs w:val="20"/>
              </w:rPr>
            </w:pPr>
            <w:r w:rsidRPr="008E4A8B">
              <w:rPr>
                <w:rFonts w:ascii="Arial" w:hAnsi="Arial" w:cs="Arial"/>
                <w:color w:val="000000"/>
                <w:sz w:val="20"/>
                <w:szCs w:val="20"/>
              </w:rPr>
              <w:t>Erkenntnisse gewinnen: Beobachten, erläutern, darstellen, Informationen zusammenfassen, kommunizieren, bewerten, Stellung nehmen.</w:t>
            </w:r>
            <w:r>
              <w:rPr>
                <w:rFonts w:ascii="Arial" w:hAnsi="Arial" w:cs="Arial"/>
                <w:color w:val="000000"/>
                <w:sz w:val="20"/>
                <w:szCs w:val="20"/>
              </w:rPr>
              <w:t xml:space="preserve"> Sie können komplexe Zusammenhänge in ein mathematisches (digitales) Modell überführen und dieses auch in einer DB umsetzen.</w:t>
            </w:r>
          </w:p>
        </w:tc>
      </w:tr>
      <w:tr w:rsidR="00D53F94" w:rsidRPr="00945C52" w14:paraId="173ED47E" w14:textId="77777777" w:rsidTr="00F27912">
        <w:tc>
          <w:tcPr>
            <w:tcW w:w="3510" w:type="dxa"/>
            <w:shd w:val="clear" w:color="auto" w:fill="BFBFBF"/>
          </w:tcPr>
          <w:p w14:paraId="48DD0971"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 xml:space="preserve">Lernmittel / </w:t>
            </w:r>
          </w:p>
          <w:p w14:paraId="62C01921"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Lernorte</w:t>
            </w:r>
          </w:p>
        </w:tc>
        <w:tc>
          <w:tcPr>
            <w:tcW w:w="9781" w:type="dxa"/>
          </w:tcPr>
          <w:p w14:paraId="7E90E219" w14:textId="77777777" w:rsidR="00D53F94" w:rsidRPr="008E4A8B" w:rsidRDefault="00D53F94" w:rsidP="00F27912">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Schule: </w:t>
            </w:r>
            <w:r w:rsidRPr="008E4A8B">
              <w:rPr>
                <w:rFonts w:ascii="Arial" w:hAnsi="Arial" w:cs="Arial"/>
                <w:color w:val="000000"/>
                <w:sz w:val="20"/>
                <w:szCs w:val="20"/>
              </w:rPr>
              <w:t>Internetrecherche</w:t>
            </w:r>
            <w:r>
              <w:rPr>
                <w:rFonts w:ascii="Arial" w:hAnsi="Arial" w:cs="Arial"/>
                <w:color w:val="000000"/>
                <w:sz w:val="20"/>
                <w:szCs w:val="20"/>
              </w:rPr>
              <w:t>, Projekte (Programmierung), Praktikum in Firmen mit eigener IT.</w:t>
            </w:r>
          </w:p>
        </w:tc>
      </w:tr>
      <w:tr w:rsidR="00D53F94" w:rsidRPr="00945C52" w14:paraId="0285DEF2" w14:textId="77777777" w:rsidTr="00F27912">
        <w:tc>
          <w:tcPr>
            <w:tcW w:w="3510" w:type="dxa"/>
            <w:shd w:val="clear" w:color="auto" w:fill="BFBFBF"/>
          </w:tcPr>
          <w:p w14:paraId="606A9F8B"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mögliche fächerübergreifende / außerschulische Kooperationen</w:t>
            </w:r>
          </w:p>
        </w:tc>
        <w:tc>
          <w:tcPr>
            <w:tcW w:w="9781" w:type="dxa"/>
          </w:tcPr>
          <w:p w14:paraId="7577730E" w14:textId="77777777" w:rsidR="00D53F94" w:rsidRPr="008E4A8B" w:rsidRDefault="00D53F94" w:rsidP="00F27912">
            <w:pPr>
              <w:autoSpaceDE w:val="0"/>
              <w:autoSpaceDN w:val="0"/>
              <w:adjustRightInd w:val="0"/>
              <w:spacing w:after="0" w:line="240" w:lineRule="auto"/>
              <w:rPr>
                <w:rFonts w:ascii="Arial" w:hAnsi="Arial" w:cs="Arial"/>
                <w:color w:val="000000"/>
                <w:sz w:val="20"/>
                <w:szCs w:val="20"/>
              </w:rPr>
            </w:pPr>
            <w:r w:rsidRPr="008E4A8B">
              <w:rPr>
                <w:rFonts w:ascii="Arial" w:hAnsi="Arial" w:cs="Arial"/>
                <w:color w:val="000000"/>
                <w:sz w:val="20"/>
                <w:szCs w:val="20"/>
              </w:rPr>
              <w:t>Berufsinformationszentrum</w:t>
            </w:r>
          </w:p>
        </w:tc>
      </w:tr>
      <w:tr w:rsidR="00D53F94" w:rsidRPr="00945C52" w14:paraId="01EB4A4B" w14:textId="77777777" w:rsidTr="00F27912">
        <w:tc>
          <w:tcPr>
            <w:tcW w:w="3510" w:type="dxa"/>
            <w:shd w:val="clear" w:color="auto" w:fill="BFBFBF"/>
          </w:tcPr>
          <w:p w14:paraId="64C68AF5"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Ansprechpartner</w:t>
            </w:r>
          </w:p>
        </w:tc>
        <w:tc>
          <w:tcPr>
            <w:tcW w:w="9781" w:type="dxa"/>
          </w:tcPr>
          <w:p w14:paraId="2FCDB6D1" w14:textId="1CE416CF" w:rsidR="00D53F94" w:rsidRPr="00945C52" w:rsidRDefault="00510282" w:rsidP="00F27912">
            <w:pPr>
              <w:rPr>
                <w:rFonts w:eastAsia="Calibri" w:cs="Arial"/>
                <w:bCs/>
                <w:iCs/>
                <w:sz w:val="18"/>
                <w:szCs w:val="18"/>
              </w:rPr>
            </w:pPr>
            <w:r>
              <w:rPr>
                <w:rFonts w:eastAsia="Calibri" w:cs="Arial"/>
                <w:bCs/>
                <w:iCs/>
                <w:sz w:val="18"/>
                <w:szCs w:val="18"/>
              </w:rPr>
              <w:t>Fachschaft Informatik</w:t>
            </w:r>
          </w:p>
        </w:tc>
      </w:tr>
      <w:tr w:rsidR="00D53F94" w:rsidRPr="00945C52" w14:paraId="0871BFBF" w14:textId="77777777" w:rsidTr="00F27912">
        <w:tc>
          <w:tcPr>
            <w:tcW w:w="3510" w:type="dxa"/>
            <w:shd w:val="clear" w:color="auto" w:fill="BFBFBF"/>
          </w:tcPr>
          <w:p w14:paraId="3A8DD4F8"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 xml:space="preserve">verbindliche Durchführung </w:t>
            </w:r>
          </w:p>
          <w:p w14:paraId="6E301100" w14:textId="77777777" w:rsidR="00D53F94" w:rsidRPr="00945C52" w:rsidRDefault="00D53F94" w:rsidP="00F27912">
            <w:pPr>
              <w:rPr>
                <w:rFonts w:eastAsia="Calibri" w:cs="Arial"/>
                <w:b/>
                <w:bCs/>
                <w:iCs/>
                <w:sz w:val="18"/>
                <w:szCs w:val="18"/>
              </w:rPr>
            </w:pPr>
            <w:r w:rsidRPr="00945C52">
              <w:rPr>
                <w:rFonts w:eastAsia="Calibri" w:cs="Arial"/>
                <w:b/>
                <w:bCs/>
                <w:iCs/>
                <w:sz w:val="18"/>
                <w:szCs w:val="18"/>
              </w:rPr>
              <w:t xml:space="preserve">bis /ab  </w:t>
            </w:r>
            <w:proofErr w:type="gramStart"/>
            <w:r w:rsidRPr="00945C52">
              <w:rPr>
                <w:rFonts w:eastAsia="Calibri" w:cs="Arial"/>
                <w:b/>
                <w:bCs/>
                <w:iCs/>
                <w:sz w:val="18"/>
                <w:szCs w:val="18"/>
              </w:rPr>
              <w:t xml:space="preserve">   (</w:t>
            </w:r>
            <w:proofErr w:type="gramEnd"/>
            <w:r w:rsidRPr="00945C52">
              <w:rPr>
                <w:rFonts w:eastAsia="Calibri" w:cs="Arial"/>
                <w:b/>
                <w:bCs/>
                <w:iCs/>
                <w:sz w:val="18"/>
                <w:szCs w:val="18"/>
              </w:rPr>
              <w:t>siehe Jg.-Übersicht)</w:t>
            </w:r>
          </w:p>
        </w:tc>
        <w:tc>
          <w:tcPr>
            <w:tcW w:w="9781" w:type="dxa"/>
          </w:tcPr>
          <w:p w14:paraId="450914DA" w14:textId="77777777" w:rsidR="00D53F94" w:rsidRPr="00945C52" w:rsidRDefault="00D53F94" w:rsidP="00F27912">
            <w:pPr>
              <w:spacing w:after="0" w:line="240" w:lineRule="auto"/>
              <w:rPr>
                <w:rFonts w:eastAsia="Calibri" w:cs="Arial"/>
                <w:bCs/>
                <w:iCs/>
                <w:sz w:val="18"/>
                <w:szCs w:val="18"/>
              </w:rPr>
            </w:pPr>
            <w:r>
              <w:rPr>
                <w:rFonts w:eastAsia="Calibri" w:cs="Arial"/>
                <w:bCs/>
                <w:iCs/>
              </w:rPr>
              <w:t xml:space="preserve">Datenbank-Projekte und Referate in 10.1 </w:t>
            </w:r>
          </w:p>
        </w:tc>
      </w:tr>
    </w:tbl>
    <w:p w14:paraId="27A59ED0" w14:textId="77777777" w:rsidR="001D3F41" w:rsidRDefault="001D3F41" w:rsidP="00945488">
      <w:pPr>
        <w:spacing w:after="0" w:line="240" w:lineRule="auto"/>
        <w:rPr>
          <w:rFonts w:cs="Arial"/>
          <w:b/>
          <w:bCs/>
          <w:iCs/>
          <w:sz w:val="40"/>
          <w:szCs w:val="40"/>
          <w:u w:val="single"/>
        </w:rPr>
      </w:pPr>
    </w:p>
    <w:p w14:paraId="17CA6496" w14:textId="77777777" w:rsidR="005840CA" w:rsidRDefault="005840CA" w:rsidP="00945488">
      <w:pPr>
        <w:spacing w:after="0" w:line="240" w:lineRule="auto"/>
        <w:rPr>
          <w:rFonts w:cs="Arial"/>
          <w:b/>
          <w:bCs/>
          <w:iCs/>
          <w:sz w:val="40"/>
          <w:szCs w:val="40"/>
          <w:u w:val="single"/>
        </w:rPr>
      </w:pPr>
    </w:p>
    <w:p w14:paraId="4A818BDC" w14:textId="77777777" w:rsidR="005840CA" w:rsidRDefault="005840CA" w:rsidP="00945488">
      <w:pPr>
        <w:spacing w:after="0" w:line="240" w:lineRule="auto"/>
        <w:rPr>
          <w:rFonts w:cs="Arial"/>
          <w:b/>
          <w:bCs/>
          <w:iCs/>
          <w:sz w:val="40"/>
          <w:szCs w:val="40"/>
          <w:u w:val="single"/>
        </w:rPr>
      </w:pPr>
    </w:p>
    <w:p w14:paraId="66DF47B1" w14:textId="77777777" w:rsidR="005840CA" w:rsidRDefault="005840CA" w:rsidP="00945488">
      <w:pPr>
        <w:spacing w:after="0" w:line="240" w:lineRule="auto"/>
        <w:rPr>
          <w:rFonts w:cs="Arial"/>
          <w:b/>
          <w:bCs/>
          <w:iCs/>
          <w:sz w:val="28"/>
          <w:szCs w:val="28"/>
        </w:rPr>
      </w:pPr>
    </w:p>
    <w:p w14:paraId="1ECE4A2A" w14:textId="77777777" w:rsidR="005840CA" w:rsidRDefault="005840CA" w:rsidP="00945488">
      <w:pPr>
        <w:spacing w:after="0" w:line="240" w:lineRule="auto"/>
        <w:rPr>
          <w:rFonts w:cs="Arial"/>
          <w:b/>
          <w:bCs/>
          <w:iCs/>
          <w:sz w:val="28"/>
          <w:szCs w:val="28"/>
        </w:rPr>
      </w:pPr>
    </w:p>
    <w:p w14:paraId="6AFFE035" w14:textId="77777777" w:rsidR="005840CA" w:rsidRDefault="005840CA" w:rsidP="00945488">
      <w:pPr>
        <w:spacing w:after="0" w:line="240" w:lineRule="auto"/>
        <w:rPr>
          <w:rFonts w:cs="Arial"/>
          <w:b/>
          <w:bCs/>
          <w:iCs/>
          <w:sz w:val="28"/>
          <w:szCs w:val="28"/>
        </w:rPr>
      </w:pPr>
    </w:p>
    <w:p w14:paraId="14D3BC4B" w14:textId="77777777" w:rsidR="00D53F94" w:rsidRDefault="00D53F94" w:rsidP="00945488">
      <w:pPr>
        <w:spacing w:after="0" w:line="240" w:lineRule="auto"/>
        <w:rPr>
          <w:rFonts w:cs="Arial"/>
          <w:b/>
          <w:bCs/>
          <w:iCs/>
          <w:sz w:val="28"/>
          <w:szCs w:val="28"/>
        </w:rPr>
      </w:pPr>
    </w:p>
    <w:p w14:paraId="71E9C6D7" w14:textId="77777777" w:rsidR="00D53F94" w:rsidRDefault="00D53F94" w:rsidP="00945488">
      <w:pPr>
        <w:spacing w:after="0" w:line="240" w:lineRule="auto"/>
        <w:rPr>
          <w:rFonts w:cs="Arial"/>
          <w:b/>
          <w:bCs/>
          <w:iCs/>
          <w:sz w:val="28"/>
          <w:szCs w:val="28"/>
        </w:rPr>
      </w:pPr>
    </w:p>
    <w:p w14:paraId="70A7CC6E" w14:textId="77777777" w:rsidR="00D53F94" w:rsidRDefault="00D53F94" w:rsidP="00945488">
      <w:pPr>
        <w:spacing w:after="0" w:line="240" w:lineRule="auto"/>
        <w:rPr>
          <w:rFonts w:cs="Arial"/>
          <w:b/>
          <w:bCs/>
          <w:iCs/>
          <w:sz w:val="28"/>
          <w:szCs w:val="28"/>
        </w:rPr>
      </w:pPr>
    </w:p>
    <w:p w14:paraId="3C742046" w14:textId="50F5F50F" w:rsidR="001D3F41" w:rsidRPr="00DD307C" w:rsidRDefault="001D3F41" w:rsidP="00120247">
      <w:pPr>
        <w:pStyle w:val="Untertitel"/>
        <w:rPr>
          <w:sz w:val="40"/>
          <w:u w:val="single"/>
        </w:rPr>
      </w:pPr>
      <w:bookmarkStart w:id="20" w:name="_Toc190948059"/>
      <w:r w:rsidRPr="006D4851">
        <w:lastRenderedPageBreak/>
        <w:t xml:space="preserve">ZBOs der </w:t>
      </w:r>
      <w:r w:rsidR="00E96CFF" w:rsidRPr="00E96CFF">
        <w:t xml:space="preserve">Beruflichen Orientierung </w:t>
      </w:r>
      <w:r>
        <w:t xml:space="preserve">für das Fach </w:t>
      </w:r>
      <w:r>
        <w:rPr>
          <w:sz w:val="40"/>
          <w:u w:val="single"/>
        </w:rPr>
        <w:t>Italienisch</w:t>
      </w:r>
      <w:bookmarkEnd w:id="20"/>
    </w:p>
    <w:p w14:paraId="4E06F685" w14:textId="77777777" w:rsidR="00945488" w:rsidRPr="004852B0" w:rsidRDefault="004852B0" w:rsidP="004852B0">
      <w:pPr>
        <w:spacing w:after="0" w:line="240" w:lineRule="auto"/>
        <w:rPr>
          <w:rFonts w:ascii="Comic Sans MS" w:hAnsi="Comic Sans MS" w:cstheme="minorHAnsi"/>
          <w:b/>
          <w:bCs/>
          <w:iCs/>
          <w:sz w:val="24"/>
          <w:szCs w:val="24"/>
        </w:rPr>
      </w:pPr>
      <w:r w:rsidRPr="00B507A1">
        <w:rPr>
          <w:rFonts w:ascii="Comic Sans MS" w:hAnsi="Comic Sans MS" w:cstheme="minorHAnsi"/>
          <w:b/>
          <w:bCs/>
          <w:iCs/>
          <w:sz w:val="24"/>
          <w:szCs w:val="24"/>
        </w:rPr>
        <w:t>(</w:t>
      </w:r>
      <w:r>
        <w:rPr>
          <w:rFonts w:ascii="Comic Sans MS" w:hAnsi="Comic Sans MS" w:cstheme="minorHAnsi"/>
          <w:b/>
          <w:bCs/>
          <w:iCs/>
          <w:sz w:val="24"/>
          <w:szCs w:val="24"/>
        </w:rPr>
        <w:t xml:space="preserve">als </w:t>
      </w:r>
      <w:r w:rsidRPr="00B507A1">
        <w:rPr>
          <w:rFonts w:ascii="Comic Sans MS" w:hAnsi="Comic Sans MS" w:cstheme="minorHAnsi"/>
          <w:b/>
          <w:bCs/>
          <w:iCs/>
          <w:sz w:val="24"/>
          <w:szCs w:val="24"/>
        </w:rPr>
        <w:t>zweite in Klasse 6 einsetzende Fremdsprache)</w:t>
      </w:r>
    </w:p>
    <w:tbl>
      <w:tblPr>
        <w:tblW w:w="9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975"/>
      </w:tblGrid>
      <w:tr w:rsidR="004852B0" w:rsidRPr="00B938AF" w14:paraId="3661D5FF"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7C2C2507"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Jahrgangsstufe und Halbjahr</w:t>
            </w:r>
          </w:p>
        </w:tc>
        <w:tc>
          <w:tcPr>
            <w:tcW w:w="5975" w:type="dxa"/>
            <w:tcBorders>
              <w:top w:val="single" w:sz="4" w:space="0" w:color="auto"/>
              <w:left w:val="single" w:sz="4" w:space="0" w:color="auto"/>
              <w:bottom w:val="single" w:sz="4" w:space="0" w:color="auto"/>
              <w:right w:val="single" w:sz="4" w:space="0" w:color="auto"/>
            </w:tcBorders>
            <w:hideMark/>
          </w:tcPr>
          <w:p w14:paraId="44958025" w14:textId="77777777" w:rsidR="004852B0" w:rsidRPr="009A63BC" w:rsidRDefault="004852B0" w:rsidP="004852B0">
            <w:pPr>
              <w:spacing w:before="60" w:after="0" w:line="240" w:lineRule="auto"/>
              <w:jc w:val="both"/>
              <w:rPr>
                <w:rFonts w:eastAsia="Calibri" w:cstheme="minorHAnsi"/>
                <w:b/>
                <w:bCs/>
                <w:iCs/>
                <w:sz w:val="24"/>
                <w:szCs w:val="24"/>
              </w:rPr>
            </w:pPr>
            <w:r>
              <w:rPr>
                <w:rFonts w:eastAsia="Calibri" w:cstheme="minorHAnsi"/>
                <w:b/>
                <w:bCs/>
                <w:iCs/>
                <w:sz w:val="24"/>
                <w:szCs w:val="24"/>
              </w:rPr>
              <w:t>8</w:t>
            </w:r>
            <w:r w:rsidRPr="009A63BC">
              <w:rPr>
                <w:rFonts w:eastAsia="Calibri" w:cstheme="minorHAnsi"/>
                <w:b/>
                <w:bCs/>
                <w:iCs/>
                <w:sz w:val="24"/>
                <w:szCs w:val="24"/>
              </w:rPr>
              <w:t>.</w:t>
            </w:r>
            <w:r>
              <w:rPr>
                <w:rFonts w:eastAsia="Calibri" w:cstheme="minorHAnsi"/>
                <w:b/>
                <w:bCs/>
                <w:iCs/>
                <w:sz w:val="24"/>
                <w:szCs w:val="24"/>
              </w:rPr>
              <w:t>1</w:t>
            </w:r>
          </w:p>
        </w:tc>
      </w:tr>
      <w:tr w:rsidR="004852B0" w:rsidRPr="00756DB7" w14:paraId="1ABF0CA5"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625B6735"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Thema</w:t>
            </w:r>
          </w:p>
        </w:tc>
        <w:tc>
          <w:tcPr>
            <w:tcW w:w="5975" w:type="dxa"/>
            <w:tcBorders>
              <w:top w:val="single" w:sz="4" w:space="0" w:color="auto"/>
              <w:left w:val="single" w:sz="4" w:space="0" w:color="auto"/>
              <w:bottom w:val="single" w:sz="4" w:space="0" w:color="auto"/>
              <w:right w:val="single" w:sz="4" w:space="0" w:color="auto"/>
            </w:tcBorders>
            <w:hideMark/>
          </w:tcPr>
          <w:p w14:paraId="679358B5" w14:textId="77777777" w:rsidR="004852B0" w:rsidRPr="00B507A1" w:rsidRDefault="004852B0" w:rsidP="004852B0">
            <w:pPr>
              <w:spacing w:before="60" w:after="0" w:line="240" w:lineRule="auto"/>
              <w:jc w:val="both"/>
              <w:rPr>
                <w:rFonts w:eastAsia="Calibri" w:cstheme="minorHAnsi"/>
                <w:b/>
                <w:bCs/>
                <w:iCs/>
                <w:lang w:val="en-US"/>
              </w:rPr>
            </w:pPr>
            <w:r w:rsidRPr="00B507A1">
              <w:rPr>
                <w:rFonts w:eastAsia="Calibri" w:cstheme="minorHAnsi"/>
                <w:b/>
                <w:bCs/>
                <w:iCs/>
                <w:lang w:val="en-US"/>
              </w:rPr>
              <w:t xml:space="preserve">“Amore e </w:t>
            </w:r>
            <w:proofErr w:type="spellStart"/>
            <w:r w:rsidRPr="00B507A1">
              <w:rPr>
                <w:rFonts w:eastAsia="Calibri" w:cstheme="minorHAnsi"/>
                <w:b/>
                <w:bCs/>
                <w:iCs/>
                <w:lang w:val="en-US"/>
              </w:rPr>
              <w:t>lavoro</w:t>
            </w:r>
            <w:proofErr w:type="spellEnd"/>
            <w:r w:rsidRPr="00B507A1">
              <w:rPr>
                <w:rFonts w:eastAsia="Calibri" w:cstheme="minorHAnsi"/>
                <w:b/>
                <w:bCs/>
                <w:iCs/>
                <w:lang w:val="en-US"/>
              </w:rPr>
              <w:t>” (</w:t>
            </w:r>
            <w:proofErr w:type="spellStart"/>
            <w:r w:rsidRPr="00B507A1">
              <w:rPr>
                <w:rFonts w:eastAsia="Calibri" w:cstheme="minorHAnsi"/>
                <w:b/>
                <w:bCs/>
                <w:iCs/>
                <w:lang w:val="en-US"/>
              </w:rPr>
              <w:t>Unità</w:t>
            </w:r>
            <w:proofErr w:type="spellEnd"/>
            <w:r w:rsidRPr="00B507A1">
              <w:rPr>
                <w:rFonts w:eastAsia="Calibri" w:cstheme="minorHAnsi"/>
                <w:b/>
                <w:bCs/>
                <w:iCs/>
                <w:lang w:val="en-US"/>
              </w:rPr>
              <w:t xml:space="preserve"> 2 in “Progetto Italiano Junior 3”)</w:t>
            </w:r>
          </w:p>
        </w:tc>
      </w:tr>
      <w:tr w:rsidR="004852B0" w:rsidRPr="00B938AF" w14:paraId="613B67FF"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tcPr>
          <w:p w14:paraId="2E54D735"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Inhaltliche Schwerpunkte</w:t>
            </w:r>
          </w:p>
          <w:p w14:paraId="07D0C7C0" w14:textId="77777777" w:rsidR="004852B0" w:rsidRPr="00B938AF" w:rsidRDefault="004852B0" w:rsidP="004852B0">
            <w:pPr>
              <w:spacing w:before="60" w:after="0" w:line="240" w:lineRule="auto"/>
              <w:rPr>
                <w:rFonts w:eastAsia="Calibri" w:cstheme="minorHAnsi"/>
                <w:b/>
                <w:bCs/>
                <w:iCs/>
                <w:sz w:val="24"/>
                <w:szCs w:val="24"/>
              </w:rPr>
            </w:pPr>
          </w:p>
        </w:tc>
        <w:tc>
          <w:tcPr>
            <w:tcW w:w="5975" w:type="dxa"/>
            <w:tcBorders>
              <w:top w:val="single" w:sz="4" w:space="0" w:color="auto"/>
              <w:left w:val="single" w:sz="4" w:space="0" w:color="auto"/>
              <w:bottom w:val="single" w:sz="4" w:space="0" w:color="auto"/>
              <w:right w:val="single" w:sz="4" w:space="0" w:color="auto"/>
            </w:tcBorders>
            <w:hideMark/>
          </w:tcPr>
          <w:p w14:paraId="6F8BCCC4" w14:textId="77777777" w:rsidR="004852B0" w:rsidRPr="00B507A1" w:rsidRDefault="004852B0" w:rsidP="004852B0">
            <w:pPr>
              <w:spacing w:before="60" w:after="0" w:line="240" w:lineRule="auto"/>
              <w:jc w:val="both"/>
              <w:rPr>
                <w:rFonts w:eastAsia="Calibri" w:cstheme="minorHAnsi"/>
                <w:b/>
              </w:rPr>
            </w:pPr>
            <w:r w:rsidRPr="00B507A1">
              <w:rPr>
                <w:rFonts w:eastAsia="Calibri" w:cstheme="minorHAnsi"/>
                <w:b/>
              </w:rPr>
              <w:t xml:space="preserve">Mein eigenes Profil erstellen: </w:t>
            </w:r>
            <w:r w:rsidRPr="00B507A1">
              <w:rPr>
                <w:rFonts w:eastAsia="Calibri" w:cstheme="minorHAnsi"/>
              </w:rPr>
              <w:t>Berufe und Studienrichtungen nennen, Berufe zuordnen, Redemittel: Erfahrungen, Wortfeld Beruf, Wortfeld Arbeitsplatz, Redemittel: Zukunfts-vorstellungen</w:t>
            </w:r>
          </w:p>
        </w:tc>
      </w:tr>
      <w:tr w:rsidR="004852B0" w:rsidRPr="00756DB7" w14:paraId="1947E385"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3F1197F3"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Gender-Aspekt</w:t>
            </w:r>
          </w:p>
        </w:tc>
        <w:tc>
          <w:tcPr>
            <w:tcW w:w="5975" w:type="dxa"/>
            <w:tcBorders>
              <w:top w:val="single" w:sz="4" w:space="0" w:color="auto"/>
              <w:left w:val="single" w:sz="4" w:space="0" w:color="auto"/>
              <w:bottom w:val="single" w:sz="4" w:space="0" w:color="auto"/>
              <w:right w:val="single" w:sz="4" w:space="0" w:color="auto"/>
            </w:tcBorders>
            <w:hideMark/>
          </w:tcPr>
          <w:p w14:paraId="20FF17DA" w14:textId="77777777" w:rsidR="004852B0" w:rsidRPr="00B938AF" w:rsidRDefault="004852B0" w:rsidP="004852B0">
            <w:pPr>
              <w:spacing w:before="60" w:after="0" w:line="240" w:lineRule="auto"/>
              <w:jc w:val="both"/>
              <w:rPr>
                <w:rFonts w:eastAsia="Calibri" w:cstheme="minorHAnsi"/>
                <w:lang w:val="fr-FR" w:eastAsia="de-DE"/>
              </w:rPr>
            </w:pPr>
            <w:proofErr w:type="spellStart"/>
            <w:proofErr w:type="gramStart"/>
            <w:r w:rsidRPr="00B938AF">
              <w:rPr>
                <w:rFonts w:eastAsia="Calibri" w:cstheme="minorHAnsi"/>
                <w:lang w:val="fr-FR" w:eastAsia="de-DE"/>
              </w:rPr>
              <w:t>mas</w:t>
            </w:r>
            <w:r>
              <w:rPr>
                <w:rFonts w:eastAsia="Calibri" w:cstheme="minorHAnsi"/>
                <w:lang w:val="fr-FR" w:eastAsia="de-DE"/>
              </w:rPr>
              <w:t>k</w:t>
            </w:r>
            <w:r w:rsidRPr="00B938AF">
              <w:rPr>
                <w:rFonts w:eastAsia="Calibri" w:cstheme="minorHAnsi"/>
                <w:lang w:val="fr-FR" w:eastAsia="de-DE"/>
              </w:rPr>
              <w:t>ulin</w:t>
            </w:r>
            <w:proofErr w:type="spellEnd"/>
            <w:r w:rsidRPr="00B938AF">
              <w:rPr>
                <w:rFonts w:eastAsia="Calibri" w:cstheme="minorHAnsi"/>
                <w:lang w:val="fr-FR" w:eastAsia="de-DE"/>
              </w:rPr>
              <w:t>:</w:t>
            </w:r>
            <w:proofErr w:type="gramEnd"/>
            <w:r w:rsidRPr="00B938AF">
              <w:rPr>
                <w:rFonts w:eastAsia="Calibri" w:cstheme="minorHAnsi"/>
                <w:lang w:val="fr-FR" w:eastAsia="de-DE"/>
              </w:rPr>
              <w:t xml:space="preserve"> </w:t>
            </w:r>
            <w:proofErr w:type="spellStart"/>
            <w:r>
              <w:rPr>
                <w:rFonts w:eastAsia="Calibri" w:cstheme="minorHAnsi"/>
                <w:lang w:val="fr-FR" w:eastAsia="de-DE"/>
              </w:rPr>
              <w:t>attore</w:t>
            </w:r>
            <w:proofErr w:type="spellEnd"/>
            <w:r>
              <w:rPr>
                <w:rFonts w:eastAsia="Calibri" w:cstheme="minorHAnsi"/>
                <w:lang w:val="fr-FR" w:eastAsia="de-DE"/>
              </w:rPr>
              <w:t xml:space="preserve">, </w:t>
            </w:r>
            <w:proofErr w:type="spellStart"/>
            <w:r>
              <w:rPr>
                <w:rFonts w:eastAsia="Calibri" w:cstheme="minorHAnsi"/>
                <w:lang w:val="fr-FR" w:eastAsia="de-DE"/>
              </w:rPr>
              <w:t>commesso</w:t>
            </w:r>
            <w:proofErr w:type="spellEnd"/>
            <w:r>
              <w:rPr>
                <w:rFonts w:eastAsia="Calibri" w:cstheme="minorHAnsi"/>
                <w:lang w:val="fr-FR" w:eastAsia="de-DE"/>
              </w:rPr>
              <w:t xml:space="preserve">, </w:t>
            </w:r>
            <w:proofErr w:type="spellStart"/>
            <w:r>
              <w:rPr>
                <w:rFonts w:eastAsia="Calibri" w:cstheme="minorHAnsi"/>
                <w:lang w:val="fr-FR" w:eastAsia="de-DE"/>
              </w:rPr>
              <w:t>cameriere</w:t>
            </w:r>
            <w:proofErr w:type="spellEnd"/>
            <w:r>
              <w:rPr>
                <w:rFonts w:eastAsia="Calibri" w:cstheme="minorHAnsi"/>
                <w:lang w:val="fr-FR" w:eastAsia="de-DE"/>
              </w:rPr>
              <w:t xml:space="preserve">, </w:t>
            </w:r>
            <w:proofErr w:type="spellStart"/>
            <w:r>
              <w:rPr>
                <w:rFonts w:eastAsia="Calibri" w:cstheme="minorHAnsi"/>
                <w:lang w:val="fr-FR" w:eastAsia="de-DE"/>
              </w:rPr>
              <w:t>professore</w:t>
            </w:r>
            <w:proofErr w:type="spellEnd"/>
          </w:p>
          <w:p w14:paraId="7542C01D" w14:textId="77777777" w:rsidR="004852B0" w:rsidRPr="00B938AF" w:rsidRDefault="004852B0" w:rsidP="004852B0">
            <w:pPr>
              <w:spacing w:before="60" w:after="0" w:line="240" w:lineRule="auto"/>
              <w:jc w:val="both"/>
              <w:rPr>
                <w:rFonts w:eastAsia="Calibri" w:cstheme="minorHAnsi"/>
                <w:lang w:val="fr-FR" w:eastAsia="de-DE"/>
              </w:rPr>
            </w:pPr>
            <w:proofErr w:type="spellStart"/>
            <w:proofErr w:type="gramStart"/>
            <w:r>
              <w:rPr>
                <w:rFonts w:eastAsia="Calibri" w:cstheme="minorHAnsi"/>
                <w:lang w:val="fr-FR" w:eastAsia="de-DE"/>
              </w:rPr>
              <w:t>feminin</w:t>
            </w:r>
            <w:proofErr w:type="spellEnd"/>
            <w:r>
              <w:rPr>
                <w:rFonts w:eastAsia="Calibri" w:cstheme="minorHAnsi"/>
                <w:lang w:val="fr-FR" w:eastAsia="de-DE"/>
              </w:rPr>
              <w:t>:</w:t>
            </w:r>
            <w:proofErr w:type="gramEnd"/>
            <w:r>
              <w:rPr>
                <w:rFonts w:eastAsia="Calibri" w:cstheme="minorHAnsi"/>
                <w:lang w:val="fr-FR" w:eastAsia="de-DE"/>
              </w:rPr>
              <w:t xml:space="preserve"> </w:t>
            </w:r>
            <w:proofErr w:type="spellStart"/>
            <w:r>
              <w:rPr>
                <w:rFonts w:eastAsia="Calibri" w:cstheme="minorHAnsi"/>
                <w:lang w:val="fr-FR" w:eastAsia="de-DE"/>
              </w:rPr>
              <w:t>attrice</w:t>
            </w:r>
            <w:proofErr w:type="spellEnd"/>
            <w:r>
              <w:rPr>
                <w:rFonts w:eastAsia="Calibri" w:cstheme="minorHAnsi"/>
                <w:lang w:val="fr-FR" w:eastAsia="de-DE"/>
              </w:rPr>
              <w:t xml:space="preserve">, </w:t>
            </w:r>
            <w:proofErr w:type="spellStart"/>
            <w:r>
              <w:rPr>
                <w:rFonts w:eastAsia="Calibri" w:cstheme="minorHAnsi"/>
                <w:lang w:val="fr-FR" w:eastAsia="de-DE"/>
              </w:rPr>
              <w:t>commessa</w:t>
            </w:r>
            <w:proofErr w:type="spellEnd"/>
            <w:r>
              <w:rPr>
                <w:rFonts w:eastAsia="Calibri" w:cstheme="minorHAnsi"/>
                <w:lang w:val="fr-FR" w:eastAsia="de-DE"/>
              </w:rPr>
              <w:t xml:space="preserve">, </w:t>
            </w:r>
            <w:proofErr w:type="spellStart"/>
            <w:r>
              <w:rPr>
                <w:rFonts w:eastAsia="Calibri" w:cstheme="minorHAnsi"/>
                <w:lang w:val="fr-FR" w:eastAsia="de-DE"/>
              </w:rPr>
              <w:t>cameriera</w:t>
            </w:r>
            <w:proofErr w:type="spellEnd"/>
            <w:r>
              <w:rPr>
                <w:rFonts w:eastAsia="Calibri" w:cstheme="minorHAnsi"/>
                <w:lang w:val="fr-FR" w:eastAsia="de-DE"/>
              </w:rPr>
              <w:t xml:space="preserve">, </w:t>
            </w:r>
            <w:proofErr w:type="spellStart"/>
            <w:r>
              <w:rPr>
                <w:rFonts w:eastAsia="Calibri" w:cstheme="minorHAnsi"/>
                <w:lang w:val="fr-FR" w:eastAsia="de-DE"/>
              </w:rPr>
              <w:t>professoressa</w:t>
            </w:r>
            <w:proofErr w:type="spellEnd"/>
          </w:p>
          <w:p w14:paraId="1CD10209" w14:textId="77777777" w:rsidR="004852B0" w:rsidRPr="009A63BC" w:rsidRDefault="004852B0" w:rsidP="004852B0">
            <w:pPr>
              <w:spacing w:before="60" w:after="0" w:line="240" w:lineRule="auto"/>
              <w:jc w:val="both"/>
              <w:rPr>
                <w:rFonts w:eastAsia="Calibri" w:cstheme="minorHAnsi"/>
                <w:lang w:val="fr-FR" w:eastAsia="de-DE"/>
              </w:rPr>
            </w:pPr>
            <w:proofErr w:type="spellStart"/>
            <w:proofErr w:type="gramStart"/>
            <w:r w:rsidRPr="00B938AF">
              <w:rPr>
                <w:rFonts w:eastAsia="Calibri" w:cstheme="minorHAnsi"/>
                <w:lang w:val="fr-FR" w:eastAsia="de-DE"/>
              </w:rPr>
              <w:t>mas</w:t>
            </w:r>
            <w:r>
              <w:rPr>
                <w:rFonts w:eastAsia="Calibri" w:cstheme="minorHAnsi"/>
                <w:lang w:val="fr-FR" w:eastAsia="de-DE"/>
              </w:rPr>
              <w:t>k</w:t>
            </w:r>
            <w:r w:rsidRPr="00B938AF">
              <w:rPr>
                <w:rFonts w:eastAsia="Calibri" w:cstheme="minorHAnsi"/>
                <w:lang w:val="fr-FR" w:eastAsia="de-DE"/>
              </w:rPr>
              <w:t>ulin</w:t>
            </w:r>
            <w:proofErr w:type="spellEnd"/>
            <w:proofErr w:type="gramEnd"/>
            <w:r w:rsidRPr="00B938AF">
              <w:rPr>
                <w:rFonts w:eastAsia="Calibri" w:cstheme="minorHAnsi"/>
                <w:lang w:val="fr-FR" w:eastAsia="de-DE"/>
              </w:rPr>
              <w:t xml:space="preserve"> et </w:t>
            </w:r>
            <w:proofErr w:type="spellStart"/>
            <w:proofErr w:type="gramStart"/>
            <w:r w:rsidRPr="00B938AF">
              <w:rPr>
                <w:rFonts w:eastAsia="Calibri" w:cstheme="minorHAnsi"/>
                <w:lang w:val="fr-FR" w:eastAsia="de-DE"/>
              </w:rPr>
              <w:t>feminin</w:t>
            </w:r>
            <w:proofErr w:type="spellEnd"/>
            <w:r w:rsidRPr="00B938AF">
              <w:rPr>
                <w:rFonts w:eastAsia="Calibri" w:cstheme="minorHAnsi"/>
                <w:lang w:val="fr-FR" w:eastAsia="de-DE"/>
              </w:rPr>
              <w:t>:</w:t>
            </w:r>
            <w:proofErr w:type="gramEnd"/>
            <w:r w:rsidRPr="00B938AF">
              <w:rPr>
                <w:rFonts w:eastAsia="Calibri" w:cstheme="minorHAnsi"/>
                <w:lang w:val="fr-FR" w:eastAsia="de-DE"/>
              </w:rPr>
              <w:t xml:space="preserve"> </w:t>
            </w:r>
            <w:proofErr w:type="spellStart"/>
            <w:r>
              <w:rPr>
                <w:rFonts w:eastAsia="Calibri" w:cstheme="minorHAnsi"/>
                <w:lang w:val="fr-FR" w:eastAsia="de-DE"/>
              </w:rPr>
              <w:t>giornalista</w:t>
            </w:r>
            <w:proofErr w:type="spellEnd"/>
            <w:r>
              <w:rPr>
                <w:rFonts w:eastAsia="Calibri" w:cstheme="minorHAnsi"/>
                <w:lang w:val="fr-FR" w:eastAsia="de-DE"/>
              </w:rPr>
              <w:t xml:space="preserve">, </w:t>
            </w:r>
            <w:proofErr w:type="spellStart"/>
            <w:r w:rsidRPr="00B938AF">
              <w:rPr>
                <w:rFonts w:eastAsia="Calibri" w:cstheme="minorHAnsi"/>
                <w:lang w:val="fr-FR" w:eastAsia="de-DE"/>
              </w:rPr>
              <w:t>r</w:t>
            </w:r>
            <w:r>
              <w:rPr>
                <w:rFonts w:eastAsia="Calibri" w:cstheme="minorHAnsi"/>
                <w:lang w:val="fr-FR" w:eastAsia="de-DE"/>
              </w:rPr>
              <w:t>egista</w:t>
            </w:r>
            <w:proofErr w:type="spellEnd"/>
            <w:r>
              <w:rPr>
                <w:rFonts w:eastAsia="Calibri" w:cstheme="minorHAnsi"/>
                <w:lang w:val="fr-FR" w:eastAsia="de-DE"/>
              </w:rPr>
              <w:t xml:space="preserve">, </w:t>
            </w:r>
            <w:proofErr w:type="spellStart"/>
            <w:r>
              <w:rPr>
                <w:rFonts w:eastAsia="Calibri" w:cstheme="minorHAnsi"/>
                <w:lang w:val="fr-FR" w:eastAsia="de-DE"/>
              </w:rPr>
              <w:t>cantante</w:t>
            </w:r>
            <w:proofErr w:type="spellEnd"/>
            <w:r>
              <w:rPr>
                <w:rFonts w:eastAsia="Calibri" w:cstheme="minorHAnsi"/>
                <w:lang w:val="fr-FR" w:eastAsia="de-DE"/>
              </w:rPr>
              <w:t xml:space="preserve">, </w:t>
            </w:r>
            <w:proofErr w:type="spellStart"/>
            <w:r>
              <w:rPr>
                <w:rFonts w:eastAsia="Calibri" w:cstheme="minorHAnsi"/>
                <w:lang w:val="fr-FR" w:eastAsia="de-DE"/>
              </w:rPr>
              <w:t>insegnante</w:t>
            </w:r>
            <w:proofErr w:type="spellEnd"/>
          </w:p>
        </w:tc>
      </w:tr>
      <w:tr w:rsidR="004852B0" w:rsidRPr="00B938AF" w14:paraId="358A5733"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75F02D65" w14:textId="77777777" w:rsidR="004852B0" w:rsidRPr="00B938AF" w:rsidRDefault="004852B0" w:rsidP="004852B0">
            <w:pPr>
              <w:spacing w:before="60" w:after="0" w:line="240" w:lineRule="auto"/>
              <w:rPr>
                <w:rFonts w:eastAsia="Calibri" w:cstheme="minorHAnsi"/>
                <w:b/>
                <w:bCs/>
                <w:iCs/>
                <w:sz w:val="24"/>
                <w:szCs w:val="24"/>
              </w:rPr>
            </w:pPr>
            <w:r>
              <w:rPr>
                <w:rFonts w:eastAsia="Calibri" w:cstheme="minorHAnsi"/>
                <w:b/>
                <w:bCs/>
                <w:iCs/>
                <w:sz w:val="24"/>
                <w:szCs w:val="24"/>
              </w:rPr>
              <w:t>Bezug zu einer</w:t>
            </w:r>
            <w:r w:rsidRPr="00B938AF">
              <w:rPr>
                <w:rFonts w:eastAsia="Calibri" w:cstheme="minorHAnsi"/>
                <w:b/>
                <w:bCs/>
                <w:iCs/>
                <w:sz w:val="24"/>
                <w:szCs w:val="24"/>
              </w:rPr>
              <w:t xml:space="preserve"> / mehreren Berufswahlkompetenz</w:t>
            </w:r>
            <w:r>
              <w:rPr>
                <w:rFonts w:eastAsia="Calibri" w:cstheme="minorHAnsi"/>
                <w:b/>
                <w:bCs/>
                <w:iCs/>
                <w:sz w:val="24"/>
                <w:szCs w:val="24"/>
              </w:rPr>
              <w:t>/</w:t>
            </w:r>
            <w:r w:rsidRPr="00B938AF">
              <w:rPr>
                <w:rFonts w:eastAsia="Calibri" w:cstheme="minorHAnsi"/>
                <w:b/>
                <w:bCs/>
                <w:iCs/>
                <w:sz w:val="24"/>
                <w:szCs w:val="24"/>
              </w:rPr>
              <w:t>en</w:t>
            </w:r>
          </w:p>
        </w:tc>
        <w:tc>
          <w:tcPr>
            <w:tcW w:w="5975" w:type="dxa"/>
            <w:tcBorders>
              <w:top w:val="single" w:sz="4" w:space="0" w:color="auto"/>
              <w:left w:val="single" w:sz="4" w:space="0" w:color="auto"/>
              <w:bottom w:val="single" w:sz="4" w:space="0" w:color="auto"/>
              <w:right w:val="single" w:sz="4" w:space="0" w:color="auto"/>
            </w:tcBorders>
            <w:hideMark/>
          </w:tcPr>
          <w:p w14:paraId="1A0A71DB"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
                <w:bCs/>
                <w:iCs/>
              </w:rPr>
              <w:t>Sachkompetenz:</w:t>
            </w:r>
            <w:r w:rsidRPr="00B938AF">
              <w:rPr>
                <w:rFonts w:eastAsia="Calibri" w:cstheme="minorHAnsi"/>
                <w:bCs/>
                <w:iCs/>
              </w:rPr>
              <w:t xml:space="preserve"> Schüler/innen informieren sich über bestimmte Berufsfelder und lernen die dazugehörigen Redemittel kennen</w:t>
            </w:r>
          </w:p>
          <w:p w14:paraId="1DBEA345"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
                <w:bCs/>
                <w:iCs/>
              </w:rPr>
              <w:t>Urteilskompetenz:</w:t>
            </w:r>
            <w:r w:rsidRPr="00B938AF">
              <w:rPr>
                <w:rFonts w:eastAsia="Calibri" w:cstheme="minorHAnsi"/>
                <w:bCs/>
                <w:iCs/>
              </w:rPr>
              <w:t xml:space="preserve"> beurteilen die eigenen Interessen und Fähigkeiten und begründen, warum das jeweilige Berufsfeld für sie interessant </w:t>
            </w:r>
            <w:proofErr w:type="gramStart"/>
            <w:r w:rsidRPr="00B938AF">
              <w:rPr>
                <w:rFonts w:eastAsia="Calibri" w:cstheme="minorHAnsi"/>
                <w:bCs/>
                <w:iCs/>
              </w:rPr>
              <w:t>sein könnte</w:t>
            </w:r>
            <w:proofErr w:type="gramEnd"/>
          </w:p>
        </w:tc>
      </w:tr>
      <w:tr w:rsidR="004852B0" w:rsidRPr="00B938AF" w14:paraId="7F384B87"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173FFDCC"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Bezug zu den fachlichen</w:t>
            </w:r>
          </w:p>
          <w:p w14:paraId="0CF82C6A"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Kompetenzerwartungen</w:t>
            </w:r>
          </w:p>
        </w:tc>
        <w:tc>
          <w:tcPr>
            <w:tcW w:w="5975" w:type="dxa"/>
            <w:tcBorders>
              <w:top w:val="single" w:sz="4" w:space="0" w:color="auto"/>
              <w:left w:val="single" w:sz="4" w:space="0" w:color="auto"/>
              <w:bottom w:val="single" w:sz="4" w:space="0" w:color="auto"/>
              <w:right w:val="single" w:sz="4" w:space="0" w:color="auto"/>
            </w:tcBorders>
            <w:hideMark/>
          </w:tcPr>
          <w:p w14:paraId="27CCA5EB" w14:textId="77777777" w:rsidR="004852B0" w:rsidRPr="00B938AF" w:rsidRDefault="004852B0" w:rsidP="004852B0">
            <w:pPr>
              <w:pStyle w:val="Listenabsatz"/>
              <w:numPr>
                <w:ilvl w:val="0"/>
                <w:numId w:val="22"/>
              </w:numPr>
              <w:spacing w:before="60"/>
              <w:ind w:left="175" w:hanging="175"/>
              <w:contextualSpacing w:val="0"/>
              <w:jc w:val="both"/>
              <w:rPr>
                <w:rFonts w:eastAsia="Calibri" w:cstheme="minorHAnsi"/>
                <w:bCs/>
                <w:iCs/>
              </w:rPr>
            </w:pPr>
            <w:r w:rsidRPr="00B938AF">
              <w:rPr>
                <w:rFonts w:eastAsia="Calibri" w:cstheme="minorHAnsi"/>
                <w:b/>
                <w:bCs/>
                <w:iCs/>
              </w:rPr>
              <w:t>Leseverstehen:</w:t>
            </w:r>
            <w:r w:rsidRPr="00B938AF">
              <w:rPr>
                <w:rFonts w:eastAsia="Calibri" w:cstheme="minorHAnsi"/>
                <w:bCs/>
                <w:iCs/>
              </w:rPr>
              <w:t xml:space="preserve"> Förderung des Leseverstehens, indem die Schüler/innen </w:t>
            </w:r>
            <w:r>
              <w:rPr>
                <w:rFonts w:eastAsia="Calibri" w:cstheme="minorHAnsi"/>
                <w:bCs/>
                <w:iCs/>
              </w:rPr>
              <w:t>Kurztexte von sechs internationalen und berühmten Persönlichkeiten hinsichtlich ihrer absolvierten oder abgebrochenen Studiengänge untersuchen und ein ursprünglich geplantes Vorstellungsgespräch eines jungen Mannes beim BBC</w:t>
            </w:r>
            <w:r w:rsidRPr="00B938AF">
              <w:rPr>
                <w:rFonts w:eastAsia="Calibri" w:cstheme="minorHAnsi"/>
                <w:bCs/>
                <w:iCs/>
              </w:rPr>
              <w:t xml:space="preserve"> </w:t>
            </w:r>
            <w:r>
              <w:rPr>
                <w:rFonts w:eastAsia="Calibri" w:cstheme="minorHAnsi"/>
                <w:bCs/>
                <w:iCs/>
              </w:rPr>
              <w:t>lesen, verstehen und aus 10 Behauptungen zum Textverständnis die fünf richtigen heraussuchen</w:t>
            </w:r>
            <w:r w:rsidRPr="00B938AF">
              <w:rPr>
                <w:rFonts w:eastAsia="Calibri" w:cstheme="minorHAnsi"/>
                <w:bCs/>
                <w:iCs/>
              </w:rPr>
              <w:t>.</w:t>
            </w:r>
          </w:p>
          <w:p w14:paraId="7105DFD1"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
                <w:bCs/>
                <w:iCs/>
              </w:rPr>
              <w:t>Redemittel:</w:t>
            </w:r>
            <w:r w:rsidRPr="00B938AF">
              <w:rPr>
                <w:rFonts w:eastAsia="Calibri" w:cstheme="minorHAnsi"/>
                <w:bCs/>
                <w:iCs/>
              </w:rPr>
              <w:t xml:space="preserve"> Erweiterung des Wortschatzes</w:t>
            </w:r>
            <w:r>
              <w:rPr>
                <w:rFonts w:eastAsia="Calibri" w:cstheme="minorHAnsi"/>
                <w:bCs/>
                <w:iCs/>
              </w:rPr>
              <w:t xml:space="preserve"> (Wortfelder „Beruf“ und „Arbeitsplatz“)</w:t>
            </w:r>
          </w:p>
          <w:p w14:paraId="09683EA7" w14:textId="77777777" w:rsidR="004852B0" w:rsidRPr="00951880" w:rsidRDefault="004852B0" w:rsidP="004852B0">
            <w:pPr>
              <w:pStyle w:val="Listenabsatz"/>
              <w:numPr>
                <w:ilvl w:val="0"/>
                <w:numId w:val="22"/>
              </w:numPr>
              <w:spacing w:before="60"/>
              <w:ind w:left="175" w:hanging="175"/>
              <w:contextualSpacing w:val="0"/>
              <w:jc w:val="both"/>
              <w:rPr>
                <w:rFonts w:eastAsia="Calibri" w:cstheme="minorHAnsi"/>
                <w:bCs/>
                <w:iCs/>
              </w:rPr>
            </w:pPr>
            <w:r w:rsidRPr="00B938AF">
              <w:rPr>
                <w:rFonts w:eastAsia="Calibri" w:cstheme="minorHAnsi"/>
                <w:b/>
                <w:bCs/>
                <w:iCs/>
              </w:rPr>
              <w:t>Dialogisches Sprechen:</w:t>
            </w:r>
            <w:r>
              <w:rPr>
                <w:rFonts w:eastAsia="Calibri" w:cstheme="minorHAnsi"/>
                <w:bCs/>
                <w:iCs/>
              </w:rPr>
              <w:t xml:space="preserve"> Dialog zwischen einer jungen Frau, die sich selbstständig machen möchte, und einem Bankangestellten, den sie um einen Kredit für ihren Berufswunsch bitten </w:t>
            </w:r>
            <w:proofErr w:type="gramStart"/>
            <w:r>
              <w:rPr>
                <w:rFonts w:eastAsia="Calibri" w:cstheme="minorHAnsi"/>
                <w:bCs/>
                <w:iCs/>
              </w:rPr>
              <w:t>möchte</w:t>
            </w:r>
            <w:proofErr w:type="gramEnd"/>
          </w:p>
        </w:tc>
      </w:tr>
      <w:tr w:rsidR="004852B0" w:rsidRPr="00B938AF" w14:paraId="5437C2E2"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DB68975"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Zuordnung Fach-Inhaltsfeld</w:t>
            </w:r>
          </w:p>
        </w:tc>
        <w:tc>
          <w:tcPr>
            <w:tcW w:w="5975" w:type="dxa"/>
            <w:tcBorders>
              <w:top w:val="single" w:sz="4" w:space="0" w:color="auto"/>
              <w:left w:val="single" w:sz="4" w:space="0" w:color="auto"/>
              <w:bottom w:val="single" w:sz="4" w:space="0" w:color="auto"/>
              <w:right w:val="single" w:sz="4" w:space="0" w:color="auto"/>
            </w:tcBorders>
          </w:tcPr>
          <w:p w14:paraId="4EC41A74"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Berufsw</w:t>
            </w:r>
            <w:r>
              <w:rPr>
                <w:rFonts w:eastAsia="Calibri" w:cstheme="minorHAnsi"/>
                <w:bCs/>
                <w:iCs/>
              </w:rPr>
              <w:t>ahl – Berufsfelderkundung</w:t>
            </w:r>
          </w:p>
        </w:tc>
      </w:tr>
      <w:tr w:rsidR="004852B0" w:rsidRPr="00B938AF" w14:paraId="46F40DA4"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7A3C43C5"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Lernmittel / </w:t>
            </w:r>
          </w:p>
          <w:p w14:paraId="7500DD71"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Lernorte</w:t>
            </w:r>
          </w:p>
        </w:tc>
        <w:tc>
          <w:tcPr>
            <w:tcW w:w="5975" w:type="dxa"/>
            <w:tcBorders>
              <w:top w:val="single" w:sz="4" w:space="0" w:color="auto"/>
              <w:left w:val="single" w:sz="4" w:space="0" w:color="auto"/>
              <w:bottom w:val="single" w:sz="4" w:space="0" w:color="auto"/>
              <w:right w:val="single" w:sz="4" w:space="0" w:color="auto"/>
            </w:tcBorders>
            <w:hideMark/>
          </w:tcPr>
          <w:p w14:paraId="3D3C2213"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Lehrb</w:t>
            </w:r>
            <w:r>
              <w:rPr>
                <w:rFonts w:eastAsia="Calibri" w:cstheme="minorHAnsi"/>
                <w:bCs/>
                <w:iCs/>
              </w:rPr>
              <w:t>u</w:t>
            </w:r>
            <w:r w:rsidRPr="00B938AF">
              <w:rPr>
                <w:rFonts w:eastAsia="Calibri" w:cstheme="minorHAnsi"/>
                <w:bCs/>
                <w:iCs/>
              </w:rPr>
              <w:t>ch</w:t>
            </w:r>
            <w:r w:rsidRPr="00B938AF">
              <w:rPr>
                <w:rFonts w:cstheme="minorHAnsi"/>
              </w:rPr>
              <w:t xml:space="preserve"> (</w:t>
            </w:r>
            <w:r w:rsidRPr="0087191E">
              <w:rPr>
                <w:rFonts w:eastAsia="Calibri" w:cstheme="minorHAnsi"/>
                <w:b/>
                <w:bCs/>
                <w:iCs/>
              </w:rPr>
              <w:t xml:space="preserve">“Progetto </w:t>
            </w:r>
            <w:proofErr w:type="spellStart"/>
            <w:r w:rsidRPr="0087191E">
              <w:rPr>
                <w:rFonts w:eastAsia="Calibri" w:cstheme="minorHAnsi"/>
                <w:b/>
                <w:bCs/>
                <w:iCs/>
              </w:rPr>
              <w:t>Italiano</w:t>
            </w:r>
            <w:proofErr w:type="spellEnd"/>
            <w:r w:rsidRPr="0087191E">
              <w:rPr>
                <w:rFonts w:eastAsia="Calibri" w:cstheme="minorHAnsi"/>
                <w:b/>
                <w:bCs/>
                <w:iCs/>
              </w:rPr>
              <w:t xml:space="preserve"> Junior 3”</w:t>
            </w:r>
            <w:r w:rsidRPr="00B938AF">
              <w:rPr>
                <w:rFonts w:eastAsia="Calibri" w:cstheme="minorHAnsi"/>
                <w:bCs/>
                <w:iCs/>
              </w:rPr>
              <w:t xml:space="preserve">), </w:t>
            </w:r>
            <w:proofErr w:type="spellStart"/>
            <w:r>
              <w:rPr>
                <w:rFonts w:eastAsia="Calibri" w:cstheme="minorHAnsi"/>
                <w:bCs/>
                <w:iCs/>
              </w:rPr>
              <w:t>Hörverstehensübung</w:t>
            </w:r>
            <w:r w:rsidRPr="00B938AF">
              <w:rPr>
                <w:rFonts w:eastAsia="Calibri" w:cstheme="minorHAnsi"/>
                <w:bCs/>
                <w:iCs/>
              </w:rPr>
              <w:t>en</w:t>
            </w:r>
            <w:proofErr w:type="spellEnd"/>
            <w:r w:rsidRPr="00B938AF">
              <w:rPr>
                <w:rFonts w:eastAsia="Calibri" w:cstheme="minorHAnsi"/>
                <w:bCs/>
                <w:iCs/>
              </w:rPr>
              <w:t xml:space="preserve">, Plakate, </w:t>
            </w:r>
            <w:proofErr w:type="spellStart"/>
            <w:r>
              <w:rPr>
                <w:rFonts w:eastAsia="Calibri" w:cstheme="minorHAnsi"/>
                <w:bCs/>
                <w:iCs/>
              </w:rPr>
              <w:t>Powerpoint</w:t>
            </w:r>
            <w:proofErr w:type="spellEnd"/>
            <w:r w:rsidRPr="00B938AF">
              <w:rPr>
                <w:rFonts w:eastAsia="Calibri" w:cstheme="minorHAnsi"/>
                <w:bCs/>
                <w:iCs/>
              </w:rPr>
              <w:t>-Präsentationen, Vorträge; Schule</w:t>
            </w:r>
          </w:p>
        </w:tc>
      </w:tr>
      <w:tr w:rsidR="004852B0" w:rsidRPr="00B938AF" w14:paraId="54FD403E"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1BBC2525"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Mögliche fächerübergreifende / außerschulische Kooperationen</w:t>
            </w:r>
          </w:p>
        </w:tc>
        <w:tc>
          <w:tcPr>
            <w:tcW w:w="5975" w:type="dxa"/>
            <w:tcBorders>
              <w:top w:val="single" w:sz="4" w:space="0" w:color="auto"/>
              <w:left w:val="single" w:sz="4" w:space="0" w:color="auto"/>
              <w:bottom w:val="single" w:sz="4" w:space="0" w:color="auto"/>
              <w:right w:val="single" w:sz="4" w:space="0" w:color="auto"/>
            </w:tcBorders>
          </w:tcPr>
          <w:p w14:paraId="1BE9CABE"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ggf. Deutsch, Politik, Sozialwissenschaften</w:t>
            </w:r>
          </w:p>
          <w:p w14:paraId="7313ADBE" w14:textId="77777777" w:rsidR="004852B0" w:rsidRPr="00B938AF" w:rsidRDefault="004852B0" w:rsidP="004852B0">
            <w:pPr>
              <w:spacing w:before="60" w:after="0" w:line="240" w:lineRule="auto"/>
              <w:jc w:val="both"/>
              <w:rPr>
                <w:rFonts w:eastAsia="Calibri" w:cstheme="minorHAnsi"/>
                <w:bCs/>
                <w:iCs/>
              </w:rPr>
            </w:pPr>
          </w:p>
        </w:tc>
      </w:tr>
      <w:tr w:rsidR="004852B0" w:rsidRPr="00B938AF" w14:paraId="0FFC2DB2"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12966BDC"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Ansprechpartner</w:t>
            </w:r>
          </w:p>
        </w:tc>
        <w:tc>
          <w:tcPr>
            <w:tcW w:w="5975" w:type="dxa"/>
            <w:tcBorders>
              <w:top w:val="single" w:sz="4" w:space="0" w:color="auto"/>
              <w:left w:val="single" w:sz="4" w:space="0" w:color="auto"/>
              <w:bottom w:val="single" w:sz="4" w:space="0" w:color="auto"/>
              <w:right w:val="single" w:sz="4" w:space="0" w:color="auto"/>
            </w:tcBorders>
          </w:tcPr>
          <w:p w14:paraId="2FB48887" w14:textId="191EC153" w:rsidR="004852B0" w:rsidRPr="00B938AF" w:rsidRDefault="00510282" w:rsidP="004852B0">
            <w:pPr>
              <w:spacing w:before="60" w:after="0" w:line="240" w:lineRule="auto"/>
              <w:jc w:val="both"/>
              <w:rPr>
                <w:rFonts w:eastAsia="Calibri" w:cstheme="minorHAnsi"/>
                <w:bCs/>
                <w:iCs/>
              </w:rPr>
            </w:pPr>
            <w:r>
              <w:rPr>
                <w:rFonts w:eastAsia="Calibri" w:cstheme="minorHAnsi"/>
                <w:bCs/>
                <w:iCs/>
              </w:rPr>
              <w:t>Fachschaft Italienisch</w:t>
            </w:r>
          </w:p>
          <w:p w14:paraId="3BE65FF6" w14:textId="77777777" w:rsidR="004852B0" w:rsidRPr="00B938AF" w:rsidRDefault="004852B0" w:rsidP="004852B0">
            <w:pPr>
              <w:spacing w:before="60" w:after="0" w:line="240" w:lineRule="auto"/>
              <w:jc w:val="both"/>
              <w:rPr>
                <w:rFonts w:eastAsia="Calibri" w:cstheme="minorHAnsi"/>
                <w:bCs/>
                <w:iCs/>
              </w:rPr>
            </w:pPr>
          </w:p>
        </w:tc>
      </w:tr>
      <w:tr w:rsidR="004852B0" w:rsidRPr="00B938AF" w14:paraId="2EDEA859"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5871CA86"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Verbindliche Durchführung </w:t>
            </w:r>
          </w:p>
          <w:p w14:paraId="20734DC0"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bis /ab  </w:t>
            </w:r>
            <w:proofErr w:type="gramStart"/>
            <w:r w:rsidRPr="00B938AF">
              <w:rPr>
                <w:rFonts w:eastAsia="Calibri" w:cstheme="minorHAnsi"/>
                <w:b/>
                <w:bCs/>
                <w:iCs/>
                <w:sz w:val="24"/>
                <w:szCs w:val="24"/>
              </w:rPr>
              <w:t xml:space="preserve">   (</w:t>
            </w:r>
            <w:proofErr w:type="gramEnd"/>
            <w:r w:rsidRPr="00B938AF">
              <w:rPr>
                <w:rFonts w:eastAsia="Calibri" w:cstheme="minorHAnsi"/>
                <w:b/>
                <w:bCs/>
                <w:iCs/>
                <w:sz w:val="24"/>
                <w:szCs w:val="24"/>
              </w:rPr>
              <w:t>siehe Jg.-Übersicht)</w:t>
            </w:r>
          </w:p>
        </w:tc>
        <w:tc>
          <w:tcPr>
            <w:tcW w:w="5975" w:type="dxa"/>
            <w:tcBorders>
              <w:top w:val="single" w:sz="4" w:space="0" w:color="auto"/>
              <w:left w:val="single" w:sz="4" w:space="0" w:color="auto"/>
              <w:bottom w:val="single" w:sz="4" w:space="0" w:color="auto"/>
              <w:right w:val="single" w:sz="4" w:space="0" w:color="auto"/>
            </w:tcBorders>
            <w:hideMark/>
          </w:tcPr>
          <w:p w14:paraId="027A74C7"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 xml:space="preserve">Jg. </w:t>
            </w:r>
            <w:r>
              <w:rPr>
                <w:rFonts w:eastAsia="Calibri" w:cstheme="minorHAnsi"/>
                <w:bCs/>
                <w:iCs/>
              </w:rPr>
              <w:t>8</w:t>
            </w:r>
            <w:r w:rsidRPr="00B938AF">
              <w:rPr>
                <w:rFonts w:eastAsia="Calibri" w:cstheme="minorHAnsi"/>
                <w:bCs/>
                <w:iCs/>
              </w:rPr>
              <w:t xml:space="preserve"> (</w:t>
            </w:r>
            <w:r>
              <w:rPr>
                <w:rFonts w:eastAsia="Calibri" w:cstheme="minorHAnsi"/>
                <w:bCs/>
                <w:iCs/>
              </w:rPr>
              <w:t>1</w:t>
            </w:r>
            <w:r w:rsidRPr="00B938AF">
              <w:rPr>
                <w:rFonts w:eastAsia="Calibri" w:cstheme="minorHAnsi"/>
                <w:bCs/>
                <w:iCs/>
              </w:rPr>
              <w:t>. Halbjahr)</w:t>
            </w:r>
          </w:p>
        </w:tc>
      </w:tr>
    </w:tbl>
    <w:p w14:paraId="2EED1EB3" w14:textId="77777777" w:rsidR="004852B0" w:rsidRDefault="004852B0" w:rsidP="001B3B2A">
      <w:pPr>
        <w:spacing w:after="0"/>
        <w:rPr>
          <w:rFonts w:cs="Arial"/>
          <w:bCs/>
          <w:iCs/>
          <w:sz w:val="32"/>
          <w:szCs w:val="32"/>
        </w:rPr>
      </w:pPr>
    </w:p>
    <w:p w14:paraId="59BF84A1" w14:textId="77777777" w:rsidR="004852B0" w:rsidRDefault="004852B0" w:rsidP="001B3B2A">
      <w:pPr>
        <w:spacing w:after="0"/>
        <w:rPr>
          <w:rFonts w:cs="Arial"/>
          <w:bCs/>
          <w:iCs/>
          <w:sz w:val="32"/>
          <w:szCs w:val="32"/>
        </w:rPr>
      </w:pPr>
    </w:p>
    <w:p w14:paraId="234FF8E5" w14:textId="77777777" w:rsidR="004852B0" w:rsidRDefault="004852B0" w:rsidP="001B3B2A">
      <w:pPr>
        <w:spacing w:after="0"/>
        <w:rPr>
          <w:rFonts w:cs="Arial"/>
          <w:bCs/>
          <w:iCs/>
          <w:sz w:val="32"/>
          <w:szCs w:val="32"/>
        </w:rPr>
      </w:pPr>
    </w:p>
    <w:p w14:paraId="4E0C2BF4" w14:textId="1F429AD1" w:rsidR="004852B0" w:rsidRPr="00DD307C" w:rsidRDefault="004852B0" w:rsidP="00120247">
      <w:pPr>
        <w:pStyle w:val="Untertitel"/>
        <w:rPr>
          <w:sz w:val="40"/>
          <w:u w:val="single"/>
        </w:rPr>
      </w:pPr>
      <w:bookmarkStart w:id="21" w:name="_Toc190948060"/>
      <w:r w:rsidRPr="006D4851">
        <w:t xml:space="preserve">ZBOs der </w:t>
      </w:r>
      <w:r w:rsidR="00E96CFF" w:rsidRPr="00E96CFF">
        <w:t xml:space="preserve">Beruflichen Orientierung </w:t>
      </w:r>
      <w:r>
        <w:t xml:space="preserve">für das Fach </w:t>
      </w:r>
      <w:r>
        <w:rPr>
          <w:sz w:val="40"/>
          <w:u w:val="single"/>
        </w:rPr>
        <w:t>Italienisch</w:t>
      </w:r>
      <w:bookmarkEnd w:id="21"/>
    </w:p>
    <w:p w14:paraId="43FF0369" w14:textId="77777777" w:rsidR="004852B0" w:rsidRPr="004852B0" w:rsidRDefault="004852B0" w:rsidP="004852B0">
      <w:pPr>
        <w:spacing w:after="0" w:line="240" w:lineRule="auto"/>
        <w:rPr>
          <w:rFonts w:ascii="Comic Sans MS" w:hAnsi="Comic Sans MS" w:cstheme="minorHAnsi"/>
          <w:b/>
          <w:bCs/>
          <w:iCs/>
          <w:sz w:val="24"/>
          <w:szCs w:val="24"/>
        </w:rPr>
      </w:pPr>
      <w:r w:rsidRPr="00B507A1">
        <w:rPr>
          <w:rFonts w:ascii="Comic Sans MS" w:hAnsi="Comic Sans MS" w:cstheme="minorHAnsi"/>
          <w:b/>
          <w:bCs/>
          <w:iCs/>
          <w:sz w:val="24"/>
          <w:szCs w:val="24"/>
        </w:rPr>
        <w:t>(</w:t>
      </w:r>
      <w:r>
        <w:rPr>
          <w:rFonts w:ascii="Comic Sans MS" w:hAnsi="Comic Sans MS" w:cstheme="minorHAnsi"/>
          <w:b/>
          <w:bCs/>
          <w:iCs/>
          <w:sz w:val="24"/>
          <w:szCs w:val="24"/>
        </w:rPr>
        <w:t xml:space="preserve">als </w:t>
      </w:r>
      <w:r w:rsidRPr="00B507A1">
        <w:rPr>
          <w:rFonts w:ascii="Comic Sans MS" w:hAnsi="Comic Sans MS" w:cstheme="minorHAnsi"/>
          <w:b/>
          <w:bCs/>
          <w:iCs/>
          <w:sz w:val="24"/>
          <w:szCs w:val="24"/>
        </w:rPr>
        <w:t>zweite in Klasse 6 einsetzende Fremdsprache)</w:t>
      </w:r>
    </w:p>
    <w:tbl>
      <w:tblPr>
        <w:tblW w:w="9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975"/>
      </w:tblGrid>
      <w:tr w:rsidR="004852B0" w:rsidRPr="00B938AF" w14:paraId="72CC2293"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932AFD5"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Jahrgangsstufe und Halbjahr</w:t>
            </w:r>
          </w:p>
        </w:tc>
        <w:tc>
          <w:tcPr>
            <w:tcW w:w="5975" w:type="dxa"/>
            <w:tcBorders>
              <w:top w:val="single" w:sz="4" w:space="0" w:color="auto"/>
              <w:left w:val="single" w:sz="4" w:space="0" w:color="auto"/>
              <w:bottom w:val="single" w:sz="4" w:space="0" w:color="auto"/>
              <w:right w:val="single" w:sz="4" w:space="0" w:color="auto"/>
            </w:tcBorders>
            <w:hideMark/>
          </w:tcPr>
          <w:p w14:paraId="18904C4F" w14:textId="77777777" w:rsidR="004852B0" w:rsidRPr="009A63BC" w:rsidRDefault="004852B0" w:rsidP="004852B0">
            <w:pPr>
              <w:spacing w:before="60" w:after="0" w:line="240" w:lineRule="auto"/>
              <w:jc w:val="both"/>
              <w:rPr>
                <w:rFonts w:eastAsia="Calibri" w:cstheme="minorHAnsi"/>
                <w:b/>
                <w:bCs/>
                <w:iCs/>
                <w:sz w:val="24"/>
                <w:szCs w:val="24"/>
              </w:rPr>
            </w:pPr>
            <w:r>
              <w:rPr>
                <w:rFonts w:eastAsia="Calibri" w:cstheme="minorHAnsi"/>
                <w:b/>
                <w:bCs/>
                <w:iCs/>
                <w:sz w:val="24"/>
                <w:szCs w:val="24"/>
              </w:rPr>
              <w:t>9</w:t>
            </w:r>
            <w:r w:rsidRPr="009A63BC">
              <w:rPr>
                <w:rFonts w:eastAsia="Calibri" w:cstheme="minorHAnsi"/>
                <w:b/>
                <w:bCs/>
                <w:iCs/>
                <w:sz w:val="24"/>
                <w:szCs w:val="24"/>
              </w:rPr>
              <w:t>.</w:t>
            </w:r>
            <w:r>
              <w:rPr>
                <w:rFonts w:eastAsia="Calibri" w:cstheme="minorHAnsi"/>
                <w:b/>
                <w:bCs/>
                <w:iCs/>
                <w:sz w:val="24"/>
                <w:szCs w:val="24"/>
              </w:rPr>
              <w:t>1</w:t>
            </w:r>
          </w:p>
        </w:tc>
      </w:tr>
      <w:tr w:rsidR="004852B0" w:rsidRPr="00756DB7" w14:paraId="06CAD87E"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1C57643B"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Thema</w:t>
            </w:r>
          </w:p>
        </w:tc>
        <w:tc>
          <w:tcPr>
            <w:tcW w:w="5975" w:type="dxa"/>
            <w:tcBorders>
              <w:top w:val="single" w:sz="4" w:space="0" w:color="auto"/>
              <w:left w:val="single" w:sz="4" w:space="0" w:color="auto"/>
              <w:bottom w:val="single" w:sz="4" w:space="0" w:color="auto"/>
              <w:right w:val="single" w:sz="4" w:space="0" w:color="auto"/>
            </w:tcBorders>
            <w:hideMark/>
          </w:tcPr>
          <w:p w14:paraId="5FACE49A" w14:textId="77777777" w:rsidR="004852B0" w:rsidRPr="00951880" w:rsidRDefault="004852B0" w:rsidP="004852B0">
            <w:pPr>
              <w:spacing w:before="60" w:after="0" w:line="240" w:lineRule="auto"/>
              <w:jc w:val="both"/>
              <w:rPr>
                <w:rFonts w:eastAsia="Calibri" w:cstheme="minorHAnsi"/>
                <w:b/>
                <w:bCs/>
                <w:iCs/>
                <w:lang w:val="en-US"/>
              </w:rPr>
            </w:pPr>
            <w:r w:rsidRPr="00951880">
              <w:rPr>
                <w:rFonts w:eastAsia="Calibri" w:cstheme="minorHAnsi"/>
                <w:b/>
                <w:bCs/>
                <w:iCs/>
                <w:lang w:val="en-US"/>
              </w:rPr>
              <w:t xml:space="preserve">“Soldi e </w:t>
            </w:r>
            <w:proofErr w:type="spellStart"/>
            <w:r w:rsidRPr="00951880">
              <w:rPr>
                <w:rFonts w:eastAsia="Calibri" w:cstheme="minorHAnsi"/>
                <w:b/>
                <w:bCs/>
                <w:iCs/>
                <w:lang w:val="en-US"/>
              </w:rPr>
              <w:t>lavoro</w:t>
            </w:r>
            <w:proofErr w:type="spellEnd"/>
            <w:r w:rsidRPr="00951880">
              <w:rPr>
                <w:rFonts w:eastAsia="Calibri" w:cstheme="minorHAnsi"/>
                <w:b/>
                <w:bCs/>
                <w:iCs/>
                <w:lang w:val="en-US"/>
              </w:rPr>
              <w:t>” (</w:t>
            </w:r>
            <w:proofErr w:type="spellStart"/>
            <w:r w:rsidRPr="00951880">
              <w:rPr>
                <w:rFonts w:eastAsia="Calibri" w:cstheme="minorHAnsi"/>
                <w:b/>
                <w:bCs/>
                <w:iCs/>
                <w:lang w:val="en-US"/>
              </w:rPr>
              <w:t>Unità</w:t>
            </w:r>
            <w:proofErr w:type="spellEnd"/>
            <w:r w:rsidRPr="00951880">
              <w:rPr>
                <w:rFonts w:eastAsia="Calibri" w:cstheme="minorHAnsi"/>
                <w:b/>
                <w:bCs/>
                <w:iCs/>
                <w:lang w:val="en-US"/>
              </w:rPr>
              <w:t xml:space="preserve"> 2 in “Nuovo Progetto Italiano 2”)</w:t>
            </w:r>
          </w:p>
        </w:tc>
      </w:tr>
      <w:tr w:rsidR="004852B0" w:rsidRPr="00B938AF" w14:paraId="1A15736B"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tcPr>
          <w:p w14:paraId="2EE00682"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Inhaltliche Schwerpunkte</w:t>
            </w:r>
          </w:p>
          <w:p w14:paraId="63666D8F" w14:textId="77777777" w:rsidR="004852B0" w:rsidRPr="00B938AF" w:rsidRDefault="004852B0" w:rsidP="004852B0">
            <w:pPr>
              <w:spacing w:before="60" w:after="0" w:line="240" w:lineRule="auto"/>
              <w:rPr>
                <w:rFonts w:eastAsia="Calibri" w:cstheme="minorHAnsi"/>
                <w:b/>
                <w:bCs/>
                <w:iCs/>
                <w:sz w:val="24"/>
                <w:szCs w:val="24"/>
              </w:rPr>
            </w:pPr>
          </w:p>
        </w:tc>
        <w:tc>
          <w:tcPr>
            <w:tcW w:w="5975" w:type="dxa"/>
            <w:tcBorders>
              <w:top w:val="single" w:sz="4" w:space="0" w:color="auto"/>
              <w:left w:val="single" w:sz="4" w:space="0" w:color="auto"/>
              <w:bottom w:val="single" w:sz="4" w:space="0" w:color="auto"/>
              <w:right w:val="single" w:sz="4" w:space="0" w:color="auto"/>
            </w:tcBorders>
            <w:hideMark/>
          </w:tcPr>
          <w:p w14:paraId="6B85F9F6" w14:textId="77777777" w:rsidR="004852B0" w:rsidRPr="00B938AF" w:rsidRDefault="004852B0" w:rsidP="004852B0">
            <w:pPr>
              <w:pStyle w:val="Listenabsatz"/>
              <w:numPr>
                <w:ilvl w:val="0"/>
                <w:numId w:val="26"/>
              </w:numPr>
              <w:spacing w:before="60"/>
              <w:contextualSpacing w:val="0"/>
              <w:jc w:val="both"/>
              <w:rPr>
                <w:rFonts w:eastAsia="Calibri" w:cstheme="minorHAnsi"/>
                <w:b/>
              </w:rPr>
            </w:pPr>
            <w:r w:rsidRPr="00B938AF">
              <w:rPr>
                <w:rFonts w:eastAsia="Calibri" w:cstheme="minorHAnsi"/>
                <w:b/>
              </w:rPr>
              <w:t xml:space="preserve">Mein eigenes Profil </w:t>
            </w:r>
            <w:r>
              <w:rPr>
                <w:rFonts w:eastAsia="Calibri" w:cstheme="minorHAnsi"/>
                <w:b/>
              </w:rPr>
              <w:t>aus 8.1 wiederholen</w:t>
            </w:r>
          </w:p>
          <w:p w14:paraId="0DD34B9B" w14:textId="77777777" w:rsidR="004852B0" w:rsidRPr="00FA279F" w:rsidRDefault="004852B0" w:rsidP="004852B0">
            <w:pPr>
              <w:pStyle w:val="Listenabsatz"/>
              <w:numPr>
                <w:ilvl w:val="0"/>
                <w:numId w:val="26"/>
              </w:numPr>
              <w:spacing w:before="60"/>
              <w:ind w:left="317" w:hanging="317"/>
              <w:contextualSpacing w:val="0"/>
              <w:jc w:val="both"/>
              <w:rPr>
                <w:rFonts w:eastAsia="Calibri" w:cstheme="minorHAnsi"/>
                <w:b/>
              </w:rPr>
            </w:pPr>
            <w:r>
              <w:rPr>
                <w:rFonts w:eastAsia="Calibri" w:cstheme="minorHAnsi"/>
                <w:b/>
              </w:rPr>
              <w:t xml:space="preserve">La </w:t>
            </w:r>
            <w:proofErr w:type="spellStart"/>
            <w:r>
              <w:rPr>
                <w:rFonts w:eastAsia="Calibri" w:cstheme="minorHAnsi"/>
                <w:b/>
              </w:rPr>
              <w:t>mia</w:t>
            </w:r>
            <w:proofErr w:type="spellEnd"/>
            <w:r>
              <w:rPr>
                <w:rFonts w:eastAsia="Calibri" w:cstheme="minorHAnsi"/>
                <w:b/>
              </w:rPr>
              <w:t xml:space="preserve"> </w:t>
            </w:r>
            <w:proofErr w:type="spellStart"/>
            <w:r>
              <w:rPr>
                <w:rFonts w:eastAsia="Calibri" w:cstheme="minorHAnsi"/>
                <w:b/>
              </w:rPr>
              <w:t>candidatura</w:t>
            </w:r>
            <w:proofErr w:type="spellEnd"/>
            <w:r w:rsidRPr="00B938AF">
              <w:rPr>
                <w:rFonts w:eastAsia="Calibri" w:cstheme="minorHAnsi"/>
                <w:b/>
              </w:rPr>
              <w:t xml:space="preserve">: </w:t>
            </w:r>
            <w:r>
              <w:rPr>
                <w:rFonts w:eastAsia="Calibri" w:cstheme="minorHAnsi"/>
              </w:rPr>
              <w:t>In Anlehnung an ein vorgegebenes Bewerbungsanschreiben ein eigenes erstellen</w:t>
            </w:r>
          </w:p>
          <w:p w14:paraId="7E0828E2" w14:textId="77777777" w:rsidR="004852B0" w:rsidRPr="00B938AF" w:rsidRDefault="004852B0" w:rsidP="004852B0">
            <w:pPr>
              <w:pStyle w:val="Listenabsatz"/>
              <w:numPr>
                <w:ilvl w:val="0"/>
                <w:numId w:val="26"/>
              </w:numPr>
              <w:spacing w:before="60"/>
              <w:ind w:left="317" w:hanging="317"/>
              <w:contextualSpacing w:val="0"/>
              <w:jc w:val="both"/>
              <w:rPr>
                <w:rFonts w:eastAsia="Calibri" w:cstheme="minorHAnsi"/>
                <w:b/>
              </w:rPr>
            </w:pPr>
            <w:r>
              <w:rPr>
                <w:rFonts w:eastAsia="Calibri" w:cstheme="minorHAnsi"/>
                <w:b/>
              </w:rPr>
              <w:t>Il Curriculum Vitae:</w:t>
            </w:r>
            <w:r w:rsidRPr="00FA279F">
              <w:rPr>
                <w:rFonts w:eastAsia="Calibri" w:cstheme="minorHAnsi"/>
              </w:rPr>
              <w:t xml:space="preserve"> Seinen eigenen Lebenslauf in italienischer Sprache verfassen</w:t>
            </w:r>
          </w:p>
        </w:tc>
      </w:tr>
      <w:tr w:rsidR="004852B0" w:rsidRPr="00756DB7" w14:paraId="1C7A5E95"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43F99987"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Gender-Aspekt</w:t>
            </w:r>
          </w:p>
        </w:tc>
        <w:tc>
          <w:tcPr>
            <w:tcW w:w="5975" w:type="dxa"/>
            <w:tcBorders>
              <w:top w:val="single" w:sz="4" w:space="0" w:color="auto"/>
              <w:left w:val="single" w:sz="4" w:space="0" w:color="auto"/>
              <w:bottom w:val="single" w:sz="4" w:space="0" w:color="auto"/>
              <w:right w:val="single" w:sz="4" w:space="0" w:color="auto"/>
            </w:tcBorders>
            <w:hideMark/>
          </w:tcPr>
          <w:p w14:paraId="598398B9" w14:textId="77777777" w:rsidR="004852B0" w:rsidRPr="00B938AF" w:rsidRDefault="004852B0" w:rsidP="004852B0">
            <w:pPr>
              <w:spacing w:before="60" w:after="0" w:line="240" w:lineRule="auto"/>
              <w:jc w:val="both"/>
              <w:rPr>
                <w:rFonts w:eastAsia="Calibri" w:cstheme="minorHAnsi"/>
                <w:lang w:val="fr-FR" w:eastAsia="de-DE"/>
              </w:rPr>
            </w:pPr>
            <w:proofErr w:type="spellStart"/>
            <w:proofErr w:type="gramStart"/>
            <w:r w:rsidRPr="00B938AF">
              <w:rPr>
                <w:rFonts w:eastAsia="Calibri" w:cstheme="minorHAnsi"/>
                <w:lang w:val="fr-FR" w:eastAsia="de-DE"/>
              </w:rPr>
              <w:t>mas</w:t>
            </w:r>
            <w:r>
              <w:rPr>
                <w:rFonts w:eastAsia="Calibri" w:cstheme="minorHAnsi"/>
                <w:lang w:val="fr-FR" w:eastAsia="de-DE"/>
              </w:rPr>
              <w:t>k</w:t>
            </w:r>
            <w:r w:rsidRPr="00B938AF">
              <w:rPr>
                <w:rFonts w:eastAsia="Calibri" w:cstheme="minorHAnsi"/>
                <w:lang w:val="fr-FR" w:eastAsia="de-DE"/>
              </w:rPr>
              <w:t>ulin</w:t>
            </w:r>
            <w:proofErr w:type="spellEnd"/>
            <w:r w:rsidRPr="00B938AF">
              <w:rPr>
                <w:rFonts w:eastAsia="Calibri" w:cstheme="minorHAnsi"/>
                <w:lang w:val="fr-FR" w:eastAsia="de-DE"/>
              </w:rPr>
              <w:t>:</w:t>
            </w:r>
            <w:proofErr w:type="gramEnd"/>
            <w:r w:rsidRPr="00B938AF">
              <w:rPr>
                <w:rFonts w:eastAsia="Calibri" w:cstheme="minorHAnsi"/>
                <w:lang w:val="fr-FR" w:eastAsia="de-DE"/>
              </w:rPr>
              <w:t xml:space="preserve"> </w:t>
            </w:r>
            <w:proofErr w:type="spellStart"/>
            <w:r>
              <w:rPr>
                <w:rFonts w:eastAsia="Calibri" w:cstheme="minorHAnsi"/>
                <w:lang w:val="fr-FR" w:eastAsia="de-DE"/>
              </w:rPr>
              <w:t>allievo</w:t>
            </w:r>
            <w:proofErr w:type="spellEnd"/>
            <w:r>
              <w:rPr>
                <w:rFonts w:eastAsia="Calibri" w:cstheme="minorHAnsi"/>
                <w:lang w:val="fr-FR" w:eastAsia="de-DE"/>
              </w:rPr>
              <w:t xml:space="preserve">, </w:t>
            </w:r>
            <w:proofErr w:type="spellStart"/>
            <w:r>
              <w:rPr>
                <w:rFonts w:eastAsia="Calibri" w:cstheme="minorHAnsi"/>
                <w:lang w:val="fr-FR" w:eastAsia="de-DE"/>
              </w:rPr>
              <w:t>studente</w:t>
            </w:r>
            <w:proofErr w:type="spellEnd"/>
            <w:r>
              <w:rPr>
                <w:rFonts w:eastAsia="Calibri" w:cstheme="minorHAnsi"/>
                <w:lang w:val="fr-FR" w:eastAsia="de-DE"/>
              </w:rPr>
              <w:t xml:space="preserve">, </w:t>
            </w:r>
            <w:proofErr w:type="spellStart"/>
            <w:r>
              <w:rPr>
                <w:rFonts w:eastAsia="Calibri" w:cstheme="minorHAnsi"/>
                <w:lang w:val="fr-FR" w:eastAsia="de-DE"/>
              </w:rPr>
              <w:t>direttore</w:t>
            </w:r>
            <w:proofErr w:type="spellEnd"/>
            <w:r>
              <w:rPr>
                <w:rFonts w:eastAsia="Calibri" w:cstheme="minorHAnsi"/>
                <w:lang w:val="fr-FR" w:eastAsia="de-DE"/>
              </w:rPr>
              <w:t xml:space="preserve">, </w:t>
            </w:r>
            <w:proofErr w:type="spellStart"/>
            <w:r>
              <w:rPr>
                <w:rFonts w:eastAsia="Calibri" w:cstheme="minorHAnsi"/>
                <w:lang w:val="fr-FR" w:eastAsia="de-DE"/>
              </w:rPr>
              <w:t>conduttore</w:t>
            </w:r>
            <w:proofErr w:type="spellEnd"/>
            <w:r>
              <w:rPr>
                <w:rFonts w:eastAsia="Calibri" w:cstheme="minorHAnsi"/>
                <w:lang w:val="fr-FR" w:eastAsia="de-DE"/>
              </w:rPr>
              <w:t xml:space="preserve">, </w:t>
            </w:r>
            <w:proofErr w:type="spellStart"/>
            <w:r>
              <w:rPr>
                <w:rFonts w:eastAsia="Calibri" w:cstheme="minorHAnsi"/>
                <w:lang w:val="fr-FR" w:eastAsia="de-DE"/>
              </w:rPr>
              <w:t>dottore</w:t>
            </w:r>
            <w:proofErr w:type="spellEnd"/>
          </w:p>
          <w:p w14:paraId="2886D264" w14:textId="77777777" w:rsidR="004852B0" w:rsidRPr="00B938AF" w:rsidRDefault="004852B0" w:rsidP="004852B0">
            <w:pPr>
              <w:spacing w:before="60" w:after="0" w:line="240" w:lineRule="auto"/>
              <w:jc w:val="both"/>
              <w:rPr>
                <w:rFonts w:eastAsia="Calibri" w:cstheme="minorHAnsi"/>
                <w:lang w:val="fr-FR" w:eastAsia="de-DE"/>
              </w:rPr>
            </w:pPr>
            <w:proofErr w:type="spellStart"/>
            <w:proofErr w:type="gramStart"/>
            <w:r>
              <w:rPr>
                <w:rFonts w:eastAsia="Calibri" w:cstheme="minorHAnsi"/>
                <w:lang w:val="fr-FR" w:eastAsia="de-DE"/>
              </w:rPr>
              <w:t>feminin</w:t>
            </w:r>
            <w:proofErr w:type="spellEnd"/>
            <w:r>
              <w:rPr>
                <w:rFonts w:eastAsia="Calibri" w:cstheme="minorHAnsi"/>
                <w:lang w:val="fr-FR" w:eastAsia="de-DE"/>
              </w:rPr>
              <w:t>:</w:t>
            </w:r>
            <w:proofErr w:type="gramEnd"/>
            <w:r>
              <w:rPr>
                <w:rFonts w:eastAsia="Calibri" w:cstheme="minorHAnsi"/>
                <w:lang w:val="fr-FR" w:eastAsia="de-DE"/>
              </w:rPr>
              <w:t xml:space="preserve"> </w:t>
            </w:r>
            <w:proofErr w:type="spellStart"/>
            <w:r>
              <w:rPr>
                <w:rFonts w:eastAsia="Calibri" w:cstheme="minorHAnsi"/>
                <w:lang w:val="fr-FR" w:eastAsia="de-DE"/>
              </w:rPr>
              <w:t>allieva</w:t>
            </w:r>
            <w:proofErr w:type="spellEnd"/>
            <w:r>
              <w:rPr>
                <w:rFonts w:eastAsia="Calibri" w:cstheme="minorHAnsi"/>
                <w:lang w:val="fr-FR" w:eastAsia="de-DE"/>
              </w:rPr>
              <w:t xml:space="preserve">, </w:t>
            </w:r>
            <w:proofErr w:type="spellStart"/>
            <w:r>
              <w:rPr>
                <w:rFonts w:eastAsia="Calibri" w:cstheme="minorHAnsi"/>
                <w:lang w:val="fr-FR" w:eastAsia="de-DE"/>
              </w:rPr>
              <w:t>studentessa</w:t>
            </w:r>
            <w:proofErr w:type="spellEnd"/>
            <w:r>
              <w:rPr>
                <w:rFonts w:eastAsia="Calibri" w:cstheme="minorHAnsi"/>
                <w:lang w:val="fr-FR" w:eastAsia="de-DE"/>
              </w:rPr>
              <w:t xml:space="preserve">, </w:t>
            </w:r>
            <w:proofErr w:type="spellStart"/>
            <w:r>
              <w:rPr>
                <w:rFonts w:eastAsia="Calibri" w:cstheme="minorHAnsi"/>
                <w:lang w:val="fr-FR" w:eastAsia="de-DE"/>
              </w:rPr>
              <w:t>direttrice</w:t>
            </w:r>
            <w:proofErr w:type="spellEnd"/>
            <w:r>
              <w:rPr>
                <w:rFonts w:eastAsia="Calibri" w:cstheme="minorHAnsi"/>
                <w:lang w:val="fr-FR" w:eastAsia="de-DE"/>
              </w:rPr>
              <w:t xml:space="preserve">, </w:t>
            </w:r>
            <w:proofErr w:type="spellStart"/>
            <w:r>
              <w:rPr>
                <w:rFonts w:eastAsia="Calibri" w:cstheme="minorHAnsi"/>
                <w:lang w:val="fr-FR" w:eastAsia="de-DE"/>
              </w:rPr>
              <w:t>conduttrice</w:t>
            </w:r>
            <w:proofErr w:type="spellEnd"/>
            <w:r>
              <w:rPr>
                <w:rFonts w:eastAsia="Calibri" w:cstheme="minorHAnsi"/>
                <w:lang w:val="fr-FR" w:eastAsia="de-DE"/>
              </w:rPr>
              <w:t xml:space="preserve">, </w:t>
            </w:r>
            <w:proofErr w:type="spellStart"/>
            <w:r>
              <w:rPr>
                <w:rFonts w:eastAsia="Calibri" w:cstheme="minorHAnsi"/>
                <w:lang w:val="fr-FR" w:eastAsia="de-DE"/>
              </w:rPr>
              <w:t>dottoressa</w:t>
            </w:r>
            <w:proofErr w:type="spellEnd"/>
          </w:p>
          <w:p w14:paraId="5742105B" w14:textId="77777777" w:rsidR="004852B0" w:rsidRPr="009A63BC" w:rsidRDefault="004852B0" w:rsidP="004852B0">
            <w:pPr>
              <w:spacing w:before="60" w:after="0" w:line="240" w:lineRule="auto"/>
              <w:jc w:val="both"/>
              <w:rPr>
                <w:rFonts w:eastAsia="Calibri" w:cstheme="minorHAnsi"/>
                <w:lang w:val="fr-FR" w:eastAsia="de-DE"/>
              </w:rPr>
            </w:pPr>
            <w:proofErr w:type="spellStart"/>
            <w:proofErr w:type="gramStart"/>
            <w:r w:rsidRPr="00B938AF">
              <w:rPr>
                <w:rFonts w:eastAsia="Calibri" w:cstheme="minorHAnsi"/>
                <w:lang w:val="fr-FR" w:eastAsia="de-DE"/>
              </w:rPr>
              <w:t>mas</w:t>
            </w:r>
            <w:r>
              <w:rPr>
                <w:rFonts w:eastAsia="Calibri" w:cstheme="minorHAnsi"/>
                <w:lang w:val="fr-FR" w:eastAsia="de-DE"/>
              </w:rPr>
              <w:t>k</w:t>
            </w:r>
            <w:r w:rsidRPr="00B938AF">
              <w:rPr>
                <w:rFonts w:eastAsia="Calibri" w:cstheme="minorHAnsi"/>
                <w:lang w:val="fr-FR" w:eastAsia="de-DE"/>
              </w:rPr>
              <w:t>ulin</w:t>
            </w:r>
            <w:proofErr w:type="spellEnd"/>
            <w:proofErr w:type="gramEnd"/>
            <w:r w:rsidRPr="00B938AF">
              <w:rPr>
                <w:rFonts w:eastAsia="Calibri" w:cstheme="minorHAnsi"/>
                <w:lang w:val="fr-FR" w:eastAsia="de-DE"/>
              </w:rPr>
              <w:t xml:space="preserve"> </w:t>
            </w:r>
            <w:proofErr w:type="spellStart"/>
            <w:r>
              <w:rPr>
                <w:rFonts w:eastAsia="Calibri" w:cstheme="minorHAnsi"/>
                <w:lang w:val="fr-FR" w:eastAsia="de-DE"/>
              </w:rPr>
              <w:t>und</w:t>
            </w:r>
            <w:proofErr w:type="spellEnd"/>
            <w:r w:rsidRPr="00B938AF">
              <w:rPr>
                <w:rFonts w:eastAsia="Calibri" w:cstheme="minorHAnsi"/>
                <w:lang w:val="fr-FR" w:eastAsia="de-DE"/>
              </w:rPr>
              <w:t xml:space="preserve"> </w:t>
            </w:r>
            <w:proofErr w:type="spellStart"/>
            <w:proofErr w:type="gramStart"/>
            <w:r w:rsidRPr="00B938AF">
              <w:rPr>
                <w:rFonts w:eastAsia="Calibri" w:cstheme="minorHAnsi"/>
                <w:lang w:val="fr-FR" w:eastAsia="de-DE"/>
              </w:rPr>
              <w:t>feminin</w:t>
            </w:r>
            <w:proofErr w:type="spellEnd"/>
            <w:r w:rsidRPr="00B938AF">
              <w:rPr>
                <w:rFonts w:eastAsia="Calibri" w:cstheme="minorHAnsi"/>
                <w:lang w:val="fr-FR" w:eastAsia="de-DE"/>
              </w:rPr>
              <w:t>:</w:t>
            </w:r>
            <w:proofErr w:type="gramEnd"/>
            <w:r w:rsidRPr="00B938AF">
              <w:rPr>
                <w:rFonts w:eastAsia="Calibri" w:cstheme="minorHAnsi"/>
                <w:lang w:val="fr-FR" w:eastAsia="de-DE"/>
              </w:rPr>
              <w:t xml:space="preserve"> </w:t>
            </w:r>
            <w:r>
              <w:rPr>
                <w:rFonts w:eastAsia="Calibri" w:cstheme="minorHAnsi"/>
                <w:lang w:val="fr-FR" w:eastAsia="de-DE"/>
              </w:rPr>
              <w:t xml:space="preserve">adolescente, </w:t>
            </w:r>
            <w:proofErr w:type="spellStart"/>
            <w:r>
              <w:rPr>
                <w:rFonts w:eastAsia="Calibri" w:cstheme="minorHAnsi"/>
                <w:lang w:val="fr-FR" w:eastAsia="de-DE"/>
              </w:rPr>
              <w:t>commercialista</w:t>
            </w:r>
            <w:proofErr w:type="spellEnd"/>
            <w:r>
              <w:rPr>
                <w:rFonts w:eastAsia="Calibri" w:cstheme="minorHAnsi"/>
                <w:lang w:val="fr-FR" w:eastAsia="de-DE"/>
              </w:rPr>
              <w:t xml:space="preserve">, </w:t>
            </w:r>
            <w:proofErr w:type="spellStart"/>
            <w:r>
              <w:rPr>
                <w:rFonts w:eastAsia="Calibri" w:cstheme="minorHAnsi"/>
                <w:lang w:val="fr-FR" w:eastAsia="de-DE"/>
              </w:rPr>
              <w:t>cantante</w:t>
            </w:r>
            <w:proofErr w:type="spellEnd"/>
            <w:r>
              <w:rPr>
                <w:rFonts w:eastAsia="Calibri" w:cstheme="minorHAnsi"/>
                <w:lang w:val="fr-FR" w:eastAsia="de-DE"/>
              </w:rPr>
              <w:t xml:space="preserve">, </w:t>
            </w:r>
            <w:proofErr w:type="spellStart"/>
            <w:r>
              <w:rPr>
                <w:rFonts w:eastAsia="Calibri" w:cstheme="minorHAnsi"/>
                <w:lang w:val="fr-FR" w:eastAsia="de-DE"/>
              </w:rPr>
              <w:t>insegnante</w:t>
            </w:r>
            <w:proofErr w:type="spellEnd"/>
          </w:p>
        </w:tc>
      </w:tr>
      <w:tr w:rsidR="004852B0" w:rsidRPr="00B938AF" w14:paraId="51242B8E"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1D8B46B5" w14:textId="77777777" w:rsidR="004852B0" w:rsidRPr="00B938AF" w:rsidRDefault="004852B0" w:rsidP="004852B0">
            <w:pPr>
              <w:spacing w:before="60" w:after="0" w:line="240" w:lineRule="auto"/>
              <w:rPr>
                <w:rFonts w:eastAsia="Calibri" w:cstheme="minorHAnsi"/>
                <w:b/>
                <w:bCs/>
                <w:iCs/>
                <w:sz w:val="24"/>
                <w:szCs w:val="24"/>
              </w:rPr>
            </w:pPr>
            <w:r>
              <w:rPr>
                <w:rFonts w:eastAsia="Calibri" w:cstheme="minorHAnsi"/>
                <w:b/>
                <w:bCs/>
                <w:iCs/>
                <w:sz w:val="24"/>
                <w:szCs w:val="24"/>
              </w:rPr>
              <w:t>Bezug zu einer</w:t>
            </w:r>
            <w:r w:rsidRPr="00B938AF">
              <w:rPr>
                <w:rFonts w:eastAsia="Calibri" w:cstheme="minorHAnsi"/>
                <w:b/>
                <w:bCs/>
                <w:iCs/>
                <w:sz w:val="24"/>
                <w:szCs w:val="24"/>
              </w:rPr>
              <w:t xml:space="preserve"> / mehreren Berufswahlkompetenz</w:t>
            </w:r>
            <w:r>
              <w:rPr>
                <w:rFonts w:eastAsia="Calibri" w:cstheme="minorHAnsi"/>
                <w:b/>
                <w:bCs/>
                <w:iCs/>
                <w:sz w:val="24"/>
                <w:szCs w:val="24"/>
              </w:rPr>
              <w:t>/</w:t>
            </w:r>
            <w:r w:rsidRPr="00B938AF">
              <w:rPr>
                <w:rFonts w:eastAsia="Calibri" w:cstheme="minorHAnsi"/>
                <w:b/>
                <w:bCs/>
                <w:iCs/>
                <w:sz w:val="24"/>
                <w:szCs w:val="24"/>
              </w:rPr>
              <w:t>en</w:t>
            </w:r>
          </w:p>
        </w:tc>
        <w:tc>
          <w:tcPr>
            <w:tcW w:w="5975" w:type="dxa"/>
            <w:tcBorders>
              <w:top w:val="single" w:sz="4" w:space="0" w:color="auto"/>
              <w:left w:val="single" w:sz="4" w:space="0" w:color="auto"/>
              <w:bottom w:val="single" w:sz="4" w:space="0" w:color="auto"/>
              <w:right w:val="single" w:sz="4" w:space="0" w:color="auto"/>
            </w:tcBorders>
            <w:hideMark/>
          </w:tcPr>
          <w:p w14:paraId="032459A9"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
                <w:bCs/>
                <w:iCs/>
              </w:rPr>
              <w:t>Sachkompetenz:</w:t>
            </w:r>
            <w:r w:rsidRPr="00B938AF">
              <w:rPr>
                <w:rFonts w:eastAsia="Calibri" w:cstheme="minorHAnsi"/>
                <w:bCs/>
                <w:iCs/>
              </w:rPr>
              <w:t xml:space="preserve"> Schüler/innen informieren sich über </w:t>
            </w:r>
            <w:r>
              <w:rPr>
                <w:rFonts w:eastAsia="Calibri" w:cstheme="minorHAnsi"/>
                <w:bCs/>
                <w:iCs/>
              </w:rPr>
              <w:t>weitere</w:t>
            </w:r>
            <w:r w:rsidRPr="00B938AF">
              <w:rPr>
                <w:rFonts w:eastAsia="Calibri" w:cstheme="minorHAnsi"/>
                <w:bCs/>
                <w:iCs/>
              </w:rPr>
              <w:t xml:space="preserve"> Berufsfelder und lernen die dazugehörigen Redemittel kennen</w:t>
            </w:r>
          </w:p>
          <w:p w14:paraId="24905BF2"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
                <w:bCs/>
                <w:iCs/>
              </w:rPr>
              <w:t>Urteilskompetenz:</w:t>
            </w:r>
            <w:r w:rsidRPr="00B938AF">
              <w:rPr>
                <w:rFonts w:eastAsia="Calibri" w:cstheme="minorHAnsi"/>
                <w:bCs/>
                <w:iCs/>
              </w:rPr>
              <w:t xml:space="preserve"> beurteilen die eigenen Interessen und Fähigkeiten und begründen, warum das jeweilige </w:t>
            </w:r>
            <w:r>
              <w:rPr>
                <w:rFonts w:eastAsia="Calibri" w:cstheme="minorHAnsi"/>
                <w:bCs/>
                <w:iCs/>
              </w:rPr>
              <w:t xml:space="preserve">neue </w:t>
            </w:r>
            <w:r w:rsidRPr="00B938AF">
              <w:rPr>
                <w:rFonts w:eastAsia="Calibri" w:cstheme="minorHAnsi"/>
                <w:bCs/>
                <w:iCs/>
              </w:rPr>
              <w:t xml:space="preserve">Berufsfeld für sie interessant </w:t>
            </w:r>
            <w:proofErr w:type="gramStart"/>
            <w:r w:rsidRPr="00B938AF">
              <w:rPr>
                <w:rFonts w:eastAsia="Calibri" w:cstheme="minorHAnsi"/>
                <w:bCs/>
                <w:iCs/>
              </w:rPr>
              <w:t>sein könnte</w:t>
            </w:r>
            <w:proofErr w:type="gramEnd"/>
          </w:p>
        </w:tc>
      </w:tr>
      <w:tr w:rsidR="004852B0" w:rsidRPr="00B938AF" w14:paraId="67A4C46E"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73A7D2DB"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Bezug zu den fachlichen</w:t>
            </w:r>
          </w:p>
          <w:p w14:paraId="08510776"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Kompetenzerwartungen</w:t>
            </w:r>
          </w:p>
        </w:tc>
        <w:tc>
          <w:tcPr>
            <w:tcW w:w="5975" w:type="dxa"/>
            <w:tcBorders>
              <w:top w:val="single" w:sz="4" w:space="0" w:color="auto"/>
              <w:left w:val="single" w:sz="4" w:space="0" w:color="auto"/>
              <w:bottom w:val="single" w:sz="4" w:space="0" w:color="auto"/>
              <w:right w:val="single" w:sz="4" w:space="0" w:color="auto"/>
            </w:tcBorders>
            <w:hideMark/>
          </w:tcPr>
          <w:p w14:paraId="2797DC90" w14:textId="77777777" w:rsidR="004852B0" w:rsidRPr="004852B0" w:rsidRDefault="004852B0" w:rsidP="004852B0">
            <w:pPr>
              <w:pStyle w:val="Listenabsatz"/>
              <w:numPr>
                <w:ilvl w:val="0"/>
                <w:numId w:val="27"/>
              </w:numPr>
              <w:spacing w:before="60"/>
              <w:contextualSpacing w:val="0"/>
              <w:jc w:val="both"/>
              <w:rPr>
                <w:rFonts w:eastAsia="Calibri" w:cstheme="minorHAnsi"/>
                <w:bCs/>
                <w:iCs/>
                <w:sz w:val="22"/>
                <w:szCs w:val="22"/>
              </w:rPr>
            </w:pPr>
            <w:r w:rsidRPr="004852B0">
              <w:rPr>
                <w:rFonts w:eastAsia="Calibri" w:cstheme="minorHAnsi"/>
                <w:b/>
                <w:bCs/>
                <w:iCs/>
                <w:sz w:val="22"/>
                <w:szCs w:val="22"/>
              </w:rPr>
              <w:t>Sprachproduktion:</w:t>
            </w:r>
            <w:r w:rsidRPr="004852B0">
              <w:rPr>
                <w:rFonts w:eastAsia="Calibri" w:cstheme="minorHAnsi"/>
                <w:bCs/>
                <w:iCs/>
                <w:sz w:val="22"/>
                <w:szCs w:val="22"/>
              </w:rPr>
              <w:t xml:space="preserve"> Förderung der Schreibkompetenzen, indem die Schüler/innen ein eigenes Bewerbungsanschreiben und einen eigenen Lebenslauf verfassen.</w:t>
            </w:r>
          </w:p>
          <w:p w14:paraId="07F5379D" w14:textId="77777777" w:rsidR="004852B0" w:rsidRPr="004852B0" w:rsidRDefault="004852B0" w:rsidP="004852B0">
            <w:pPr>
              <w:pStyle w:val="Listenabsatz"/>
              <w:spacing w:before="60"/>
              <w:ind w:left="360"/>
              <w:contextualSpacing w:val="0"/>
              <w:jc w:val="both"/>
              <w:rPr>
                <w:rFonts w:eastAsia="Calibri" w:cstheme="minorHAnsi"/>
                <w:bCs/>
                <w:iCs/>
                <w:sz w:val="22"/>
                <w:szCs w:val="22"/>
              </w:rPr>
            </w:pPr>
            <w:r w:rsidRPr="004852B0">
              <w:rPr>
                <w:rFonts w:eastAsia="Calibri" w:cstheme="minorHAnsi"/>
                <w:bCs/>
                <w:iCs/>
                <w:sz w:val="22"/>
                <w:szCs w:val="22"/>
              </w:rPr>
              <w:t xml:space="preserve">Nach einem Wechsel des Berufs sollen die Schülerinnen und Schüler einem Freund/einer Freundin einen Brief/eine </w:t>
            </w:r>
            <w:proofErr w:type="spellStart"/>
            <w:r w:rsidRPr="004852B0">
              <w:rPr>
                <w:rFonts w:eastAsia="Calibri" w:cstheme="minorHAnsi"/>
                <w:bCs/>
                <w:iCs/>
                <w:sz w:val="22"/>
                <w:szCs w:val="22"/>
              </w:rPr>
              <w:t>e-mail</w:t>
            </w:r>
            <w:proofErr w:type="spellEnd"/>
            <w:r w:rsidRPr="004852B0">
              <w:rPr>
                <w:rFonts w:eastAsia="Calibri" w:cstheme="minorHAnsi"/>
                <w:bCs/>
                <w:iCs/>
                <w:sz w:val="22"/>
                <w:szCs w:val="22"/>
              </w:rPr>
              <w:t xml:space="preserve"> schreiben, in dem/der sie über ihren neuen Beruf ausführlich berichten.</w:t>
            </w:r>
          </w:p>
          <w:p w14:paraId="65633775" w14:textId="77777777" w:rsidR="004852B0" w:rsidRPr="004852B0" w:rsidRDefault="004852B0" w:rsidP="004852B0">
            <w:pPr>
              <w:spacing w:before="60" w:after="0" w:line="240" w:lineRule="auto"/>
              <w:jc w:val="both"/>
              <w:rPr>
                <w:rFonts w:eastAsia="Calibri" w:cstheme="minorHAnsi"/>
                <w:bCs/>
                <w:iCs/>
              </w:rPr>
            </w:pPr>
            <w:r w:rsidRPr="004852B0">
              <w:rPr>
                <w:rFonts w:eastAsia="Calibri" w:cstheme="minorHAnsi"/>
                <w:b/>
                <w:bCs/>
                <w:iCs/>
              </w:rPr>
              <w:t>Redemittel:</w:t>
            </w:r>
            <w:r w:rsidRPr="004852B0">
              <w:rPr>
                <w:rFonts w:eastAsia="Calibri" w:cstheme="minorHAnsi"/>
                <w:bCs/>
                <w:iCs/>
              </w:rPr>
              <w:t xml:space="preserve"> Erweiterung des Wortschatzes (Wortfelder „Beruf“ und „Arbeitsplatz“)</w:t>
            </w:r>
          </w:p>
          <w:p w14:paraId="2A5370E7" w14:textId="77777777" w:rsidR="004852B0" w:rsidRPr="004852B0" w:rsidRDefault="004852B0" w:rsidP="004852B0">
            <w:pPr>
              <w:pStyle w:val="Listenabsatz"/>
              <w:numPr>
                <w:ilvl w:val="0"/>
                <w:numId w:val="27"/>
              </w:numPr>
              <w:spacing w:before="60"/>
              <w:ind w:left="175" w:hanging="175"/>
              <w:contextualSpacing w:val="0"/>
              <w:jc w:val="both"/>
              <w:rPr>
                <w:rFonts w:eastAsia="Calibri" w:cstheme="minorHAnsi"/>
                <w:bCs/>
                <w:iCs/>
                <w:sz w:val="22"/>
                <w:szCs w:val="22"/>
              </w:rPr>
            </w:pPr>
            <w:r w:rsidRPr="004852B0">
              <w:rPr>
                <w:rFonts w:eastAsia="Calibri" w:cstheme="minorHAnsi"/>
                <w:b/>
                <w:bCs/>
                <w:iCs/>
                <w:sz w:val="22"/>
                <w:szCs w:val="22"/>
              </w:rPr>
              <w:t>Dialogisches Sprechen:</w:t>
            </w:r>
            <w:r w:rsidRPr="004852B0">
              <w:rPr>
                <w:rFonts w:eastAsia="Calibri" w:cstheme="minorHAnsi"/>
                <w:bCs/>
                <w:iCs/>
                <w:sz w:val="22"/>
                <w:szCs w:val="22"/>
              </w:rPr>
              <w:t xml:space="preserve"> Dialog zwischen einem Bewerber/einer Bewerberin und einem Geschäftsführer/einer Geschäftsführerin nach vorgegebenen Aspekten</w:t>
            </w:r>
          </w:p>
          <w:p w14:paraId="5E1F08E3" w14:textId="77777777" w:rsidR="004852B0" w:rsidRPr="00951880" w:rsidRDefault="004852B0" w:rsidP="004852B0">
            <w:pPr>
              <w:pStyle w:val="Listenabsatz"/>
              <w:numPr>
                <w:ilvl w:val="0"/>
                <w:numId w:val="27"/>
              </w:numPr>
              <w:spacing w:before="60"/>
              <w:ind w:left="175" w:hanging="175"/>
              <w:contextualSpacing w:val="0"/>
              <w:jc w:val="both"/>
              <w:rPr>
                <w:rFonts w:eastAsia="Calibri" w:cstheme="minorHAnsi"/>
                <w:bCs/>
                <w:iCs/>
              </w:rPr>
            </w:pPr>
            <w:r w:rsidRPr="004852B0">
              <w:rPr>
                <w:rFonts w:eastAsia="Calibri" w:cstheme="minorHAnsi"/>
                <w:b/>
                <w:bCs/>
                <w:iCs/>
                <w:sz w:val="22"/>
                <w:szCs w:val="22"/>
              </w:rPr>
              <w:t>Dialogisches freies Sprechen:</w:t>
            </w:r>
            <w:r w:rsidRPr="004852B0">
              <w:rPr>
                <w:rFonts w:eastAsia="Calibri" w:cstheme="minorHAnsi"/>
                <w:bCs/>
                <w:iCs/>
                <w:sz w:val="22"/>
                <w:szCs w:val="22"/>
              </w:rPr>
              <w:t xml:space="preserve"> Ausweitung eines Bewerbungsgesprächs nach eigenen Bedürfnissen (die Schülerinnen und Schüler suchen sich selbst Situationen aus)</w:t>
            </w:r>
          </w:p>
        </w:tc>
      </w:tr>
      <w:tr w:rsidR="004852B0" w:rsidRPr="00B938AF" w14:paraId="5F28360E"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3710933E"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Zuordnung Fach-Inhaltsfeld</w:t>
            </w:r>
          </w:p>
        </w:tc>
        <w:tc>
          <w:tcPr>
            <w:tcW w:w="5975" w:type="dxa"/>
            <w:tcBorders>
              <w:top w:val="single" w:sz="4" w:space="0" w:color="auto"/>
              <w:left w:val="single" w:sz="4" w:space="0" w:color="auto"/>
              <w:bottom w:val="single" w:sz="4" w:space="0" w:color="auto"/>
              <w:right w:val="single" w:sz="4" w:space="0" w:color="auto"/>
            </w:tcBorders>
          </w:tcPr>
          <w:p w14:paraId="11ED7EDA"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Berufsw</w:t>
            </w:r>
            <w:r>
              <w:rPr>
                <w:rFonts w:eastAsia="Calibri" w:cstheme="minorHAnsi"/>
                <w:bCs/>
                <w:iCs/>
              </w:rPr>
              <w:t>ahl – Berufsfelderkundung</w:t>
            </w:r>
          </w:p>
        </w:tc>
      </w:tr>
      <w:tr w:rsidR="004852B0" w:rsidRPr="00B938AF" w14:paraId="041EA0BB"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4AE8E28"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Lernmittel / </w:t>
            </w:r>
          </w:p>
          <w:p w14:paraId="57904A8E"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Lernorte</w:t>
            </w:r>
          </w:p>
        </w:tc>
        <w:tc>
          <w:tcPr>
            <w:tcW w:w="5975" w:type="dxa"/>
            <w:tcBorders>
              <w:top w:val="single" w:sz="4" w:space="0" w:color="auto"/>
              <w:left w:val="single" w:sz="4" w:space="0" w:color="auto"/>
              <w:bottom w:val="single" w:sz="4" w:space="0" w:color="auto"/>
              <w:right w:val="single" w:sz="4" w:space="0" w:color="auto"/>
            </w:tcBorders>
            <w:hideMark/>
          </w:tcPr>
          <w:p w14:paraId="55890200"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Lehrb</w:t>
            </w:r>
            <w:r>
              <w:rPr>
                <w:rFonts w:eastAsia="Calibri" w:cstheme="minorHAnsi"/>
                <w:bCs/>
                <w:iCs/>
              </w:rPr>
              <w:t>u</w:t>
            </w:r>
            <w:r w:rsidRPr="00B938AF">
              <w:rPr>
                <w:rFonts w:eastAsia="Calibri" w:cstheme="minorHAnsi"/>
                <w:bCs/>
                <w:iCs/>
              </w:rPr>
              <w:t>ch</w:t>
            </w:r>
            <w:r w:rsidRPr="00B938AF">
              <w:rPr>
                <w:rFonts w:cstheme="minorHAnsi"/>
              </w:rPr>
              <w:t xml:space="preserve"> (</w:t>
            </w:r>
            <w:r w:rsidRPr="0087191E">
              <w:rPr>
                <w:rFonts w:eastAsia="Calibri" w:cstheme="minorHAnsi"/>
                <w:b/>
                <w:bCs/>
                <w:iCs/>
              </w:rPr>
              <w:t xml:space="preserve">“Nuovo Progetto </w:t>
            </w:r>
            <w:proofErr w:type="spellStart"/>
            <w:r w:rsidRPr="0087191E">
              <w:rPr>
                <w:rFonts w:eastAsia="Calibri" w:cstheme="minorHAnsi"/>
                <w:b/>
                <w:bCs/>
                <w:iCs/>
              </w:rPr>
              <w:t>Italiano</w:t>
            </w:r>
            <w:proofErr w:type="spellEnd"/>
            <w:r w:rsidRPr="0087191E">
              <w:rPr>
                <w:rFonts w:eastAsia="Calibri" w:cstheme="minorHAnsi"/>
                <w:b/>
                <w:bCs/>
                <w:iCs/>
              </w:rPr>
              <w:t xml:space="preserve"> 2”</w:t>
            </w:r>
            <w:r w:rsidRPr="00B938AF">
              <w:rPr>
                <w:rFonts w:eastAsia="Calibri" w:cstheme="minorHAnsi"/>
                <w:bCs/>
                <w:iCs/>
              </w:rPr>
              <w:t xml:space="preserve">), </w:t>
            </w:r>
            <w:r>
              <w:rPr>
                <w:rFonts w:eastAsia="Calibri" w:cstheme="minorHAnsi"/>
                <w:bCs/>
                <w:iCs/>
              </w:rPr>
              <w:t>Hörverstehens-übung</w:t>
            </w:r>
            <w:r w:rsidRPr="00B938AF">
              <w:rPr>
                <w:rFonts w:eastAsia="Calibri" w:cstheme="minorHAnsi"/>
                <w:bCs/>
                <w:iCs/>
              </w:rPr>
              <w:t xml:space="preserve">en, Plakate, </w:t>
            </w:r>
            <w:proofErr w:type="spellStart"/>
            <w:r>
              <w:rPr>
                <w:rFonts w:eastAsia="Calibri" w:cstheme="minorHAnsi"/>
                <w:bCs/>
                <w:iCs/>
              </w:rPr>
              <w:t>Powerpoint</w:t>
            </w:r>
            <w:proofErr w:type="spellEnd"/>
            <w:r w:rsidRPr="00B938AF">
              <w:rPr>
                <w:rFonts w:eastAsia="Calibri" w:cstheme="minorHAnsi"/>
                <w:bCs/>
                <w:iCs/>
              </w:rPr>
              <w:t>-Präsentationen, Vorträge; Schule</w:t>
            </w:r>
          </w:p>
        </w:tc>
      </w:tr>
      <w:tr w:rsidR="004852B0" w:rsidRPr="00B938AF" w14:paraId="4D3735B1"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608DA89"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Mögliche fächerübergreifende / außerschulische</w:t>
            </w:r>
            <w:r>
              <w:rPr>
                <w:rFonts w:eastAsia="Calibri" w:cstheme="minorHAnsi"/>
                <w:b/>
                <w:bCs/>
                <w:iCs/>
                <w:sz w:val="24"/>
                <w:szCs w:val="24"/>
              </w:rPr>
              <w:t xml:space="preserve"> </w:t>
            </w:r>
            <w:r w:rsidRPr="00B938AF">
              <w:rPr>
                <w:rFonts w:eastAsia="Calibri" w:cstheme="minorHAnsi"/>
                <w:b/>
                <w:bCs/>
                <w:iCs/>
                <w:sz w:val="24"/>
                <w:szCs w:val="24"/>
              </w:rPr>
              <w:t>Kooperationen</w:t>
            </w:r>
          </w:p>
        </w:tc>
        <w:tc>
          <w:tcPr>
            <w:tcW w:w="5975" w:type="dxa"/>
            <w:tcBorders>
              <w:top w:val="single" w:sz="4" w:space="0" w:color="auto"/>
              <w:left w:val="single" w:sz="4" w:space="0" w:color="auto"/>
              <w:bottom w:val="single" w:sz="4" w:space="0" w:color="auto"/>
              <w:right w:val="single" w:sz="4" w:space="0" w:color="auto"/>
            </w:tcBorders>
          </w:tcPr>
          <w:p w14:paraId="3CB480E1"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ggf. Deutsch, Politik, Sozialwissenschaften</w:t>
            </w:r>
          </w:p>
          <w:p w14:paraId="73C0F9AC" w14:textId="77777777" w:rsidR="004852B0" w:rsidRPr="00B938AF" w:rsidRDefault="004852B0" w:rsidP="004852B0">
            <w:pPr>
              <w:spacing w:before="60" w:after="0" w:line="240" w:lineRule="auto"/>
              <w:jc w:val="both"/>
              <w:rPr>
                <w:rFonts w:eastAsia="Calibri" w:cstheme="minorHAnsi"/>
                <w:bCs/>
                <w:iCs/>
              </w:rPr>
            </w:pPr>
          </w:p>
        </w:tc>
      </w:tr>
      <w:tr w:rsidR="004852B0" w:rsidRPr="00B938AF" w14:paraId="2278DC12"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5A13AB07"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Ansprechpartner</w:t>
            </w:r>
          </w:p>
        </w:tc>
        <w:tc>
          <w:tcPr>
            <w:tcW w:w="5975" w:type="dxa"/>
            <w:tcBorders>
              <w:top w:val="single" w:sz="4" w:space="0" w:color="auto"/>
              <w:left w:val="single" w:sz="4" w:space="0" w:color="auto"/>
              <w:bottom w:val="single" w:sz="4" w:space="0" w:color="auto"/>
              <w:right w:val="single" w:sz="4" w:space="0" w:color="auto"/>
            </w:tcBorders>
          </w:tcPr>
          <w:p w14:paraId="3F9522AE" w14:textId="556C4339" w:rsidR="004852B0" w:rsidRPr="00B938AF" w:rsidRDefault="00510282" w:rsidP="004852B0">
            <w:pPr>
              <w:spacing w:before="60" w:after="0" w:line="240" w:lineRule="auto"/>
              <w:jc w:val="both"/>
              <w:rPr>
                <w:rFonts w:eastAsia="Calibri" w:cstheme="minorHAnsi"/>
                <w:bCs/>
                <w:iCs/>
              </w:rPr>
            </w:pPr>
            <w:r>
              <w:rPr>
                <w:rFonts w:eastAsia="Calibri" w:cstheme="minorHAnsi"/>
                <w:bCs/>
                <w:iCs/>
              </w:rPr>
              <w:t>Fachschaft Italienisch</w:t>
            </w:r>
          </w:p>
          <w:p w14:paraId="57603FB5" w14:textId="77777777" w:rsidR="004852B0" w:rsidRPr="00B938AF" w:rsidRDefault="004852B0" w:rsidP="004852B0">
            <w:pPr>
              <w:spacing w:before="60" w:after="0" w:line="240" w:lineRule="auto"/>
              <w:jc w:val="both"/>
              <w:rPr>
                <w:rFonts w:eastAsia="Calibri" w:cstheme="minorHAnsi"/>
                <w:bCs/>
                <w:iCs/>
              </w:rPr>
            </w:pPr>
          </w:p>
        </w:tc>
      </w:tr>
      <w:tr w:rsidR="004852B0" w:rsidRPr="00B938AF" w14:paraId="565BAB35"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119F65CD"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lastRenderedPageBreak/>
              <w:t xml:space="preserve">Verbindliche Durchführung </w:t>
            </w:r>
          </w:p>
          <w:p w14:paraId="2B1112FC"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bis /ab  </w:t>
            </w:r>
            <w:proofErr w:type="gramStart"/>
            <w:r w:rsidRPr="00B938AF">
              <w:rPr>
                <w:rFonts w:eastAsia="Calibri" w:cstheme="minorHAnsi"/>
                <w:b/>
                <w:bCs/>
                <w:iCs/>
                <w:sz w:val="24"/>
                <w:szCs w:val="24"/>
              </w:rPr>
              <w:t xml:space="preserve">   (</w:t>
            </w:r>
            <w:proofErr w:type="gramEnd"/>
            <w:r w:rsidRPr="00B938AF">
              <w:rPr>
                <w:rFonts w:eastAsia="Calibri" w:cstheme="minorHAnsi"/>
                <w:b/>
                <w:bCs/>
                <w:iCs/>
                <w:sz w:val="24"/>
                <w:szCs w:val="24"/>
              </w:rPr>
              <w:t>siehe Jg.-Übersicht)</w:t>
            </w:r>
          </w:p>
        </w:tc>
        <w:tc>
          <w:tcPr>
            <w:tcW w:w="5975" w:type="dxa"/>
            <w:tcBorders>
              <w:top w:val="single" w:sz="4" w:space="0" w:color="auto"/>
              <w:left w:val="single" w:sz="4" w:space="0" w:color="auto"/>
              <w:bottom w:val="single" w:sz="4" w:space="0" w:color="auto"/>
              <w:right w:val="single" w:sz="4" w:space="0" w:color="auto"/>
            </w:tcBorders>
            <w:hideMark/>
          </w:tcPr>
          <w:p w14:paraId="49121926"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 xml:space="preserve">Jg. </w:t>
            </w:r>
            <w:r>
              <w:rPr>
                <w:rFonts w:eastAsia="Calibri" w:cstheme="minorHAnsi"/>
                <w:bCs/>
                <w:iCs/>
              </w:rPr>
              <w:t>9</w:t>
            </w:r>
            <w:r w:rsidRPr="00B938AF">
              <w:rPr>
                <w:rFonts w:eastAsia="Calibri" w:cstheme="minorHAnsi"/>
                <w:bCs/>
                <w:iCs/>
              </w:rPr>
              <w:t xml:space="preserve"> (1. Halbjahr)</w:t>
            </w:r>
          </w:p>
        </w:tc>
      </w:tr>
    </w:tbl>
    <w:p w14:paraId="15C3F962" w14:textId="20FFEEA4" w:rsidR="004852B0" w:rsidRPr="00DD307C" w:rsidRDefault="004852B0" w:rsidP="00120247">
      <w:pPr>
        <w:pStyle w:val="Untertitel"/>
        <w:rPr>
          <w:sz w:val="40"/>
          <w:u w:val="single"/>
        </w:rPr>
      </w:pPr>
      <w:bookmarkStart w:id="22" w:name="_Toc190948061"/>
      <w:r w:rsidRPr="006D4851">
        <w:t xml:space="preserve">ZBOs der </w:t>
      </w:r>
      <w:r w:rsidR="00E96CFF" w:rsidRPr="00E96CFF">
        <w:t xml:space="preserve">Beruflichen Orientierung </w:t>
      </w:r>
      <w:r>
        <w:t xml:space="preserve">für das Fach </w:t>
      </w:r>
      <w:r>
        <w:rPr>
          <w:sz w:val="40"/>
          <w:u w:val="single"/>
        </w:rPr>
        <w:t>Italienisch</w:t>
      </w:r>
      <w:bookmarkEnd w:id="22"/>
    </w:p>
    <w:p w14:paraId="1A42D203" w14:textId="77777777" w:rsidR="004852B0" w:rsidRPr="004852B0" w:rsidRDefault="004852B0" w:rsidP="004852B0">
      <w:pPr>
        <w:spacing w:after="0" w:line="240" w:lineRule="auto"/>
        <w:rPr>
          <w:rFonts w:ascii="Comic Sans MS" w:hAnsi="Comic Sans MS" w:cstheme="minorHAnsi"/>
          <w:b/>
          <w:bCs/>
          <w:iCs/>
          <w:sz w:val="24"/>
          <w:szCs w:val="24"/>
        </w:rPr>
      </w:pPr>
      <w:r w:rsidRPr="00B507A1">
        <w:rPr>
          <w:rFonts w:ascii="Comic Sans MS" w:hAnsi="Comic Sans MS" w:cstheme="minorHAnsi"/>
          <w:b/>
          <w:bCs/>
          <w:iCs/>
          <w:sz w:val="24"/>
          <w:szCs w:val="24"/>
        </w:rPr>
        <w:t>(</w:t>
      </w:r>
      <w:r>
        <w:rPr>
          <w:rFonts w:ascii="Comic Sans MS" w:hAnsi="Comic Sans MS" w:cstheme="minorHAnsi"/>
          <w:b/>
          <w:bCs/>
          <w:iCs/>
          <w:sz w:val="24"/>
          <w:szCs w:val="24"/>
        </w:rPr>
        <w:t xml:space="preserve">als </w:t>
      </w:r>
      <w:r w:rsidRPr="00B507A1">
        <w:rPr>
          <w:rFonts w:ascii="Comic Sans MS" w:hAnsi="Comic Sans MS" w:cstheme="minorHAnsi"/>
          <w:b/>
          <w:bCs/>
          <w:iCs/>
          <w:sz w:val="24"/>
          <w:szCs w:val="24"/>
        </w:rPr>
        <w:t xml:space="preserve">zweite in Klasse </w:t>
      </w:r>
      <w:r>
        <w:rPr>
          <w:rFonts w:ascii="Comic Sans MS" w:hAnsi="Comic Sans MS" w:cstheme="minorHAnsi"/>
          <w:b/>
          <w:bCs/>
          <w:iCs/>
          <w:sz w:val="24"/>
          <w:szCs w:val="24"/>
        </w:rPr>
        <w:t>7</w:t>
      </w:r>
      <w:r w:rsidRPr="00B507A1">
        <w:rPr>
          <w:rFonts w:ascii="Comic Sans MS" w:hAnsi="Comic Sans MS" w:cstheme="minorHAnsi"/>
          <w:b/>
          <w:bCs/>
          <w:iCs/>
          <w:sz w:val="24"/>
          <w:szCs w:val="24"/>
        </w:rPr>
        <w:t xml:space="preserve"> einsetzende Fremdsprache)</w:t>
      </w:r>
    </w:p>
    <w:tbl>
      <w:tblPr>
        <w:tblW w:w="9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975"/>
      </w:tblGrid>
      <w:tr w:rsidR="004852B0" w:rsidRPr="00B938AF" w14:paraId="0FA1B392"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107F736B"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Jahrgangsstufe und Halbjahr</w:t>
            </w:r>
          </w:p>
        </w:tc>
        <w:tc>
          <w:tcPr>
            <w:tcW w:w="5975" w:type="dxa"/>
            <w:tcBorders>
              <w:top w:val="single" w:sz="4" w:space="0" w:color="auto"/>
              <w:left w:val="single" w:sz="4" w:space="0" w:color="auto"/>
              <w:bottom w:val="single" w:sz="4" w:space="0" w:color="auto"/>
              <w:right w:val="single" w:sz="4" w:space="0" w:color="auto"/>
            </w:tcBorders>
            <w:hideMark/>
          </w:tcPr>
          <w:p w14:paraId="047B7770" w14:textId="77777777" w:rsidR="004852B0" w:rsidRPr="009A63BC" w:rsidRDefault="004852B0" w:rsidP="004852B0">
            <w:pPr>
              <w:spacing w:before="60" w:after="0" w:line="240" w:lineRule="auto"/>
              <w:jc w:val="both"/>
              <w:rPr>
                <w:rFonts w:eastAsia="Calibri" w:cstheme="minorHAnsi"/>
                <w:b/>
                <w:bCs/>
                <w:iCs/>
                <w:sz w:val="24"/>
                <w:szCs w:val="24"/>
              </w:rPr>
            </w:pPr>
            <w:r>
              <w:rPr>
                <w:rFonts w:eastAsia="Calibri" w:cstheme="minorHAnsi"/>
                <w:b/>
                <w:bCs/>
                <w:iCs/>
                <w:sz w:val="24"/>
                <w:szCs w:val="24"/>
              </w:rPr>
              <w:t>9</w:t>
            </w:r>
            <w:r w:rsidRPr="009A63BC">
              <w:rPr>
                <w:rFonts w:eastAsia="Calibri" w:cstheme="minorHAnsi"/>
                <w:b/>
                <w:bCs/>
                <w:iCs/>
                <w:sz w:val="24"/>
                <w:szCs w:val="24"/>
              </w:rPr>
              <w:t>.</w:t>
            </w:r>
            <w:r>
              <w:rPr>
                <w:rFonts w:eastAsia="Calibri" w:cstheme="minorHAnsi"/>
                <w:b/>
                <w:bCs/>
                <w:iCs/>
                <w:sz w:val="24"/>
                <w:szCs w:val="24"/>
              </w:rPr>
              <w:t>1</w:t>
            </w:r>
          </w:p>
        </w:tc>
      </w:tr>
      <w:tr w:rsidR="004852B0" w:rsidRPr="00756DB7" w14:paraId="4CBD95B0"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49729E23"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Thema</w:t>
            </w:r>
          </w:p>
        </w:tc>
        <w:tc>
          <w:tcPr>
            <w:tcW w:w="5975" w:type="dxa"/>
            <w:tcBorders>
              <w:top w:val="single" w:sz="4" w:space="0" w:color="auto"/>
              <w:left w:val="single" w:sz="4" w:space="0" w:color="auto"/>
              <w:bottom w:val="single" w:sz="4" w:space="0" w:color="auto"/>
              <w:right w:val="single" w:sz="4" w:space="0" w:color="auto"/>
            </w:tcBorders>
            <w:hideMark/>
          </w:tcPr>
          <w:p w14:paraId="4D298419" w14:textId="77777777" w:rsidR="004852B0" w:rsidRPr="00B507A1" w:rsidRDefault="004852B0" w:rsidP="004852B0">
            <w:pPr>
              <w:spacing w:before="60" w:after="0" w:line="240" w:lineRule="auto"/>
              <w:jc w:val="both"/>
              <w:rPr>
                <w:rFonts w:eastAsia="Calibri" w:cstheme="minorHAnsi"/>
                <w:b/>
                <w:bCs/>
                <w:iCs/>
                <w:lang w:val="en-US"/>
              </w:rPr>
            </w:pPr>
            <w:r w:rsidRPr="00B507A1">
              <w:rPr>
                <w:rFonts w:eastAsia="Calibri" w:cstheme="minorHAnsi"/>
                <w:b/>
                <w:bCs/>
                <w:iCs/>
                <w:lang w:val="en-US"/>
              </w:rPr>
              <w:t xml:space="preserve">“Amore e </w:t>
            </w:r>
            <w:proofErr w:type="spellStart"/>
            <w:r w:rsidRPr="00B507A1">
              <w:rPr>
                <w:rFonts w:eastAsia="Calibri" w:cstheme="minorHAnsi"/>
                <w:b/>
                <w:bCs/>
                <w:iCs/>
                <w:lang w:val="en-US"/>
              </w:rPr>
              <w:t>lavoro</w:t>
            </w:r>
            <w:proofErr w:type="spellEnd"/>
            <w:r w:rsidRPr="00B507A1">
              <w:rPr>
                <w:rFonts w:eastAsia="Calibri" w:cstheme="minorHAnsi"/>
                <w:b/>
                <w:bCs/>
                <w:iCs/>
                <w:lang w:val="en-US"/>
              </w:rPr>
              <w:t>” (</w:t>
            </w:r>
            <w:proofErr w:type="spellStart"/>
            <w:r w:rsidRPr="00B507A1">
              <w:rPr>
                <w:rFonts w:eastAsia="Calibri" w:cstheme="minorHAnsi"/>
                <w:b/>
                <w:bCs/>
                <w:iCs/>
                <w:lang w:val="en-US"/>
              </w:rPr>
              <w:t>Unità</w:t>
            </w:r>
            <w:proofErr w:type="spellEnd"/>
            <w:r w:rsidRPr="00B507A1">
              <w:rPr>
                <w:rFonts w:eastAsia="Calibri" w:cstheme="minorHAnsi"/>
                <w:b/>
                <w:bCs/>
                <w:iCs/>
                <w:lang w:val="en-US"/>
              </w:rPr>
              <w:t xml:space="preserve"> 2 in “Progetto Italiano Junior 3”)</w:t>
            </w:r>
          </w:p>
        </w:tc>
      </w:tr>
      <w:tr w:rsidR="004852B0" w:rsidRPr="00B938AF" w14:paraId="45C9BD8B"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tcPr>
          <w:p w14:paraId="20245C47"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Inhaltliche Schwerpunkte</w:t>
            </w:r>
          </w:p>
          <w:p w14:paraId="2DF4D361" w14:textId="77777777" w:rsidR="004852B0" w:rsidRPr="00B938AF" w:rsidRDefault="004852B0" w:rsidP="004852B0">
            <w:pPr>
              <w:spacing w:before="60" w:after="0" w:line="240" w:lineRule="auto"/>
              <w:rPr>
                <w:rFonts w:eastAsia="Calibri" w:cstheme="minorHAnsi"/>
                <w:b/>
                <w:bCs/>
                <w:iCs/>
                <w:sz w:val="24"/>
                <w:szCs w:val="24"/>
              </w:rPr>
            </w:pPr>
          </w:p>
        </w:tc>
        <w:tc>
          <w:tcPr>
            <w:tcW w:w="5975" w:type="dxa"/>
            <w:tcBorders>
              <w:top w:val="single" w:sz="4" w:space="0" w:color="auto"/>
              <w:left w:val="single" w:sz="4" w:space="0" w:color="auto"/>
              <w:bottom w:val="single" w:sz="4" w:space="0" w:color="auto"/>
              <w:right w:val="single" w:sz="4" w:space="0" w:color="auto"/>
            </w:tcBorders>
            <w:hideMark/>
          </w:tcPr>
          <w:p w14:paraId="245E03EF" w14:textId="77777777" w:rsidR="004852B0" w:rsidRPr="00B507A1" w:rsidRDefault="004852B0" w:rsidP="004852B0">
            <w:pPr>
              <w:spacing w:before="60" w:after="0" w:line="240" w:lineRule="auto"/>
              <w:jc w:val="both"/>
              <w:rPr>
                <w:rFonts w:eastAsia="Calibri" w:cstheme="minorHAnsi"/>
                <w:b/>
              </w:rPr>
            </w:pPr>
            <w:r w:rsidRPr="00B507A1">
              <w:rPr>
                <w:rFonts w:eastAsia="Calibri" w:cstheme="minorHAnsi"/>
                <w:b/>
              </w:rPr>
              <w:t xml:space="preserve">Mein eigenes Profil erstellen: </w:t>
            </w:r>
            <w:r w:rsidRPr="00B507A1">
              <w:rPr>
                <w:rFonts w:eastAsia="Calibri" w:cstheme="minorHAnsi"/>
              </w:rPr>
              <w:t>Berufe und Studienrichtungen nennen, Berufe zuordnen, Redemittel: Erfahrungen, Wortfeld Beruf, Wortfeld Arbeitsplatz, Redemittel: Zukunfts-vorstellungen</w:t>
            </w:r>
          </w:p>
        </w:tc>
      </w:tr>
      <w:tr w:rsidR="004852B0" w:rsidRPr="00756DB7" w14:paraId="60F0B788"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67794F8A"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Gender-Aspekt</w:t>
            </w:r>
          </w:p>
        </w:tc>
        <w:tc>
          <w:tcPr>
            <w:tcW w:w="5975" w:type="dxa"/>
            <w:tcBorders>
              <w:top w:val="single" w:sz="4" w:space="0" w:color="auto"/>
              <w:left w:val="single" w:sz="4" w:space="0" w:color="auto"/>
              <w:bottom w:val="single" w:sz="4" w:space="0" w:color="auto"/>
              <w:right w:val="single" w:sz="4" w:space="0" w:color="auto"/>
            </w:tcBorders>
            <w:hideMark/>
          </w:tcPr>
          <w:p w14:paraId="33ED5D5D" w14:textId="77777777" w:rsidR="004852B0" w:rsidRPr="00B938AF" w:rsidRDefault="004852B0" w:rsidP="004852B0">
            <w:pPr>
              <w:spacing w:before="60" w:after="0" w:line="240" w:lineRule="auto"/>
              <w:jc w:val="both"/>
              <w:rPr>
                <w:rFonts w:eastAsia="Calibri" w:cstheme="minorHAnsi"/>
                <w:lang w:val="fr-FR" w:eastAsia="de-DE"/>
              </w:rPr>
            </w:pPr>
            <w:proofErr w:type="spellStart"/>
            <w:proofErr w:type="gramStart"/>
            <w:r w:rsidRPr="00B938AF">
              <w:rPr>
                <w:rFonts w:eastAsia="Calibri" w:cstheme="minorHAnsi"/>
                <w:lang w:val="fr-FR" w:eastAsia="de-DE"/>
              </w:rPr>
              <w:t>mas</w:t>
            </w:r>
            <w:r>
              <w:rPr>
                <w:rFonts w:eastAsia="Calibri" w:cstheme="minorHAnsi"/>
                <w:lang w:val="fr-FR" w:eastAsia="de-DE"/>
              </w:rPr>
              <w:t>k</w:t>
            </w:r>
            <w:r w:rsidRPr="00B938AF">
              <w:rPr>
                <w:rFonts w:eastAsia="Calibri" w:cstheme="minorHAnsi"/>
                <w:lang w:val="fr-FR" w:eastAsia="de-DE"/>
              </w:rPr>
              <w:t>ulin</w:t>
            </w:r>
            <w:proofErr w:type="spellEnd"/>
            <w:r w:rsidRPr="00B938AF">
              <w:rPr>
                <w:rFonts w:eastAsia="Calibri" w:cstheme="minorHAnsi"/>
                <w:lang w:val="fr-FR" w:eastAsia="de-DE"/>
              </w:rPr>
              <w:t>:</w:t>
            </w:r>
            <w:proofErr w:type="gramEnd"/>
            <w:r w:rsidRPr="00B938AF">
              <w:rPr>
                <w:rFonts w:eastAsia="Calibri" w:cstheme="minorHAnsi"/>
                <w:lang w:val="fr-FR" w:eastAsia="de-DE"/>
              </w:rPr>
              <w:t xml:space="preserve"> </w:t>
            </w:r>
            <w:proofErr w:type="spellStart"/>
            <w:r>
              <w:rPr>
                <w:rFonts w:eastAsia="Calibri" w:cstheme="minorHAnsi"/>
                <w:lang w:val="fr-FR" w:eastAsia="de-DE"/>
              </w:rPr>
              <w:t>attore</w:t>
            </w:r>
            <w:proofErr w:type="spellEnd"/>
            <w:r>
              <w:rPr>
                <w:rFonts w:eastAsia="Calibri" w:cstheme="minorHAnsi"/>
                <w:lang w:val="fr-FR" w:eastAsia="de-DE"/>
              </w:rPr>
              <w:t xml:space="preserve">, </w:t>
            </w:r>
            <w:proofErr w:type="spellStart"/>
            <w:r>
              <w:rPr>
                <w:rFonts w:eastAsia="Calibri" w:cstheme="minorHAnsi"/>
                <w:lang w:val="fr-FR" w:eastAsia="de-DE"/>
              </w:rPr>
              <w:t>commesso</w:t>
            </w:r>
            <w:proofErr w:type="spellEnd"/>
            <w:r>
              <w:rPr>
                <w:rFonts w:eastAsia="Calibri" w:cstheme="minorHAnsi"/>
                <w:lang w:val="fr-FR" w:eastAsia="de-DE"/>
              </w:rPr>
              <w:t xml:space="preserve">, </w:t>
            </w:r>
            <w:proofErr w:type="spellStart"/>
            <w:r>
              <w:rPr>
                <w:rFonts w:eastAsia="Calibri" w:cstheme="minorHAnsi"/>
                <w:lang w:val="fr-FR" w:eastAsia="de-DE"/>
              </w:rPr>
              <w:t>cameriere</w:t>
            </w:r>
            <w:proofErr w:type="spellEnd"/>
            <w:r>
              <w:rPr>
                <w:rFonts w:eastAsia="Calibri" w:cstheme="minorHAnsi"/>
                <w:lang w:val="fr-FR" w:eastAsia="de-DE"/>
              </w:rPr>
              <w:t xml:space="preserve">, </w:t>
            </w:r>
            <w:proofErr w:type="spellStart"/>
            <w:r>
              <w:rPr>
                <w:rFonts w:eastAsia="Calibri" w:cstheme="minorHAnsi"/>
                <w:lang w:val="fr-FR" w:eastAsia="de-DE"/>
              </w:rPr>
              <w:t>professore</w:t>
            </w:r>
            <w:proofErr w:type="spellEnd"/>
          </w:p>
          <w:p w14:paraId="342398C5" w14:textId="77777777" w:rsidR="004852B0" w:rsidRPr="00B938AF" w:rsidRDefault="004852B0" w:rsidP="004852B0">
            <w:pPr>
              <w:spacing w:before="60" w:after="0" w:line="240" w:lineRule="auto"/>
              <w:jc w:val="both"/>
              <w:rPr>
                <w:rFonts w:eastAsia="Calibri" w:cstheme="minorHAnsi"/>
                <w:lang w:val="fr-FR" w:eastAsia="de-DE"/>
              </w:rPr>
            </w:pPr>
            <w:proofErr w:type="spellStart"/>
            <w:proofErr w:type="gramStart"/>
            <w:r>
              <w:rPr>
                <w:rFonts w:eastAsia="Calibri" w:cstheme="minorHAnsi"/>
                <w:lang w:val="fr-FR" w:eastAsia="de-DE"/>
              </w:rPr>
              <w:t>feminin</w:t>
            </w:r>
            <w:proofErr w:type="spellEnd"/>
            <w:r>
              <w:rPr>
                <w:rFonts w:eastAsia="Calibri" w:cstheme="minorHAnsi"/>
                <w:lang w:val="fr-FR" w:eastAsia="de-DE"/>
              </w:rPr>
              <w:t>:</w:t>
            </w:r>
            <w:proofErr w:type="gramEnd"/>
            <w:r>
              <w:rPr>
                <w:rFonts w:eastAsia="Calibri" w:cstheme="minorHAnsi"/>
                <w:lang w:val="fr-FR" w:eastAsia="de-DE"/>
              </w:rPr>
              <w:t xml:space="preserve"> </w:t>
            </w:r>
            <w:proofErr w:type="spellStart"/>
            <w:r>
              <w:rPr>
                <w:rFonts w:eastAsia="Calibri" w:cstheme="minorHAnsi"/>
                <w:lang w:val="fr-FR" w:eastAsia="de-DE"/>
              </w:rPr>
              <w:t>attrice</w:t>
            </w:r>
            <w:proofErr w:type="spellEnd"/>
            <w:r>
              <w:rPr>
                <w:rFonts w:eastAsia="Calibri" w:cstheme="minorHAnsi"/>
                <w:lang w:val="fr-FR" w:eastAsia="de-DE"/>
              </w:rPr>
              <w:t xml:space="preserve">, </w:t>
            </w:r>
            <w:proofErr w:type="spellStart"/>
            <w:r>
              <w:rPr>
                <w:rFonts w:eastAsia="Calibri" w:cstheme="minorHAnsi"/>
                <w:lang w:val="fr-FR" w:eastAsia="de-DE"/>
              </w:rPr>
              <w:t>commessa</w:t>
            </w:r>
            <w:proofErr w:type="spellEnd"/>
            <w:r>
              <w:rPr>
                <w:rFonts w:eastAsia="Calibri" w:cstheme="minorHAnsi"/>
                <w:lang w:val="fr-FR" w:eastAsia="de-DE"/>
              </w:rPr>
              <w:t xml:space="preserve">, </w:t>
            </w:r>
            <w:proofErr w:type="spellStart"/>
            <w:r>
              <w:rPr>
                <w:rFonts w:eastAsia="Calibri" w:cstheme="minorHAnsi"/>
                <w:lang w:val="fr-FR" w:eastAsia="de-DE"/>
              </w:rPr>
              <w:t>cameriera</w:t>
            </w:r>
            <w:proofErr w:type="spellEnd"/>
            <w:r>
              <w:rPr>
                <w:rFonts w:eastAsia="Calibri" w:cstheme="minorHAnsi"/>
                <w:lang w:val="fr-FR" w:eastAsia="de-DE"/>
              </w:rPr>
              <w:t xml:space="preserve">, </w:t>
            </w:r>
            <w:proofErr w:type="spellStart"/>
            <w:r>
              <w:rPr>
                <w:rFonts w:eastAsia="Calibri" w:cstheme="minorHAnsi"/>
                <w:lang w:val="fr-FR" w:eastAsia="de-DE"/>
              </w:rPr>
              <w:t>professoressa</w:t>
            </w:r>
            <w:proofErr w:type="spellEnd"/>
          </w:p>
          <w:p w14:paraId="54A88B31" w14:textId="77777777" w:rsidR="004852B0" w:rsidRPr="009A63BC" w:rsidRDefault="004852B0" w:rsidP="004852B0">
            <w:pPr>
              <w:spacing w:before="60" w:after="0" w:line="240" w:lineRule="auto"/>
              <w:jc w:val="both"/>
              <w:rPr>
                <w:rFonts w:eastAsia="Calibri" w:cstheme="minorHAnsi"/>
                <w:lang w:val="fr-FR" w:eastAsia="de-DE"/>
              </w:rPr>
            </w:pPr>
            <w:proofErr w:type="spellStart"/>
            <w:proofErr w:type="gramStart"/>
            <w:r w:rsidRPr="00B938AF">
              <w:rPr>
                <w:rFonts w:eastAsia="Calibri" w:cstheme="minorHAnsi"/>
                <w:lang w:val="fr-FR" w:eastAsia="de-DE"/>
              </w:rPr>
              <w:t>mas</w:t>
            </w:r>
            <w:r>
              <w:rPr>
                <w:rFonts w:eastAsia="Calibri" w:cstheme="minorHAnsi"/>
                <w:lang w:val="fr-FR" w:eastAsia="de-DE"/>
              </w:rPr>
              <w:t>k</w:t>
            </w:r>
            <w:r w:rsidRPr="00B938AF">
              <w:rPr>
                <w:rFonts w:eastAsia="Calibri" w:cstheme="minorHAnsi"/>
                <w:lang w:val="fr-FR" w:eastAsia="de-DE"/>
              </w:rPr>
              <w:t>ulin</w:t>
            </w:r>
            <w:proofErr w:type="spellEnd"/>
            <w:proofErr w:type="gramEnd"/>
            <w:r w:rsidRPr="00B938AF">
              <w:rPr>
                <w:rFonts w:eastAsia="Calibri" w:cstheme="minorHAnsi"/>
                <w:lang w:val="fr-FR" w:eastAsia="de-DE"/>
              </w:rPr>
              <w:t xml:space="preserve"> et </w:t>
            </w:r>
            <w:proofErr w:type="spellStart"/>
            <w:proofErr w:type="gramStart"/>
            <w:r w:rsidRPr="00B938AF">
              <w:rPr>
                <w:rFonts w:eastAsia="Calibri" w:cstheme="minorHAnsi"/>
                <w:lang w:val="fr-FR" w:eastAsia="de-DE"/>
              </w:rPr>
              <w:t>feminin</w:t>
            </w:r>
            <w:proofErr w:type="spellEnd"/>
            <w:r w:rsidRPr="00B938AF">
              <w:rPr>
                <w:rFonts w:eastAsia="Calibri" w:cstheme="minorHAnsi"/>
                <w:lang w:val="fr-FR" w:eastAsia="de-DE"/>
              </w:rPr>
              <w:t>:</w:t>
            </w:r>
            <w:proofErr w:type="gramEnd"/>
            <w:r w:rsidRPr="00B938AF">
              <w:rPr>
                <w:rFonts w:eastAsia="Calibri" w:cstheme="minorHAnsi"/>
                <w:lang w:val="fr-FR" w:eastAsia="de-DE"/>
              </w:rPr>
              <w:t xml:space="preserve"> </w:t>
            </w:r>
            <w:proofErr w:type="spellStart"/>
            <w:r>
              <w:rPr>
                <w:rFonts w:eastAsia="Calibri" w:cstheme="minorHAnsi"/>
                <w:lang w:val="fr-FR" w:eastAsia="de-DE"/>
              </w:rPr>
              <w:t>giornalista</w:t>
            </w:r>
            <w:proofErr w:type="spellEnd"/>
            <w:r>
              <w:rPr>
                <w:rFonts w:eastAsia="Calibri" w:cstheme="minorHAnsi"/>
                <w:lang w:val="fr-FR" w:eastAsia="de-DE"/>
              </w:rPr>
              <w:t xml:space="preserve">, </w:t>
            </w:r>
            <w:proofErr w:type="spellStart"/>
            <w:r w:rsidRPr="00B938AF">
              <w:rPr>
                <w:rFonts w:eastAsia="Calibri" w:cstheme="minorHAnsi"/>
                <w:lang w:val="fr-FR" w:eastAsia="de-DE"/>
              </w:rPr>
              <w:t>r</w:t>
            </w:r>
            <w:r>
              <w:rPr>
                <w:rFonts w:eastAsia="Calibri" w:cstheme="minorHAnsi"/>
                <w:lang w:val="fr-FR" w:eastAsia="de-DE"/>
              </w:rPr>
              <w:t>egista</w:t>
            </w:r>
            <w:proofErr w:type="spellEnd"/>
            <w:r>
              <w:rPr>
                <w:rFonts w:eastAsia="Calibri" w:cstheme="minorHAnsi"/>
                <w:lang w:val="fr-FR" w:eastAsia="de-DE"/>
              </w:rPr>
              <w:t xml:space="preserve">, </w:t>
            </w:r>
            <w:proofErr w:type="spellStart"/>
            <w:r>
              <w:rPr>
                <w:rFonts w:eastAsia="Calibri" w:cstheme="minorHAnsi"/>
                <w:lang w:val="fr-FR" w:eastAsia="de-DE"/>
              </w:rPr>
              <w:t>cantante</w:t>
            </w:r>
            <w:proofErr w:type="spellEnd"/>
            <w:r>
              <w:rPr>
                <w:rFonts w:eastAsia="Calibri" w:cstheme="minorHAnsi"/>
                <w:lang w:val="fr-FR" w:eastAsia="de-DE"/>
              </w:rPr>
              <w:t xml:space="preserve">, </w:t>
            </w:r>
            <w:proofErr w:type="spellStart"/>
            <w:r>
              <w:rPr>
                <w:rFonts w:eastAsia="Calibri" w:cstheme="minorHAnsi"/>
                <w:lang w:val="fr-FR" w:eastAsia="de-DE"/>
              </w:rPr>
              <w:t>insegnante</w:t>
            </w:r>
            <w:proofErr w:type="spellEnd"/>
          </w:p>
        </w:tc>
      </w:tr>
      <w:tr w:rsidR="004852B0" w:rsidRPr="00B938AF" w14:paraId="4433E689"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0DBDC95B" w14:textId="77777777" w:rsidR="004852B0" w:rsidRPr="00B938AF" w:rsidRDefault="004852B0" w:rsidP="004852B0">
            <w:pPr>
              <w:spacing w:before="60" w:after="0" w:line="240" w:lineRule="auto"/>
              <w:rPr>
                <w:rFonts w:eastAsia="Calibri" w:cstheme="minorHAnsi"/>
                <w:b/>
                <w:bCs/>
                <w:iCs/>
                <w:sz w:val="24"/>
                <w:szCs w:val="24"/>
              </w:rPr>
            </w:pPr>
            <w:r>
              <w:rPr>
                <w:rFonts w:eastAsia="Calibri" w:cstheme="minorHAnsi"/>
                <w:b/>
                <w:bCs/>
                <w:iCs/>
                <w:sz w:val="24"/>
                <w:szCs w:val="24"/>
              </w:rPr>
              <w:t>Bezug zu einer</w:t>
            </w:r>
            <w:r w:rsidRPr="00B938AF">
              <w:rPr>
                <w:rFonts w:eastAsia="Calibri" w:cstheme="minorHAnsi"/>
                <w:b/>
                <w:bCs/>
                <w:iCs/>
                <w:sz w:val="24"/>
                <w:szCs w:val="24"/>
              </w:rPr>
              <w:t xml:space="preserve"> / mehreren Berufswahlkompetenz</w:t>
            </w:r>
            <w:r>
              <w:rPr>
                <w:rFonts w:eastAsia="Calibri" w:cstheme="minorHAnsi"/>
                <w:b/>
                <w:bCs/>
                <w:iCs/>
                <w:sz w:val="24"/>
                <w:szCs w:val="24"/>
              </w:rPr>
              <w:t>/</w:t>
            </w:r>
            <w:r w:rsidRPr="00B938AF">
              <w:rPr>
                <w:rFonts w:eastAsia="Calibri" w:cstheme="minorHAnsi"/>
                <w:b/>
                <w:bCs/>
                <w:iCs/>
                <w:sz w:val="24"/>
                <w:szCs w:val="24"/>
              </w:rPr>
              <w:t>en</w:t>
            </w:r>
          </w:p>
        </w:tc>
        <w:tc>
          <w:tcPr>
            <w:tcW w:w="5975" w:type="dxa"/>
            <w:tcBorders>
              <w:top w:val="single" w:sz="4" w:space="0" w:color="auto"/>
              <w:left w:val="single" w:sz="4" w:space="0" w:color="auto"/>
              <w:bottom w:val="single" w:sz="4" w:space="0" w:color="auto"/>
              <w:right w:val="single" w:sz="4" w:space="0" w:color="auto"/>
            </w:tcBorders>
            <w:hideMark/>
          </w:tcPr>
          <w:p w14:paraId="44E25F95"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
                <w:bCs/>
                <w:iCs/>
              </w:rPr>
              <w:t>Sachkompetenz:</w:t>
            </w:r>
            <w:r w:rsidRPr="00B938AF">
              <w:rPr>
                <w:rFonts w:eastAsia="Calibri" w:cstheme="minorHAnsi"/>
                <w:bCs/>
                <w:iCs/>
              </w:rPr>
              <w:t xml:space="preserve"> Schüler/innen informieren sich über bestimmte Berufsfelder und lernen die dazugehörigen Redemittel kennen</w:t>
            </w:r>
          </w:p>
          <w:p w14:paraId="3B79A175"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
                <w:bCs/>
                <w:iCs/>
              </w:rPr>
              <w:t>Urteilskompetenz:</w:t>
            </w:r>
            <w:r w:rsidRPr="00B938AF">
              <w:rPr>
                <w:rFonts w:eastAsia="Calibri" w:cstheme="minorHAnsi"/>
                <w:bCs/>
                <w:iCs/>
              </w:rPr>
              <w:t xml:space="preserve"> beurteilen die eigenen Interessen und Fähigkeiten und begründen, warum das jeweilige Berufsfeld für sie interessant </w:t>
            </w:r>
            <w:proofErr w:type="gramStart"/>
            <w:r w:rsidRPr="00B938AF">
              <w:rPr>
                <w:rFonts w:eastAsia="Calibri" w:cstheme="minorHAnsi"/>
                <w:bCs/>
                <w:iCs/>
              </w:rPr>
              <w:t>sein könnte</w:t>
            </w:r>
            <w:proofErr w:type="gramEnd"/>
          </w:p>
        </w:tc>
      </w:tr>
      <w:tr w:rsidR="004852B0" w:rsidRPr="00B938AF" w14:paraId="4ADB66AB"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161FF83A"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Bezug zu den fachlichen</w:t>
            </w:r>
          </w:p>
          <w:p w14:paraId="63829678"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Kompetenzerwartungen</w:t>
            </w:r>
          </w:p>
        </w:tc>
        <w:tc>
          <w:tcPr>
            <w:tcW w:w="5975" w:type="dxa"/>
            <w:tcBorders>
              <w:top w:val="single" w:sz="4" w:space="0" w:color="auto"/>
              <w:left w:val="single" w:sz="4" w:space="0" w:color="auto"/>
              <w:bottom w:val="single" w:sz="4" w:space="0" w:color="auto"/>
              <w:right w:val="single" w:sz="4" w:space="0" w:color="auto"/>
            </w:tcBorders>
            <w:hideMark/>
          </w:tcPr>
          <w:p w14:paraId="23D36BC9" w14:textId="77777777" w:rsidR="004852B0" w:rsidRPr="00B938AF" w:rsidRDefault="004852B0" w:rsidP="004852B0">
            <w:pPr>
              <w:pStyle w:val="Listenabsatz"/>
              <w:numPr>
                <w:ilvl w:val="0"/>
                <w:numId w:val="22"/>
              </w:numPr>
              <w:spacing w:before="60"/>
              <w:ind w:left="175" w:hanging="175"/>
              <w:contextualSpacing w:val="0"/>
              <w:jc w:val="both"/>
              <w:rPr>
                <w:rFonts w:eastAsia="Calibri" w:cstheme="minorHAnsi"/>
                <w:bCs/>
                <w:iCs/>
              </w:rPr>
            </w:pPr>
            <w:r w:rsidRPr="00B938AF">
              <w:rPr>
                <w:rFonts w:eastAsia="Calibri" w:cstheme="minorHAnsi"/>
                <w:b/>
                <w:bCs/>
                <w:iCs/>
              </w:rPr>
              <w:t>Leseverstehen:</w:t>
            </w:r>
            <w:r w:rsidRPr="00B938AF">
              <w:rPr>
                <w:rFonts w:eastAsia="Calibri" w:cstheme="minorHAnsi"/>
                <w:bCs/>
                <w:iCs/>
              </w:rPr>
              <w:t xml:space="preserve"> Förderung des Leseverstehens, indem die Schüler/innen </w:t>
            </w:r>
            <w:r>
              <w:rPr>
                <w:rFonts w:eastAsia="Calibri" w:cstheme="minorHAnsi"/>
                <w:bCs/>
                <w:iCs/>
              </w:rPr>
              <w:t>Kurztexte von sechs internationalen und berühmten Persönlichkeiten hinsichtlich ihrer absolvierten oder abgebrochenen Studiengänge untersuchen und ein ursprünglich geplantes Vorstellungsgespräch eines jungen Mannes beim BBC</w:t>
            </w:r>
            <w:r w:rsidRPr="00B938AF">
              <w:rPr>
                <w:rFonts w:eastAsia="Calibri" w:cstheme="minorHAnsi"/>
                <w:bCs/>
                <w:iCs/>
              </w:rPr>
              <w:t xml:space="preserve"> </w:t>
            </w:r>
            <w:r>
              <w:rPr>
                <w:rFonts w:eastAsia="Calibri" w:cstheme="minorHAnsi"/>
                <w:bCs/>
                <w:iCs/>
              </w:rPr>
              <w:t>lesen, verstehen und aus 10 Behauptungen zum Textverständnis die fünf richtigen heraussuchen</w:t>
            </w:r>
            <w:r w:rsidRPr="00B938AF">
              <w:rPr>
                <w:rFonts w:eastAsia="Calibri" w:cstheme="minorHAnsi"/>
                <w:bCs/>
                <w:iCs/>
              </w:rPr>
              <w:t>.</w:t>
            </w:r>
          </w:p>
          <w:p w14:paraId="00DAD0F8"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
                <w:bCs/>
                <w:iCs/>
              </w:rPr>
              <w:t>Redemittel:</w:t>
            </w:r>
            <w:r w:rsidRPr="00B938AF">
              <w:rPr>
                <w:rFonts w:eastAsia="Calibri" w:cstheme="minorHAnsi"/>
                <w:bCs/>
                <w:iCs/>
              </w:rPr>
              <w:t xml:space="preserve"> Erweiterung des Wortschatzes</w:t>
            </w:r>
            <w:r>
              <w:rPr>
                <w:rFonts w:eastAsia="Calibri" w:cstheme="minorHAnsi"/>
                <w:bCs/>
                <w:iCs/>
              </w:rPr>
              <w:t xml:space="preserve"> (Wortfelder „Beruf“ und „Arbeitsplatz“)</w:t>
            </w:r>
          </w:p>
          <w:p w14:paraId="658F707D" w14:textId="77777777" w:rsidR="004852B0" w:rsidRPr="00951880" w:rsidRDefault="004852B0" w:rsidP="004852B0">
            <w:pPr>
              <w:pStyle w:val="Listenabsatz"/>
              <w:numPr>
                <w:ilvl w:val="0"/>
                <w:numId w:val="22"/>
              </w:numPr>
              <w:spacing w:before="60"/>
              <w:ind w:left="175" w:hanging="175"/>
              <w:contextualSpacing w:val="0"/>
              <w:jc w:val="both"/>
              <w:rPr>
                <w:rFonts w:eastAsia="Calibri" w:cstheme="minorHAnsi"/>
                <w:bCs/>
                <w:iCs/>
              </w:rPr>
            </w:pPr>
            <w:r w:rsidRPr="00B938AF">
              <w:rPr>
                <w:rFonts w:eastAsia="Calibri" w:cstheme="minorHAnsi"/>
                <w:b/>
                <w:bCs/>
                <w:iCs/>
              </w:rPr>
              <w:t>Dialogisches Sprechen:</w:t>
            </w:r>
            <w:r>
              <w:rPr>
                <w:rFonts w:eastAsia="Calibri" w:cstheme="minorHAnsi"/>
                <w:bCs/>
                <w:iCs/>
              </w:rPr>
              <w:t xml:space="preserve"> Dialog zwischen einer jungen Frau, die sich selbstständig machen möchte, und einem Bankangestellten, den sie um einen Kredit für ihren Berufswunsch bitten </w:t>
            </w:r>
            <w:proofErr w:type="gramStart"/>
            <w:r>
              <w:rPr>
                <w:rFonts w:eastAsia="Calibri" w:cstheme="minorHAnsi"/>
                <w:bCs/>
                <w:iCs/>
              </w:rPr>
              <w:t>möchte</w:t>
            </w:r>
            <w:proofErr w:type="gramEnd"/>
          </w:p>
        </w:tc>
      </w:tr>
      <w:tr w:rsidR="004852B0" w:rsidRPr="00B938AF" w14:paraId="5558998E"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5DFE8BB4"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Zuordnung Fach-Inhaltsfeld</w:t>
            </w:r>
          </w:p>
        </w:tc>
        <w:tc>
          <w:tcPr>
            <w:tcW w:w="5975" w:type="dxa"/>
            <w:tcBorders>
              <w:top w:val="single" w:sz="4" w:space="0" w:color="auto"/>
              <w:left w:val="single" w:sz="4" w:space="0" w:color="auto"/>
              <w:bottom w:val="single" w:sz="4" w:space="0" w:color="auto"/>
              <w:right w:val="single" w:sz="4" w:space="0" w:color="auto"/>
            </w:tcBorders>
          </w:tcPr>
          <w:p w14:paraId="09427394"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Berufsw</w:t>
            </w:r>
            <w:r>
              <w:rPr>
                <w:rFonts w:eastAsia="Calibri" w:cstheme="minorHAnsi"/>
                <w:bCs/>
                <w:iCs/>
              </w:rPr>
              <w:t>ahl – Berufsfelderkundung</w:t>
            </w:r>
          </w:p>
        </w:tc>
      </w:tr>
      <w:tr w:rsidR="004852B0" w:rsidRPr="00B938AF" w14:paraId="5D01B6FE"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4307BD8B"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Lernmittel / </w:t>
            </w:r>
          </w:p>
          <w:p w14:paraId="1AFF58FC"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Lernorte</w:t>
            </w:r>
          </w:p>
        </w:tc>
        <w:tc>
          <w:tcPr>
            <w:tcW w:w="5975" w:type="dxa"/>
            <w:tcBorders>
              <w:top w:val="single" w:sz="4" w:space="0" w:color="auto"/>
              <w:left w:val="single" w:sz="4" w:space="0" w:color="auto"/>
              <w:bottom w:val="single" w:sz="4" w:space="0" w:color="auto"/>
              <w:right w:val="single" w:sz="4" w:space="0" w:color="auto"/>
            </w:tcBorders>
            <w:hideMark/>
          </w:tcPr>
          <w:p w14:paraId="51058D11"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Lehrb</w:t>
            </w:r>
            <w:r>
              <w:rPr>
                <w:rFonts w:eastAsia="Calibri" w:cstheme="minorHAnsi"/>
                <w:bCs/>
                <w:iCs/>
              </w:rPr>
              <w:t>u</w:t>
            </w:r>
            <w:r w:rsidRPr="00B938AF">
              <w:rPr>
                <w:rFonts w:eastAsia="Calibri" w:cstheme="minorHAnsi"/>
                <w:bCs/>
                <w:iCs/>
              </w:rPr>
              <w:t>ch</w:t>
            </w:r>
            <w:r w:rsidRPr="00B938AF">
              <w:rPr>
                <w:rFonts w:cstheme="minorHAnsi"/>
              </w:rPr>
              <w:t xml:space="preserve"> (</w:t>
            </w:r>
            <w:r w:rsidRPr="0087191E">
              <w:rPr>
                <w:rFonts w:eastAsia="Calibri" w:cstheme="minorHAnsi"/>
                <w:b/>
                <w:bCs/>
                <w:iCs/>
              </w:rPr>
              <w:t xml:space="preserve">“Progetto </w:t>
            </w:r>
            <w:proofErr w:type="spellStart"/>
            <w:r w:rsidRPr="0087191E">
              <w:rPr>
                <w:rFonts w:eastAsia="Calibri" w:cstheme="minorHAnsi"/>
                <w:b/>
                <w:bCs/>
                <w:iCs/>
              </w:rPr>
              <w:t>Italiano</w:t>
            </w:r>
            <w:proofErr w:type="spellEnd"/>
            <w:r w:rsidRPr="0087191E">
              <w:rPr>
                <w:rFonts w:eastAsia="Calibri" w:cstheme="minorHAnsi"/>
                <w:b/>
                <w:bCs/>
                <w:iCs/>
              </w:rPr>
              <w:t xml:space="preserve"> Junior 3”</w:t>
            </w:r>
            <w:r w:rsidRPr="00B938AF">
              <w:rPr>
                <w:rFonts w:eastAsia="Calibri" w:cstheme="minorHAnsi"/>
                <w:bCs/>
                <w:iCs/>
              </w:rPr>
              <w:t xml:space="preserve">), </w:t>
            </w:r>
            <w:proofErr w:type="spellStart"/>
            <w:r>
              <w:rPr>
                <w:rFonts w:eastAsia="Calibri" w:cstheme="minorHAnsi"/>
                <w:bCs/>
                <w:iCs/>
              </w:rPr>
              <w:t>Hörverstehensübung</w:t>
            </w:r>
            <w:r w:rsidRPr="00B938AF">
              <w:rPr>
                <w:rFonts w:eastAsia="Calibri" w:cstheme="minorHAnsi"/>
                <w:bCs/>
                <w:iCs/>
              </w:rPr>
              <w:t>en</w:t>
            </w:r>
            <w:proofErr w:type="spellEnd"/>
            <w:r w:rsidRPr="00B938AF">
              <w:rPr>
                <w:rFonts w:eastAsia="Calibri" w:cstheme="minorHAnsi"/>
                <w:bCs/>
                <w:iCs/>
              </w:rPr>
              <w:t xml:space="preserve">, Plakate, </w:t>
            </w:r>
            <w:proofErr w:type="spellStart"/>
            <w:r>
              <w:rPr>
                <w:rFonts w:eastAsia="Calibri" w:cstheme="minorHAnsi"/>
                <w:bCs/>
                <w:iCs/>
              </w:rPr>
              <w:t>Powerpoint</w:t>
            </w:r>
            <w:proofErr w:type="spellEnd"/>
            <w:r w:rsidRPr="00B938AF">
              <w:rPr>
                <w:rFonts w:eastAsia="Calibri" w:cstheme="minorHAnsi"/>
                <w:bCs/>
                <w:iCs/>
              </w:rPr>
              <w:t>-Präsentationen, Vorträge; Schule</w:t>
            </w:r>
          </w:p>
        </w:tc>
      </w:tr>
      <w:tr w:rsidR="004852B0" w:rsidRPr="00B938AF" w14:paraId="412EF30B"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5D604BE"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Mögliche fächerübergreifende / außerschulische Kooperationen</w:t>
            </w:r>
          </w:p>
        </w:tc>
        <w:tc>
          <w:tcPr>
            <w:tcW w:w="5975" w:type="dxa"/>
            <w:tcBorders>
              <w:top w:val="single" w:sz="4" w:space="0" w:color="auto"/>
              <w:left w:val="single" w:sz="4" w:space="0" w:color="auto"/>
              <w:bottom w:val="single" w:sz="4" w:space="0" w:color="auto"/>
              <w:right w:val="single" w:sz="4" w:space="0" w:color="auto"/>
            </w:tcBorders>
          </w:tcPr>
          <w:p w14:paraId="1E80B807"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ggf. Deutsch, Politik, Sozialwissenschaften</w:t>
            </w:r>
          </w:p>
          <w:p w14:paraId="4B20B790" w14:textId="77777777" w:rsidR="004852B0" w:rsidRPr="00B938AF" w:rsidRDefault="004852B0" w:rsidP="004852B0">
            <w:pPr>
              <w:spacing w:before="60" w:after="0" w:line="240" w:lineRule="auto"/>
              <w:jc w:val="both"/>
              <w:rPr>
                <w:rFonts w:eastAsia="Calibri" w:cstheme="minorHAnsi"/>
                <w:bCs/>
                <w:iCs/>
              </w:rPr>
            </w:pPr>
          </w:p>
        </w:tc>
      </w:tr>
      <w:tr w:rsidR="004852B0" w:rsidRPr="00B938AF" w14:paraId="02BE6540"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412EBDC5"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Ansprechpartner</w:t>
            </w:r>
          </w:p>
        </w:tc>
        <w:tc>
          <w:tcPr>
            <w:tcW w:w="5975" w:type="dxa"/>
            <w:tcBorders>
              <w:top w:val="single" w:sz="4" w:space="0" w:color="auto"/>
              <w:left w:val="single" w:sz="4" w:space="0" w:color="auto"/>
              <w:bottom w:val="single" w:sz="4" w:space="0" w:color="auto"/>
              <w:right w:val="single" w:sz="4" w:space="0" w:color="auto"/>
            </w:tcBorders>
          </w:tcPr>
          <w:p w14:paraId="1B61D998" w14:textId="77777777" w:rsidR="00510282" w:rsidRPr="00B938AF" w:rsidRDefault="00510282" w:rsidP="00510282">
            <w:pPr>
              <w:spacing w:before="60" w:after="0" w:line="240" w:lineRule="auto"/>
              <w:jc w:val="both"/>
              <w:rPr>
                <w:rFonts w:eastAsia="Calibri" w:cstheme="minorHAnsi"/>
                <w:bCs/>
                <w:iCs/>
              </w:rPr>
            </w:pPr>
            <w:r>
              <w:rPr>
                <w:rFonts w:eastAsia="Calibri" w:cstheme="minorHAnsi"/>
                <w:bCs/>
                <w:iCs/>
              </w:rPr>
              <w:t>Fachschaft Italienisch</w:t>
            </w:r>
          </w:p>
          <w:p w14:paraId="74BC9C20" w14:textId="77777777" w:rsidR="004852B0" w:rsidRPr="00B938AF" w:rsidRDefault="004852B0" w:rsidP="004852B0">
            <w:pPr>
              <w:spacing w:before="60" w:after="0" w:line="240" w:lineRule="auto"/>
              <w:jc w:val="both"/>
              <w:rPr>
                <w:rFonts w:eastAsia="Calibri" w:cstheme="minorHAnsi"/>
                <w:bCs/>
                <w:iCs/>
              </w:rPr>
            </w:pPr>
          </w:p>
        </w:tc>
      </w:tr>
      <w:tr w:rsidR="004852B0" w:rsidRPr="00B938AF" w14:paraId="5F7893C3"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5D3EF1D5"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Verbindliche Durchführung </w:t>
            </w:r>
          </w:p>
          <w:p w14:paraId="52D07151"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bis /ab  </w:t>
            </w:r>
            <w:proofErr w:type="gramStart"/>
            <w:r w:rsidRPr="00B938AF">
              <w:rPr>
                <w:rFonts w:eastAsia="Calibri" w:cstheme="minorHAnsi"/>
                <w:b/>
                <w:bCs/>
                <w:iCs/>
                <w:sz w:val="24"/>
                <w:szCs w:val="24"/>
              </w:rPr>
              <w:t xml:space="preserve">   (</w:t>
            </w:r>
            <w:proofErr w:type="gramEnd"/>
            <w:r w:rsidRPr="00B938AF">
              <w:rPr>
                <w:rFonts w:eastAsia="Calibri" w:cstheme="minorHAnsi"/>
                <w:b/>
                <w:bCs/>
                <w:iCs/>
                <w:sz w:val="24"/>
                <w:szCs w:val="24"/>
              </w:rPr>
              <w:t>siehe Jg.-Übersicht)</w:t>
            </w:r>
          </w:p>
        </w:tc>
        <w:tc>
          <w:tcPr>
            <w:tcW w:w="5975" w:type="dxa"/>
            <w:tcBorders>
              <w:top w:val="single" w:sz="4" w:space="0" w:color="auto"/>
              <w:left w:val="single" w:sz="4" w:space="0" w:color="auto"/>
              <w:bottom w:val="single" w:sz="4" w:space="0" w:color="auto"/>
              <w:right w:val="single" w:sz="4" w:space="0" w:color="auto"/>
            </w:tcBorders>
            <w:hideMark/>
          </w:tcPr>
          <w:p w14:paraId="2198015A"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 xml:space="preserve">Jg. </w:t>
            </w:r>
            <w:r>
              <w:rPr>
                <w:rFonts w:eastAsia="Calibri" w:cstheme="minorHAnsi"/>
                <w:bCs/>
                <w:iCs/>
              </w:rPr>
              <w:t>9</w:t>
            </w:r>
            <w:r w:rsidRPr="00B938AF">
              <w:rPr>
                <w:rFonts w:eastAsia="Calibri" w:cstheme="minorHAnsi"/>
                <w:bCs/>
                <w:iCs/>
              </w:rPr>
              <w:t xml:space="preserve"> (</w:t>
            </w:r>
            <w:r>
              <w:rPr>
                <w:rFonts w:eastAsia="Calibri" w:cstheme="minorHAnsi"/>
                <w:bCs/>
                <w:iCs/>
              </w:rPr>
              <w:t>1</w:t>
            </w:r>
            <w:r w:rsidRPr="00B938AF">
              <w:rPr>
                <w:rFonts w:eastAsia="Calibri" w:cstheme="minorHAnsi"/>
                <w:bCs/>
                <w:iCs/>
              </w:rPr>
              <w:t>. Halbjahr)</w:t>
            </w:r>
          </w:p>
        </w:tc>
      </w:tr>
    </w:tbl>
    <w:p w14:paraId="6F51EF4D" w14:textId="77777777" w:rsidR="004852B0" w:rsidRDefault="004852B0" w:rsidP="00945488">
      <w:pPr>
        <w:spacing w:after="0" w:line="240" w:lineRule="auto"/>
        <w:rPr>
          <w:rFonts w:cs="Arial"/>
          <w:b/>
          <w:bCs/>
          <w:iCs/>
          <w:sz w:val="28"/>
          <w:szCs w:val="28"/>
        </w:rPr>
      </w:pPr>
    </w:p>
    <w:p w14:paraId="35564C18" w14:textId="727D1DB2" w:rsidR="004852B0" w:rsidRPr="00DD307C" w:rsidRDefault="004852B0" w:rsidP="00120247">
      <w:pPr>
        <w:pStyle w:val="Untertitel"/>
        <w:rPr>
          <w:sz w:val="40"/>
          <w:u w:val="single"/>
        </w:rPr>
      </w:pPr>
      <w:bookmarkStart w:id="23" w:name="_Toc190948062"/>
      <w:r w:rsidRPr="006D4851">
        <w:lastRenderedPageBreak/>
        <w:t xml:space="preserve">ZBOs der </w:t>
      </w:r>
      <w:r w:rsidR="00E96CFF" w:rsidRPr="00E96CFF">
        <w:t xml:space="preserve">Beruflichen Orientierung </w:t>
      </w:r>
      <w:r>
        <w:t xml:space="preserve">für das Fach </w:t>
      </w:r>
      <w:r>
        <w:rPr>
          <w:sz w:val="40"/>
          <w:u w:val="single"/>
        </w:rPr>
        <w:t>Italienisch</w:t>
      </w:r>
      <w:bookmarkEnd w:id="23"/>
    </w:p>
    <w:p w14:paraId="4AB1F695" w14:textId="77777777" w:rsidR="004852B0" w:rsidRPr="004852B0" w:rsidRDefault="004852B0" w:rsidP="004852B0">
      <w:pPr>
        <w:spacing w:after="0" w:line="240" w:lineRule="auto"/>
        <w:rPr>
          <w:rFonts w:ascii="Comic Sans MS" w:hAnsi="Comic Sans MS" w:cstheme="minorHAnsi"/>
          <w:b/>
          <w:bCs/>
          <w:iCs/>
          <w:sz w:val="24"/>
          <w:szCs w:val="24"/>
        </w:rPr>
      </w:pPr>
      <w:r w:rsidRPr="00B507A1">
        <w:rPr>
          <w:rFonts w:ascii="Comic Sans MS" w:hAnsi="Comic Sans MS" w:cstheme="minorHAnsi"/>
          <w:b/>
          <w:bCs/>
          <w:iCs/>
          <w:sz w:val="24"/>
          <w:szCs w:val="24"/>
        </w:rPr>
        <w:t>(</w:t>
      </w:r>
      <w:r>
        <w:rPr>
          <w:rFonts w:ascii="Comic Sans MS" w:hAnsi="Comic Sans MS" w:cstheme="minorHAnsi"/>
          <w:b/>
          <w:bCs/>
          <w:iCs/>
          <w:sz w:val="24"/>
          <w:szCs w:val="24"/>
        </w:rPr>
        <w:t xml:space="preserve">als </w:t>
      </w:r>
      <w:r w:rsidRPr="00B507A1">
        <w:rPr>
          <w:rFonts w:ascii="Comic Sans MS" w:hAnsi="Comic Sans MS" w:cstheme="minorHAnsi"/>
          <w:b/>
          <w:bCs/>
          <w:iCs/>
          <w:sz w:val="24"/>
          <w:szCs w:val="24"/>
        </w:rPr>
        <w:t xml:space="preserve">zweite in Klasse </w:t>
      </w:r>
      <w:r>
        <w:rPr>
          <w:rFonts w:ascii="Comic Sans MS" w:hAnsi="Comic Sans MS" w:cstheme="minorHAnsi"/>
          <w:b/>
          <w:bCs/>
          <w:iCs/>
          <w:sz w:val="24"/>
          <w:szCs w:val="24"/>
        </w:rPr>
        <w:t>7</w:t>
      </w:r>
      <w:r w:rsidRPr="00B507A1">
        <w:rPr>
          <w:rFonts w:ascii="Comic Sans MS" w:hAnsi="Comic Sans MS" w:cstheme="minorHAnsi"/>
          <w:b/>
          <w:bCs/>
          <w:iCs/>
          <w:sz w:val="24"/>
          <w:szCs w:val="24"/>
        </w:rPr>
        <w:t xml:space="preserve"> einsetzende Fremdsprache)</w:t>
      </w:r>
    </w:p>
    <w:tbl>
      <w:tblPr>
        <w:tblW w:w="9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975"/>
      </w:tblGrid>
      <w:tr w:rsidR="004852B0" w:rsidRPr="00B938AF" w14:paraId="7B7FFB81"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84D7F02"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Jahrgangsstufe und Halbjahr</w:t>
            </w:r>
          </w:p>
        </w:tc>
        <w:tc>
          <w:tcPr>
            <w:tcW w:w="5975" w:type="dxa"/>
            <w:tcBorders>
              <w:top w:val="single" w:sz="4" w:space="0" w:color="auto"/>
              <w:left w:val="single" w:sz="4" w:space="0" w:color="auto"/>
              <w:bottom w:val="single" w:sz="4" w:space="0" w:color="auto"/>
              <w:right w:val="single" w:sz="4" w:space="0" w:color="auto"/>
            </w:tcBorders>
            <w:hideMark/>
          </w:tcPr>
          <w:p w14:paraId="400E3124" w14:textId="77777777" w:rsidR="004852B0" w:rsidRPr="009A63BC" w:rsidRDefault="004852B0" w:rsidP="004852B0">
            <w:pPr>
              <w:spacing w:before="60" w:after="0" w:line="240" w:lineRule="auto"/>
              <w:jc w:val="both"/>
              <w:rPr>
                <w:rFonts w:eastAsia="Calibri" w:cstheme="minorHAnsi"/>
                <w:b/>
                <w:bCs/>
                <w:iCs/>
                <w:sz w:val="24"/>
                <w:szCs w:val="24"/>
              </w:rPr>
            </w:pPr>
            <w:r>
              <w:rPr>
                <w:rFonts w:eastAsia="Calibri" w:cstheme="minorHAnsi"/>
                <w:b/>
                <w:bCs/>
                <w:iCs/>
                <w:sz w:val="24"/>
                <w:szCs w:val="24"/>
              </w:rPr>
              <w:t>10</w:t>
            </w:r>
            <w:r w:rsidRPr="009A63BC">
              <w:rPr>
                <w:rFonts w:eastAsia="Calibri" w:cstheme="minorHAnsi"/>
                <w:b/>
                <w:bCs/>
                <w:iCs/>
                <w:sz w:val="24"/>
                <w:szCs w:val="24"/>
              </w:rPr>
              <w:t>.</w:t>
            </w:r>
            <w:r>
              <w:rPr>
                <w:rFonts w:eastAsia="Calibri" w:cstheme="minorHAnsi"/>
                <w:b/>
                <w:bCs/>
                <w:iCs/>
                <w:sz w:val="24"/>
                <w:szCs w:val="24"/>
              </w:rPr>
              <w:t>1</w:t>
            </w:r>
          </w:p>
        </w:tc>
      </w:tr>
      <w:tr w:rsidR="004852B0" w:rsidRPr="00756DB7" w14:paraId="4D6852BB"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77E0845D"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Thema</w:t>
            </w:r>
          </w:p>
        </w:tc>
        <w:tc>
          <w:tcPr>
            <w:tcW w:w="5975" w:type="dxa"/>
            <w:tcBorders>
              <w:top w:val="single" w:sz="4" w:space="0" w:color="auto"/>
              <w:left w:val="single" w:sz="4" w:space="0" w:color="auto"/>
              <w:bottom w:val="single" w:sz="4" w:space="0" w:color="auto"/>
              <w:right w:val="single" w:sz="4" w:space="0" w:color="auto"/>
            </w:tcBorders>
            <w:hideMark/>
          </w:tcPr>
          <w:p w14:paraId="7B42D167" w14:textId="77777777" w:rsidR="004852B0" w:rsidRPr="00951880" w:rsidRDefault="004852B0" w:rsidP="004852B0">
            <w:pPr>
              <w:spacing w:before="60" w:after="0" w:line="240" w:lineRule="auto"/>
              <w:jc w:val="both"/>
              <w:rPr>
                <w:rFonts w:eastAsia="Calibri" w:cstheme="minorHAnsi"/>
                <w:b/>
                <w:bCs/>
                <w:iCs/>
                <w:lang w:val="en-US"/>
              </w:rPr>
            </w:pPr>
            <w:r w:rsidRPr="00951880">
              <w:rPr>
                <w:rFonts w:eastAsia="Calibri" w:cstheme="minorHAnsi"/>
                <w:b/>
                <w:bCs/>
                <w:iCs/>
                <w:lang w:val="en-US"/>
              </w:rPr>
              <w:t xml:space="preserve">“Soldi e </w:t>
            </w:r>
            <w:proofErr w:type="spellStart"/>
            <w:r w:rsidRPr="00951880">
              <w:rPr>
                <w:rFonts w:eastAsia="Calibri" w:cstheme="minorHAnsi"/>
                <w:b/>
                <w:bCs/>
                <w:iCs/>
                <w:lang w:val="en-US"/>
              </w:rPr>
              <w:t>lavoro</w:t>
            </w:r>
            <w:proofErr w:type="spellEnd"/>
            <w:r w:rsidRPr="00951880">
              <w:rPr>
                <w:rFonts w:eastAsia="Calibri" w:cstheme="minorHAnsi"/>
                <w:b/>
                <w:bCs/>
                <w:iCs/>
                <w:lang w:val="en-US"/>
              </w:rPr>
              <w:t>” (</w:t>
            </w:r>
            <w:proofErr w:type="spellStart"/>
            <w:r w:rsidRPr="00951880">
              <w:rPr>
                <w:rFonts w:eastAsia="Calibri" w:cstheme="minorHAnsi"/>
                <w:b/>
                <w:bCs/>
                <w:iCs/>
                <w:lang w:val="en-US"/>
              </w:rPr>
              <w:t>Unità</w:t>
            </w:r>
            <w:proofErr w:type="spellEnd"/>
            <w:r w:rsidRPr="00951880">
              <w:rPr>
                <w:rFonts w:eastAsia="Calibri" w:cstheme="minorHAnsi"/>
                <w:b/>
                <w:bCs/>
                <w:iCs/>
                <w:lang w:val="en-US"/>
              </w:rPr>
              <w:t xml:space="preserve"> 2 in “Nuovo Progetto Italiano 2”)</w:t>
            </w:r>
          </w:p>
        </w:tc>
      </w:tr>
      <w:tr w:rsidR="004852B0" w:rsidRPr="00B938AF" w14:paraId="2E05EA97"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tcPr>
          <w:p w14:paraId="363AA295"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Inhaltliche Schwerpunkte</w:t>
            </w:r>
          </w:p>
          <w:p w14:paraId="027BEF05" w14:textId="77777777" w:rsidR="004852B0" w:rsidRPr="00B938AF" w:rsidRDefault="004852B0" w:rsidP="004852B0">
            <w:pPr>
              <w:spacing w:before="60" w:after="0" w:line="240" w:lineRule="auto"/>
              <w:rPr>
                <w:rFonts w:eastAsia="Calibri" w:cstheme="minorHAnsi"/>
                <w:b/>
                <w:bCs/>
                <w:iCs/>
                <w:sz w:val="24"/>
                <w:szCs w:val="24"/>
              </w:rPr>
            </w:pPr>
          </w:p>
        </w:tc>
        <w:tc>
          <w:tcPr>
            <w:tcW w:w="5975" w:type="dxa"/>
            <w:tcBorders>
              <w:top w:val="single" w:sz="4" w:space="0" w:color="auto"/>
              <w:left w:val="single" w:sz="4" w:space="0" w:color="auto"/>
              <w:bottom w:val="single" w:sz="4" w:space="0" w:color="auto"/>
              <w:right w:val="single" w:sz="4" w:space="0" w:color="auto"/>
            </w:tcBorders>
            <w:hideMark/>
          </w:tcPr>
          <w:p w14:paraId="678D51D4" w14:textId="77777777" w:rsidR="004852B0" w:rsidRPr="00B938AF" w:rsidRDefault="004852B0" w:rsidP="004852B0">
            <w:pPr>
              <w:pStyle w:val="Listenabsatz"/>
              <w:numPr>
                <w:ilvl w:val="0"/>
                <w:numId w:val="26"/>
              </w:numPr>
              <w:spacing w:before="60"/>
              <w:contextualSpacing w:val="0"/>
              <w:jc w:val="both"/>
              <w:rPr>
                <w:rFonts w:eastAsia="Calibri" w:cstheme="minorHAnsi"/>
                <w:b/>
              </w:rPr>
            </w:pPr>
            <w:r w:rsidRPr="00B938AF">
              <w:rPr>
                <w:rFonts w:eastAsia="Calibri" w:cstheme="minorHAnsi"/>
                <w:b/>
              </w:rPr>
              <w:t xml:space="preserve">Mein eigenes Profil </w:t>
            </w:r>
            <w:r>
              <w:rPr>
                <w:rFonts w:eastAsia="Calibri" w:cstheme="minorHAnsi"/>
                <w:b/>
              </w:rPr>
              <w:t>aus 9.1 wiederholen</w:t>
            </w:r>
          </w:p>
          <w:p w14:paraId="33892901" w14:textId="77777777" w:rsidR="004852B0" w:rsidRPr="00FA279F" w:rsidRDefault="004852B0" w:rsidP="004852B0">
            <w:pPr>
              <w:pStyle w:val="Listenabsatz"/>
              <w:numPr>
                <w:ilvl w:val="0"/>
                <w:numId w:val="26"/>
              </w:numPr>
              <w:spacing w:before="60"/>
              <w:ind w:left="317" w:hanging="317"/>
              <w:contextualSpacing w:val="0"/>
              <w:jc w:val="both"/>
              <w:rPr>
                <w:rFonts w:eastAsia="Calibri" w:cstheme="minorHAnsi"/>
                <w:b/>
              </w:rPr>
            </w:pPr>
            <w:r>
              <w:rPr>
                <w:rFonts w:eastAsia="Calibri" w:cstheme="minorHAnsi"/>
                <w:b/>
              </w:rPr>
              <w:t xml:space="preserve">La </w:t>
            </w:r>
            <w:proofErr w:type="spellStart"/>
            <w:r>
              <w:rPr>
                <w:rFonts w:eastAsia="Calibri" w:cstheme="minorHAnsi"/>
                <w:b/>
              </w:rPr>
              <w:t>mia</w:t>
            </w:r>
            <w:proofErr w:type="spellEnd"/>
            <w:r>
              <w:rPr>
                <w:rFonts w:eastAsia="Calibri" w:cstheme="minorHAnsi"/>
                <w:b/>
              </w:rPr>
              <w:t xml:space="preserve"> </w:t>
            </w:r>
            <w:proofErr w:type="spellStart"/>
            <w:r>
              <w:rPr>
                <w:rFonts w:eastAsia="Calibri" w:cstheme="minorHAnsi"/>
                <w:b/>
              </w:rPr>
              <w:t>candidatura</w:t>
            </w:r>
            <w:proofErr w:type="spellEnd"/>
            <w:r w:rsidRPr="00B938AF">
              <w:rPr>
                <w:rFonts w:eastAsia="Calibri" w:cstheme="minorHAnsi"/>
                <w:b/>
              </w:rPr>
              <w:t xml:space="preserve">: </w:t>
            </w:r>
            <w:r>
              <w:rPr>
                <w:rFonts w:eastAsia="Calibri" w:cstheme="minorHAnsi"/>
              </w:rPr>
              <w:t>In Anlehnung an ein vorgegebenes Bewerbungsanschreiben ein eigenes erstellen</w:t>
            </w:r>
          </w:p>
          <w:p w14:paraId="2FF6E6ED" w14:textId="77777777" w:rsidR="004852B0" w:rsidRPr="00B938AF" w:rsidRDefault="004852B0" w:rsidP="004852B0">
            <w:pPr>
              <w:pStyle w:val="Listenabsatz"/>
              <w:numPr>
                <w:ilvl w:val="0"/>
                <w:numId w:val="26"/>
              </w:numPr>
              <w:spacing w:before="60"/>
              <w:ind w:left="317" w:hanging="317"/>
              <w:contextualSpacing w:val="0"/>
              <w:jc w:val="both"/>
              <w:rPr>
                <w:rFonts w:eastAsia="Calibri" w:cstheme="minorHAnsi"/>
                <w:b/>
              </w:rPr>
            </w:pPr>
            <w:r>
              <w:rPr>
                <w:rFonts w:eastAsia="Calibri" w:cstheme="minorHAnsi"/>
                <w:b/>
              </w:rPr>
              <w:t>Il Curriculum Vitae:</w:t>
            </w:r>
            <w:r w:rsidRPr="00FA279F">
              <w:rPr>
                <w:rFonts w:eastAsia="Calibri" w:cstheme="minorHAnsi"/>
              </w:rPr>
              <w:t xml:space="preserve"> Seinen eigenen Lebenslauf in italienischer Sprache verfassen</w:t>
            </w:r>
          </w:p>
        </w:tc>
      </w:tr>
      <w:tr w:rsidR="004852B0" w:rsidRPr="00756DB7" w14:paraId="080AEDE1"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34056A30"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Gender-Aspekt</w:t>
            </w:r>
          </w:p>
        </w:tc>
        <w:tc>
          <w:tcPr>
            <w:tcW w:w="5975" w:type="dxa"/>
            <w:tcBorders>
              <w:top w:val="single" w:sz="4" w:space="0" w:color="auto"/>
              <w:left w:val="single" w:sz="4" w:space="0" w:color="auto"/>
              <w:bottom w:val="single" w:sz="4" w:space="0" w:color="auto"/>
              <w:right w:val="single" w:sz="4" w:space="0" w:color="auto"/>
            </w:tcBorders>
            <w:hideMark/>
          </w:tcPr>
          <w:p w14:paraId="4EC78A47" w14:textId="77777777" w:rsidR="004852B0" w:rsidRPr="00B938AF" w:rsidRDefault="004852B0" w:rsidP="004852B0">
            <w:pPr>
              <w:spacing w:before="60" w:after="0" w:line="240" w:lineRule="auto"/>
              <w:jc w:val="both"/>
              <w:rPr>
                <w:rFonts w:eastAsia="Calibri" w:cstheme="minorHAnsi"/>
                <w:lang w:val="fr-FR" w:eastAsia="de-DE"/>
              </w:rPr>
            </w:pPr>
            <w:proofErr w:type="spellStart"/>
            <w:proofErr w:type="gramStart"/>
            <w:r w:rsidRPr="00B938AF">
              <w:rPr>
                <w:rFonts w:eastAsia="Calibri" w:cstheme="minorHAnsi"/>
                <w:lang w:val="fr-FR" w:eastAsia="de-DE"/>
              </w:rPr>
              <w:t>mas</w:t>
            </w:r>
            <w:r>
              <w:rPr>
                <w:rFonts w:eastAsia="Calibri" w:cstheme="minorHAnsi"/>
                <w:lang w:val="fr-FR" w:eastAsia="de-DE"/>
              </w:rPr>
              <w:t>k</w:t>
            </w:r>
            <w:r w:rsidRPr="00B938AF">
              <w:rPr>
                <w:rFonts w:eastAsia="Calibri" w:cstheme="minorHAnsi"/>
                <w:lang w:val="fr-FR" w:eastAsia="de-DE"/>
              </w:rPr>
              <w:t>ulin</w:t>
            </w:r>
            <w:proofErr w:type="spellEnd"/>
            <w:r w:rsidRPr="00B938AF">
              <w:rPr>
                <w:rFonts w:eastAsia="Calibri" w:cstheme="minorHAnsi"/>
                <w:lang w:val="fr-FR" w:eastAsia="de-DE"/>
              </w:rPr>
              <w:t>:</w:t>
            </w:r>
            <w:proofErr w:type="gramEnd"/>
            <w:r w:rsidRPr="00B938AF">
              <w:rPr>
                <w:rFonts w:eastAsia="Calibri" w:cstheme="minorHAnsi"/>
                <w:lang w:val="fr-FR" w:eastAsia="de-DE"/>
              </w:rPr>
              <w:t xml:space="preserve"> </w:t>
            </w:r>
            <w:proofErr w:type="spellStart"/>
            <w:r>
              <w:rPr>
                <w:rFonts w:eastAsia="Calibri" w:cstheme="minorHAnsi"/>
                <w:lang w:val="fr-FR" w:eastAsia="de-DE"/>
              </w:rPr>
              <w:t>allievo</w:t>
            </w:r>
            <w:proofErr w:type="spellEnd"/>
            <w:r>
              <w:rPr>
                <w:rFonts w:eastAsia="Calibri" w:cstheme="minorHAnsi"/>
                <w:lang w:val="fr-FR" w:eastAsia="de-DE"/>
              </w:rPr>
              <w:t xml:space="preserve">, </w:t>
            </w:r>
            <w:proofErr w:type="spellStart"/>
            <w:r>
              <w:rPr>
                <w:rFonts w:eastAsia="Calibri" w:cstheme="minorHAnsi"/>
                <w:lang w:val="fr-FR" w:eastAsia="de-DE"/>
              </w:rPr>
              <w:t>studente</w:t>
            </w:r>
            <w:proofErr w:type="spellEnd"/>
            <w:r>
              <w:rPr>
                <w:rFonts w:eastAsia="Calibri" w:cstheme="minorHAnsi"/>
                <w:lang w:val="fr-FR" w:eastAsia="de-DE"/>
              </w:rPr>
              <w:t xml:space="preserve">, </w:t>
            </w:r>
            <w:proofErr w:type="spellStart"/>
            <w:r>
              <w:rPr>
                <w:rFonts w:eastAsia="Calibri" w:cstheme="minorHAnsi"/>
                <w:lang w:val="fr-FR" w:eastAsia="de-DE"/>
              </w:rPr>
              <w:t>direttore</w:t>
            </w:r>
            <w:proofErr w:type="spellEnd"/>
            <w:r>
              <w:rPr>
                <w:rFonts w:eastAsia="Calibri" w:cstheme="minorHAnsi"/>
                <w:lang w:val="fr-FR" w:eastAsia="de-DE"/>
              </w:rPr>
              <w:t xml:space="preserve">, </w:t>
            </w:r>
            <w:proofErr w:type="spellStart"/>
            <w:r>
              <w:rPr>
                <w:rFonts w:eastAsia="Calibri" w:cstheme="minorHAnsi"/>
                <w:lang w:val="fr-FR" w:eastAsia="de-DE"/>
              </w:rPr>
              <w:t>conduttore</w:t>
            </w:r>
            <w:proofErr w:type="spellEnd"/>
            <w:r>
              <w:rPr>
                <w:rFonts w:eastAsia="Calibri" w:cstheme="minorHAnsi"/>
                <w:lang w:val="fr-FR" w:eastAsia="de-DE"/>
              </w:rPr>
              <w:t xml:space="preserve">, </w:t>
            </w:r>
            <w:proofErr w:type="spellStart"/>
            <w:r>
              <w:rPr>
                <w:rFonts w:eastAsia="Calibri" w:cstheme="minorHAnsi"/>
                <w:lang w:val="fr-FR" w:eastAsia="de-DE"/>
              </w:rPr>
              <w:t>dottore</w:t>
            </w:r>
            <w:proofErr w:type="spellEnd"/>
          </w:p>
          <w:p w14:paraId="5810B3A3" w14:textId="77777777" w:rsidR="004852B0" w:rsidRPr="00B938AF" w:rsidRDefault="004852B0" w:rsidP="004852B0">
            <w:pPr>
              <w:spacing w:before="60" w:after="0" w:line="240" w:lineRule="auto"/>
              <w:jc w:val="both"/>
              <w:rPr>
                <w:rFonts w:eastAsia="Calibri" w:cstheme="minorHAnsi"/>
                <w:lang w:val="fr-FR" w:eastAsia="de-DE"/>
              </w:rPr>
            </w:pPr>
            <w:proofErr w:type="spellStart"/>
            <w:proofErr w:type="gramStart"/>
            <w:r>
              <w:rPr>
                <w:rFonts w:eastAsia="Calibri" w:cstheme="minorHAnsi"/>
                <w:lang w:val="fr-FR" w:eastAsia="de-DE"/>
              </w:rPr>
              <w:t>feminin</w:t>
            </w:r>
            <w:proofErr w:type="spellEnd"/>
            <w:r>
              <w:rPr>
                <w:rFonts w:eastAsia="Calibri" w:cstheme="minorHAnsi"/>
                <w:lang w:val="fr-FR" w:eastAsia="de-DE"/>
              </w:rPr>
              <w:t>:</w:t>
            </w:r>
            <w:proofErr w:type="gramEnd"/>
            <w:r>
              <w:rPr>
                <w:rFonts w:eastAsia="Calibri" w:cstheme="minorHAnsi"/>
                <w:lang w:val="fr-FR" w:eastAsia="de-DE"/>
              </w:rPr>
              <w:t xml:space="preserve"> </w:t>
            </w:r>
            <w:proofErr w:type="spellStart"/>
            <w:r>
              <w:rPr>
                <w:rFonts w:eastAsia="Calibri" w:cstheme="minorHAnsi"/>
                <w:lang w:val="fr-FR" w:eastAsia="de-DE"/>
              </w:rPr>
              <w:t>allieva</w:t>
            </w:r>
            <w:proofErr w:type="spellEnd"/>
            <w:r>
              <w:rPr>
                <w:rFonts w:eastAsia="Calibri" w:cstheme="minorHAnsi"/>
                <w:lang w:val="fr-FR" w:eastAsia="de-DE"/>
              </w:rPr>
              <w:t xml:space="preserve">, </w:t>
            </w:r>
            <w:proofErr w:type="spellStart"/>
            <w:r>
              <w:rPr>
                <w:rFonts w:eastAsia="Calibri" w:cstheme="minorHAnsi"/>
                <w:lang w:val="fr-FR" w:eastAsia="de-DE"/>
              </w:rPr>
              <w:t>studentessa</w:t>
            </w:r>
            <w:proofErr w:type="spellEnd"/>
            <w:r>
              <w:rPr>
                <w:rFonts w:eastAsia="Calibri" w:cstheme="minorHAnsi"/>
                <w:lang w:val="fr-FR" w:eastAsia="de-DE"/>
              </w:rPr>
              <w:t xml:space="preserve">, </w:t>
            </w:r>
            <w:proofErr w:type="spellStart"/>
            <w:r>
              <w:rPr>
                <w:rFonts w:eastAsia="Calibri" w:cstheme="minorHAnsi"/>
                <w:lang w:val="fr-FR" w:eastAsia="de-DE"/>
              </w:rPr>
              <w:t>direttrice</w:t>
            </w:r>
            <w:proofErr w:type="spellEnd"/>
            <w:r>
              <w:rPr>
                <w:rFonts w:eastAsia="Calibri" w:cstheme="minorHAnsi"/>
                <w:lang w:val="fr-FR" w:eastAsia="de-DE"/>
              </w:rPr>
              <w:t xml:space="preserve">, </w:t>
            </w:r>
            <w:proofErr w:type="spellStart"/>
            <w:r>
              <w:rPr>
                <w:rFonts w:eastAsia="Calibri" w:cstheme="minorHAnsi"/>
                <w:lang w:val="fr-FR" w:eastAsia="de-DE"/>
              </w:rPr>
              <w:t>conduttrice</w:t>
            </w:r>
            <w:proofErr w:type="spellEnd"/>
            <w:r>
              <w:rPr>
                <w:rFonts w:eastAsia="Calibri" w:cstheme="minorHAnsi"/>
                <w:lang w:val="fr-FR" w:eastAsia="de-DE"/>
              </w:rPr>
              <w:t xml:space="preserve">, </w:t>
            </w:r>
            <w:proofErr w:type="spellStart"/>
            <w:r>
              <w:rPr>
                <w:rFonts w:eastAsia="Calibri" w:cstheme="minorHAnsi"/>
                <w:lang w:val="fr-FR" w:eastAsia="de-DE"/>
              </w:rPr>
              <w:t>dottoressa</w:t>
            </w:r>
            <w:proofErr w:type="spellEnd"/>
          </w:p>
          <w:p w14:paraId="13C858FF" w14:textId="77777777" w:rsidR="004852B0" w:rsidRPr="009A63BC" w:rsidRDefault="004852B0" w:rsidP="004852B0">
            <w:pPr>
              <w:spacing w:before="60" w:after="0" w:line="240" w:lineRule="auto"/>
              <w:jc w:val="both"/>
              <w:rPr>
                <w:rFonts w:eastAsia="Calibri" w:cstheme="minorHAnsi"/>
                <w:lang w:val="fr-FR" w:eastAsia="de-DE"/>
              </w:rPr>
            </w:pPr>
            <w:proofErr w:type="spellStart"/>
            <w:proofErr w:type="gramStart"/>
            <w:r w:rsidRPr="00B938AF">
              <w:rPr>
                <w:rFonts w:eastAsia="Calibri" w:cstheme="minorHAnsi"/>
                <w:lang w:val="fr-FR" w:eastAsia="de-DE"/>
              </w:rPr>
              <w:t>mas</w:t>
            </w:r>
            <w:r>
              <w:rPr>
                <w:rFonts w:eastAsia="Calibri" w:cstheme="minorHAnsi"/>
                <w:lang w:val="fr-FR" w:eastAsia="de-DE"/>
              </w:rPr>
              <w:t>k</w:t>
            </w:r>
            <w:r w:rsidRPr="00B938AF">
              <w:rPr>
                <w:rFonts w:eastAsia="Calibri" w:cstheme="minorHAnsi"/>
                <w:lang w:val="fr-FR" w:eastAsia="de-DE"/>
              </w:rPr>
              <w:t>ulin</w:t>
            </w:r>
            <w:proofErr w:type="spellEnd"/>
            <w:proofErr w:type="gramEnd"/>
            <w:r w:rsidRPr="00B938AF">
              <w:rPr>
                <w:rFonts w:eastAsia="Calibri" w:cstheme="minorHAnsi"/>
                <w:lang w:val="fr-FR" w:eastAsia="de-DE"/>
              </w:rPr>
              <w:t xml:space="preserve"> </w:t>
            </w:r>
            <w:proofErr w:type="spellStart"/>
            <w:r>
              <w:rPr>
                <w:rFonts w:eastAsia="Calibri" w:cstheme="minorHAnsi"/>
                <w:lang w:val="fr-FR" w:eastAsia="de-DE"/>
              </w:rPr>
              <w:t>und</w:t>
            </w:r>
            <w:proofErr w:type="spellEnd"/>
            <w:r w:rsidRPr="00B938AF">
              <w:rPr>
                <w:rFonts w:eastAsia="Calibri" w:cstheme="minorHAnsi"/>
                <w:lang w:val="fr-FR" w:eastAsia="de-DE"/>
              </w:rPr>
              <w:t xml:space="preserve"> </w:t>
            </w:r>
            <w:proofErr w:type="spellStart"/>
            <w:proofErr w:type="gramStart"/>
            <w:r w:rsidRPr="00B938AF">
              <w:rPr>
                <w:rFonts w:eastAsia="Calibri" w:cstheme="minorHAnsi"/>
                <w:lang w:val="fr-FR" w:eastAsia="de-DE"/>
              </w:rPr>
              <w:t>feminin</w:t>
            </w:r>
            <w:proofErr w:type="spellEnd"/>
            <w:r w:rsidRPr="00B938AF">
              <w:rPr>
                <w:rFonts w:eastAsia="Calibri" w:cstheme="minorHAnsi"/>
                <w:lang w:val="fr-FR" w:eastAsia="de-DE"/>
              </w:rPr>
              <w:t>:</w:t>
            </w:r>
            <w:proofErr w:type="gramEnd"/>
            <w:r w:rsidRPr="00B938AF">
              <w:rPr>
                <w:rFonts w:eastAsia="Calibri" w:cstheme="minorHAnsi"/>
                <w:lang w:val="fr-FR" w:eastAsia="de-DE"/>
              </w:rPr>
              <w:t xml:space="preserve"> </w:t>
            </w:r>
            <w:r>
              <w:rPr>
                <w:rFonts w:eastAsia="Calibri" w:cstheme="minorHAnsi"/>
                <w:lang w:val="fr-FR" w:eastAsia="de-DE"/>
              </w:rPr>
              <w:t xml:space="preserve">adolescente, </w:t>
            </w:r>
            <w:proofErr w:type="spellStart"/>
            <w:r>
              <w:rPr>
                <w:rFonts w:eastAsia="Calibri" w:cstheme="minorHAnsi"/>
                <w:lang w:val="fr-FR" w:eastAsia="de-DE"/>
              </w:rPr>
              <w:t>commercialista</w:t>
            </w:r>
            <w:proofErr w:type="spellEnd"/>
            <w:r>
              <w:rPr>
                <w:rFonts w:eastAsia="Calibri" w:cstheme="minorHAnsi"/>
                <w:lang w:val="fr-FR" w:eastAsia="de-DE"/>
              </w:rPr>
              <w:t xml:space="preserve">, </w:t>
            </w:r>
            <w:proofErr w:type="spellStart"/>
            <w:r>
              <w:rPr>
                <w:rFonts w:eastAsia="Calibri" w:cstheme="minorHAnsi"/>
                <w:lang w:val="fr-FR" w:eastAsia="de-DE"/>
              </w:rPr>
              <w:t>cantante</w:t>
            </w:r>
            <w:proofErr w:type="spellEnd"/>
            <w:r>
              <w:rPr>
                <w:rFonts w:eastAsia="Calibri" w:cstheme="minorHAnsi"/>
                <w:lang w:val="fr-FR" w:eastAsia="de-DE"/>
              </w:rPr>
              <w:t xml:space="preserve">, </w:t>
            </w:r>
            <w:proofErr w:type="spellStart"/>
            <w:r>
              <w:rPr>
                <w:rFonts w:eastAsia="Calibri" w:cstheme="minorHAnsi"/>
                <w:lang w:val="fr-FR" w:eastAsia="de-DE"/>
              </w:rPr>
              <w:t>insegnante</w:t>
            </w:r>
            <w:proofErr w:type="spellEnd"/>
          </w:p>
        </w:tc>
      </w:tr>
      <w:tr w:rsidR="004852B0" w:rsidRPr="00B938AF" w14:paraId="2CF4A84F"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6548FE8" w14:textId="77777777" w:rsidR="004852B0" w:rsidRPr="00B938AF" w:rsidRDefault="004852B0" w:rsidP="004852B0">
            <w:pPr>
              <w:spacing w:before="60" w:after="0" w:line="240" w:lineRule="auto"/>
              <w:rPr>
                <w:rFonts w:eastAsia="Calibri" w:cstheme="minorHAnsi"/>
                <w:b/>
                <w:bCs/>
                <w:iCs/>
                <w:sz w:val="24"/>
                <w:szCs w:val="24"/>
              </w:rPr>
            </w:pPr>
            <w:r>
              <w:rPr>
                <w:rFonts w:eastAsia="Calibri" w:cstheme="minorHAnsi"/>
                <w:b/>
                <w:bCs/>
                <w:iCs/>
                <w:sz w:val="24"/>
                <w:szCs w:val="24"/>
              </w:rPr>
              <w:t>Bezug zu einer</w:t>
            </w:r>
            <w:r w:rsidRPr="00B938AF">
              <w:rPr>
                <w:rFonts w:eastAsia="Calibri" w:cstheme="minorHAnsi"/>
                <w:b/>
                <w:bCs/>
                <w:iCs/>
                <w:sz w:val="24"/>
                <w:szCs w:val="24"/>
              </w:rPr>
              <w:t xml:space="preserve"> / mehreren Berufswahlkompetenz</w:t>
            </w:r>
            <w:r>
              <w:rPr>
                <w:rFonts w:eastAsia="Calibri" w:cstheme="minorHAnsi"/>
                <w:b/>
                <w:bCs/>
                <w:iCs/>
                <w:sz w:val="24"/>
                <w:szCs w:val="24"/>
              </w:rPr>
              <w:t>/</w:t>
            </w:r>
            <w:r w:rsidRPr="00B938AF">
              <w:rPr>
                <w:rFonts w:eastAsia="Calibri" w:cstheme="minorHAnsi"/>
                <w:b/>
                <w:bCs/>
                <w:iCs/>
                <w:sz w:val="24"/>
                <w:szCs w:val="24"/>
              </w:rPr>
              <w:t>en</w:t>
            </w:r>
          </w:p>
        </w:tc>
        <w:tc>
          <w:tcPr>
            <w:tcW w:w="5975" w:type="dxa"/>
            <w:tcBorders>
              <w:top w:val="single" w:sz="4" w:space="0" w:color="auto"/>
              <w:left w:val="single" w:sz="4" w:space="0" w:color="auto"/>
              <w:bottom w:val="single" w:sz="4" w:space="0" w:color="auto"/>
              <w:right w:val="single" w:sz="4" w:space="0" w:color="auto"/>
            </w:tcBorders>
            <w:hideMark/>
          </w:tcPr>
          <w:p w14:paraId="15216F7B"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
                <w:bCs/>
                <w:iCs/>
              </w:rPr>
              <w:t>Sachkompetenz:</w:t>
            </w:r>
            <w:r w:rsidRPr="00B938AF">
              <w:rPr>
                <w:rFonts w:eastAsia="Calibri" w:cstheme="minorHAnsi"/>
                <w:bCs/>
                <w:iCs/>
              </w:rPr>
              <w:t xml:space="preserve"> Schüler/innen informieren sich über </w:t>
            </w:r>
            <w:r>
              <w:rPr>
                <w:rFonts w:eastAsia="Calibri" w:cstheme="minorHAnsi"/>
                <w:bCs/>
                <w:iCs/>
              </w:rPr>
              <w:t>weitere</w:t>
            </w:r>
            <w:r w:rsidRPr="00B938AF">
              <w:rPr>
                <w:rFonts w:eastAsia="Calibri" w:cstheme="minorHAnsi"/>
                <w:bCs/>
                <w:iCs/>
              </w:rPr>
              <w:t xml:space="preserve"> Berufsfelder und lernen die dazugehörigen Redemittel kennen</w:t>
            </w:r>
          </w:p>
          <w:p w14:paraId="3EBE7E00"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
                <w:bCs/>
                <w:iCs/>
              </w:rPr>
              <w:t>Urteilskompetenz:</w:t>
            </w:r>
            <w:r w:rsidRPr="00B938AF">
              <w:rPr>
                <w:rFonts w:eastAsia="Calibri" w:cstheme="minorHAnsi"/>
                <w:bCs/>
                <w:iCs/>
              </w:rPr>
              <w:t xml:space="preserve"> beurteilen die eigenen Interessen und Fähigkeiten und begründen, warum das jeweilige </w:t>
            </w:r>
            <w:r>
              <w:rPr>
                <w:rFonts w:eastAsia="Calibri" w:cstheme="minorHAnsi"/>
                <w:bCs/>
                <w:iCs/>
              </w:rPr>
              <w:t xml:space="preserve">neue </w:t>
            </w:r>
            <w:r w:rsidRPr="00B938AF">
              <w:rPr>
                <w:rFonts w:eastAsia="Calibri" w:cstheme="minorHAnsi"/>
                <w:bCs/>
                <w:iCs/>
              </w:rPr>
              <w:t xml:space="preserve">Berufsfeld für sie interessant </w:t>
            </w:r>
            <w:proofErr w:type="gramStart"/>
            <w:r w:rsidRPr="00B938AF">
              <w:rPr>
                <w:rFonts w:eastAsia="Calibri" w:cstheme="minorHAnsi"/>
                <w:bCs/>
                <w:iCs/>
              </w:rPr>
              <w:t>sein könnte</w:t>
            </w:r>
            <w:proofErr w:type="gramEnd"/>
          </w:p>
        </w:tc>
      </w:tr>
      <w:tr w:rsidR="004852B0" w:rsidRPr="00B938AF" w14:paraId="768121CA"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40E99E2A"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Bezug zu den fachlichen</w:t>
            </w:r>
          </w:p>
          <w:p w14:paraId="5D658553"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Kompetenzerwartungen</w:t>
            </w:r>
          </w:p>
        </w:tc>
        <w:tc>
          <w:tcPr>
            <w:tcW w:w="5975" w:type="dxa"/>
            <w:tcBorders>
              <w:top w:val="single" w:sz="4" w:space="0" w:color="auto"/>
              <w:left w:val="single" w:sz="4" w:space="0" w:color="auto"/>
              <w:bottom w:val="single" w:sz="4" w:space="0" w:color="auto"/>
              <w:right w:val="single" w:sz="4" w:space="0" w:color="auto"/>
            </w:tcBorders>
            <w:hideMark/>
          </w:tcPr>
          <w:p w14:paraId="1AB8B9B7" w14:textId="77777777" w:rsidR="004852B0" w:rsidRPr="004852B0" w:rsidRDefault="004852B0" w:rsidP="004852B0">
            <w:pPr>
              <w:pStyle w:val="Listenabsatz"/>
              <w:numPr>
                <w:ilvl w:val="0"/>
                <w:numId w:val="27"/>
              </w:numPr>
              <w:spacing w:before="60"/>
              <w:contextualSpacing w:val="0"/>
              <w:jc w:val="both"/>
              <w:rPr>
                <w:rFonts w:eastAsia="Calibri" w:cstheme="minorHAnsi"/>
                <w:bCs/>
                <w:iCs/>
                <w:sz w:val="22"/>
                <w:szCs w:val="22"/>
              </w:rPr>
            </w:pPr>
            <w:r w:rsidRPr="004852B0">
              <w:rPr>
                <w:rFonts w:eastAsia="Calibri" w:cstheme="minorHAnsi"/>
                <w:b/>
                <w:bCs/>
                <w:iCs/>
                <w:sz w:val="22"/>
                <w:szCs w:val="22"/>
              </w:rPr>
              <w:t>Sprachproduktion:</w:t>
            </w:r>
            <w:r w:rsidRPr="004852B0">
              <w:rPr>
                <w:rFonts w:eastAsia="Calibri" w:cstheme="minorHAnsi"/>
                <w:bCs/>
                <w:iCs/>
                <w:sz w:val="22"/>
                <w:szCs w:val="22"/>
              </w:rPr>
              <w:t xml:space="preserve"> Förderung der Schreibkompetenzen, indem die Schüler/innen ein eigenes Bewerbungsanschreiben und einen eigenen Lebenslauf verfassen.</w:t>
            </w:r>
          </w:p>
          <w:p w14:paraId="3BB95EEC" w14:textId="77777777" w:rsidR="004852B0" w:rsidRPr="004852B0" w:rsidRDefault="004852B0" w:rsidP="004852B0">
            <w:pPr>
              <w:pStyle w:val="Listenabsatz"/>
              <w:spacing w:before="60"/>
              <w:ind w:left="360"/>
              <w:contextualSpacing w:val="0"/>
              <w:jc w:val="both"/>
              <w:rPr>
                <w:rFonts w:eastAsia="Calibri" w:cstheme="minorHAnsi"/>
                <w:bCs/>
                <w:iCs/>
                <w:sz w:val="22"/>
                <w:szCs w:val="22"/>
              </w:rPr>
            </w:pPr>
            <w:r w:rsidRPr="004852B0">
              <w:rPr>
                <w:rFonts w:eastAsia="Calibri" w:cstheme="minorHAnsi"/>
                <w:bCs/>
                <w:iCs/>
                <w:sz w:val="22"/>
                <w:szCs w:val="22"/>
              </w:rPr>
              <w:t xml:space="preserve">Nach einem Wechsel des Berufs sollen die Schülerinnen und Schüler einem Freund/einer Freundin einen Brief/eine </w:t>
            </w:r>
            <w:proofErr w:type="spellStart"/>
            <w:r w:rsidRPr="004852B0">
              <w:rPr>
                <w:rFonts w:eastAsia="Calibri" w:cstheme="minorHAnsi"/>
                <w:bCs/>
                <w:iCs/>
                <w:sz w:val="22"/>
                <w:szCs w:val="22"/>
              </w:rPr>
              <w:t>e-mail</w:t>
            </w:r>
            <w:proofErr w:type="spellEnd"/>
            <w:r w:rsidRPr="004852B0">
              <w:rPr>
                <w:rFonts w:eastAsia="Calibri" w:cstheme="minorHAnsi"/>
                <w:bCs/>
                <w:iCs/>
                <w:sz w:val="22"/>
                <w:szCs w:val="22"/>
              </w:rPr>
              <w:t xml:space="preserve"> schreiben, in dem/der sie über ihren neuen Beruf ausführlich berichten.</w:t>
            </w:r>
          </w:p>
          <w:p w14:paraId="517B5B7A" w14:textId="77777777" w:rsidR="004852B0" w:rsidRPr="004852B0" w:rsidRDefault="004852B0" w:rsidP="004852B0">
            <w:pPr>
              <w:spacing w:before="60" w:after="0" w:line="240" w:lineRule="auto"/>
              <w:jc w:val="both"/>
              <w:rPr>
                <w:rFonts w:eastAsia="Calibri" w:cstheme="minorHAnsi"/>
                <w:bCs/>
                <w:iCs/>
              </w:rPr>
            </w:pPr>
            <w:r w:rsidRPr="004852B0">
              <w:rPr>
                <w:rFonts w:eastAsia="Calibri" w:cstheme="minorHAnsi"/>
                <w:b/>
                <w:bCs/>
                <w:iCs/>
              </w:rPr>
              <w:t>Redemittel:</w:t>
            </w:r>
            <w:r w:rsidRPr="004852B0">
              <w:rPr>
                <w:rFonts w:eastAsia="Calibri" w:cstheme="minorHAnsi"/>
                <w:bCs/>
                <w:iCs/>
              </w:rPr>
              <w:t xml:space="preserve"> Erweiterung des Wortschatzes (Wortfelder „Beruf“ und „Arbeitsplatz“)</w:t>
            </w:r>
          </w:p>
          <w:p w14:paraId="047125B3" w14:textId="77777777" w:rsidR="004852B0" w:rsidRPr="004852B0" w:rsidRDefault="004852B0" w:rsidP="004852B0">
            <w:pPr>
              <w:pStyle w:val="Listenabsatz"/>
              <w:numPr>
                <w:ilvl w:val="0"/>
                <w:numId w:val="27"/>
              </w:numPr>
              <w:spacing w:before="60"/>
              <w:ind w:left="175" w:hanging="175"/>
              <w:contextualSpacing w:val="0"/>
              <w:jc w:val="both"/>
              <w:rPr>
                <w:rFonts w:eastAsia="Calibri" w:cstheme="minorHAnsi"/>
                <w:bCs/>
                <w:iCs/>
                <w:sz w:val="22"/>
                <w:szCs w:val="22"/>
              </w:rPr>
            </w:pPr>
            <w:r w:rsidRPr="004852B0">
              <w:rPr>
                <w:rFonts w:eastAsia="Calibri" w:cstheme="minorHAnsi"/>
                <w:b/>
                <w:bCs/>
                <w:iCs/>
                <w:sz w:val="22"/>
                <w:szCs w:val="22"/>
              </w:rPr>
              <w:t>Dialogisches Sprechen:</w:t>
            </w:r>
            <w:r w:rsidRPr="004852B0">
              <w:rPr>
                <w:rFonts w:eastAsia="Calibri" w:cstheme="minorHAnsi"/>
                <w:bCs/>
                <w:iCs/>
                <w:sz w:val="22"/>
                <w:szCs w:val="22"/>
              </w:rPr>
              <w:t xml:space="preserve"> Dialog zwischen einem Bewerber/einer Bewerberin und einem Geschäftsführer/einer Geschäftsführerin nach vorgegebenen Aspekten</w:t>
            </w:r>
          </w:p>
          <w:p w14:paraId="03BFF75B" w14:textId="77777777" w:rsidR="004852B0" w:rsidRPr="00951880" w:rsidRDefault="004852B0" w:rsidP="004852B0">
            <w:pPr>
              <w:pStyle w:val="Listenabsatz"/>
              <w:numPr>
                <w:ilvl w:val="0"/>
                <w:numId w:val="27"/>
              </w:numPr>
              <w:spacing w:before="60"/>
              <w:ind w:left="175" w:hanging="175"/>
              <w:contextualSpacing w:val="0"/>
              <w:jc w:val="both"/>
              <w:rPr>
                <w:rFonts w:eastAsia="Calibri" w:cstheme="minorHAnsi"/>
                <w:bCs/>
                <w:iCs/>
              </w:rPr>
            </w:pPr>
            <w:r w:rsidRPr="004852B0">
              <w:rPr>
                <w:rFonts w:eastAsia="Calibri" w:cstheme="minorHAnsi"/>
                <w:b/>
                <w:bCs/>
                <w:iCs/>
                <w:sz w:val="22"/>
                <w:szCs w:val="22"/>
              </w:rPr>
              <w:t>Dialogisches freies Sprechen:</w:t>
            </w:r>
            <w:r w:rsidRPr="004852B0">
              <w:rPr>
                <w:rFonts w:eastAsia="Calibri" w:cstheme="minorHAnsi"/>
                <w:bCs/>
                <w:iCs/>
                <w:sz w:val="22"/>
                <w:szCs w:val="22"/>
              </w:rPr>
              <w:t xml:space="preserve"> Ausweitung eines Bewerbungsgesprächs nach eigenen Bedürfnissen (die Schülerinnen und Schüler suchen sich selbst Situationen aus)</w:t>
            </w:r>
          </w:p>
        </w:tc>
      </w:tr>
      <w:tr w:rsidR="004852B0" w:rsidRPr="00B938AF" w14:paraId="28037726"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52FA4A60"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Zuordnung Fach-Inhaltsfeld</w:t>
            </w:r>
          </w:p>
        </w:tc>
        <w:tc>
          <w:tcPr>
            <w:tcW w:w="5975" w:type="dxa"/>
            <w:tcBorders>
              <w:top w:val="single" w:sz="4" w:space="0" w:color="auto"/>
              <w:left w:val="single" w:sz="4" w:space="0" w:color="auto"/>
              <w:bottom w:val="single" w:sz="4" w:space="0" w:color="auto"/>
              <w:right w:val="single" w:sz="4" w:space="0" w:color="auto"/>
            </w:tcBorders>
          </w:tcPr>
          <w:p w14:paraId="670438C9"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Berufsw</w:t>
            </w:r>
            <w:r>
              <w:rPr>
                <w:rFonts w:eastAsia="Calibri" w:cstheme="minorHAnsi"/>
                <w:bCs/>
                <w:iCs/>
              </w:rPr>
              <w:t>ahl – Berufsfelderkundung</w:t>
            </w:r>
          </w:p>
        </w:tc>
      </w:tr>
      <w:tr w:rsidR="004852B0" w:rsidRPr="00B938AF" w14:paraId="051FBBF1"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7FEB783"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Lernmittel / </w:t>
            </w:r>
          </w:p>
          <w:p w14:paraId="71D2D3BC"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Lernorte</w:t>
            </w:r>
          </w:p>
        </w:tc>
        <w:tc>
          <w:tcPr>
            <w:tcW w:w="5975" w:type="dxa"/>
            <w:tcBorders>
              <w:top w:val="single" w:sz="4" w:space="0" w:color="auto"/>
              <w:left w:val="single" w:sz="4" w:space="0" w:color="auto"/>
              <w:bottom w:val="single" w:sz="4" w:space="0" w:color="auto"/>
              <w:right w:val="single" w:sz="4" w:space="0" w:color="auto"/>
            </w:tcBorders>
            <w:hideMark/>
          </w:tcPr>
          <w:p w14:paraId="4011C783"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Lehrb</w:t>
            </w:r>
            <w:r>
              <w:rPr>
                <w:rFonts w:eastAsia="Calibri" w:cstheme="minorHAnsi"/>
                <w:bCs/>
                <w:iCs/>
              </w:rPr>
              <w:t>u</w:t>
            </w:r>
            <w:r w:rsidRPr="00B938AF">
              <w:rPr>
                <w:rFonts w:eastAsia="Calibri" w:cstheme="minorHAnsi"/>
                <w:bCs/>
                <w:iCs/>
              </w:rPr>
              <w:t>ch</w:t>
            </w:r>
            <w:r w:rsidRPr="00B938AF">
              <w:rPr>
                <w:rFonts w:cstheme="minorHAnsi"/>
              </w:rPr>
              <w:t xml:space="preserve"> (</w:t>
            </w:r>
            <w:r w:rsidRPr="0087191E">
              <w:rPr>
                <w:rFonts w:eastAsia="Calibri" w:cstheme="minorHAnsi"/>
                <w:b/>
                <w:bCs/>
                <w:iCs/>
              </w:rPr>
              <w:t xml:space="preserve">“Nuovo Progetto </w:t>
            </w:r>
            <w:proofErr w:type="spellStart"/>
            <w:r w:rsidRPr="0087191E">
              <w:rPr>
                <w:rFonts w:eastAsia="Calibri" w:cstheme="minorHAnsi"/>
                <w:b/>
                <w:bCs/>
                <w:iCs/>
              </w:rPr>
              <w:t>Italiano</w:t>
            </w:r>
            <w:proofErr w:type="spellEnd"/>
            <w:r w:rsidRPr="0087191E">
              <w:rPr>
                <w:rFonts w:eastAsia="Calibri" w:cstheme="minorHAnsi"/>
                <w:b/>
                <w:bCs/>
                <w:iCs/>
              </w:rPr>
              <w:t xml:space="preserve"> 2”</w:t>
            </w:r>
            <w:r w:rsidRPr="00B938AF">
              <w:rPr>
                <w:rFonts w:eastAsia="Calibri" w:cstheme="minorHAnsi"/>
                <w:bCs/>
                <w:iCs/>
              </w:rPr>
              <w:t xml:space="preserve">), </w:t>
            </w:r>
            <w:r>
              <w:rPr>
                <w:rFonts w:eastAsia="Calibri" w:cstheme="minorHAnsi"/>
                <w:bCs/>
                <w:iCs/>
              </w:rPr>
              <w:t>Hörverstehens-übung</w:t>
            </w:r>
            <w:r w:rsidRPr="00B938AF">
              <w:rPr>
                <w:rFonts w:eastAsia="Calibri" w:cstheme="minorHAnsi"/>
                <w:bCs/>
                <w:iCs/>
              </w:rPr>
              <w:t xml:space="preserve">en, Plakate, </w:t>
            </w:r>
            <w:proofErr w:type="spellStart"/>
            <w:r>
              <w:rPr>
                <w:rFonts w:eastAsia="Calibri" w:cstheme="minorHAnsi"/>
                <w:bCs/>
                <w:iCs/>
              </w:rPr>
              <w:t>Powerpoint</w:t>
            </w:r>
            <w:proofErr w:type="spellEnd"/>
            <w:r w:rsidRPr="00B938AF">
              <w:rPr>
                <w:rFonts w:eastAsia="Calibri" w:cstheme="minorHAnsi"/>
                <w:bCs/>
                <w:iCs/>
              </w:rPr>
              <w:t>-Präsentationen, Vorträge; Schule</w:t>
            </w:r>
          </w:p>
        </w:tc>
      </w:tr>
      <w:tr w:rsidR="004852B0" w:rsidRPr="00B938AF" w14:paraId="4CE5C8D8"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D79CDBD"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Mögliche fächerübergreifende / außerschulische Kooperationen</w:t>
            </w:r>
          </w:p>
        </w:tc>
        <w:tc>
          <w:tcPr>
            <w:tcW w:w="5975" w:type="dxa"/>
            <w:tcBorders>
              <w:top w:val="single" w:sz="4" w:space="0" w:color="auto"/>
              <w:left w:val="single" w:sz="4" w:space="0" w:color="auto"/>
              <w:bottom w:val="single" w:sz="4" w:space="0" w:color="auto"/>
              <w:right w:val="single" w:sz="4" w:space="0" w:color="auto"/>
            </w:tcBorders>
          </w:tcPr>
          <w:p w14:paraId="34D6A68D"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ggf. Deutsch, Politik, Sozialwissenschaften</w:t>
            </w:r>
          </w:p>
          <w:p w14:paraId="29C02F5D" w14:textId="77777777" w:rsidR="004852B0" w:rsidRPr="00B938AF" w:rsidRDefault="004852B0" w:rsidP="004852B0">
            <w:pPr>
              <w:spacing w:before="60" w:after="0" w:line="240" w:lineRule="auto"/>
              <w:jc w:val="both"/>
              <w:rPr>
                <w:rFonts w:eastAsia="Calibri" w:cstheme="minorHAnsi"/>
                <w:bCs/>
                <w:iCs/>
              </w:rPr>
            </w:pPr>
          </w:p>
        </w:tc>
      </w:tr>
      <w:tr w:rsidR="004852B0" w:rsidRPr="00B938AF" w14:paraId="71E3B3E8"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656D9F1"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Ansprechpartner</w:t>
            </w:r>
          </w:p>
        </w:tc>
        <w:tc>
          <w:tcPr>
            <w:tcW w:w="5975" w:type="dxa"/>
            <w:tcBorders>
              <w:top w:val="single" w:sz="4" w:space="0" w:color="auto"/>
              <w:left w:val="single" w:sz="4" w:space="0" w:color="auto"/>
              <w:bottom w:val="single" w:sz="4" w:space="0" w:color="auto"/>
              <w:right w:val="single" w:sz="4" w:space="0" w:color="auto"/>
            </w:tcBorders>
          </w:tcPr>
          <w:p w14:paraId="13E55E29" w14:textId="77777777" w:rsidR="00510282" w:rsidRPr="00B938AF" w:rsidRDefault="00510282" w:rsidP="00510282">
            <w:pPr>
              <w:spacing w:before="60" w:after="0" w:line="240" w:lineRule="auto"/>
              <w:jc w:val="both"/>
              <w:rPr>
                <w:rFonts w:eastAsia="Calibri" w:cstheme="minorHAnsi"/>
                <w:bCs/>
                <w:iCs/>
              </w:rPr>
            </w:pPr>
            <w:r>
              <w:rPr>
                <w:rFonts w:eastAsia="Calibri" w:cstheme="minorHAnsi"/>
                <w:bCs/>
                <w:iCs/>
              </w:rPr>
              <w:t>Fachschaft Italienisch</w:t>
            </w:r>
          </w:p>
          <w:p w14:paraId="5C34D532" w14:textId="77777777" w:rsidR="004852B0" w:rsidRPr="00B938AF" w:rsidRDefault="004852B0" w:rsidP="004852B0">
            <w:pPr>
              <w:spacing w:before="60" w:after="0" w:line="240" w:lineRule="auto"/>
              <w:jc w:val="both"/>
              <w:rPr>
                <w:rFonts w:eastAsia="Calibri" w:cstheme="minorHAnsi"/>
                <w:bCs/>
                <w:iCs/>
              </w:rPr>
            </w:pPr>
          </w:p>
        </w:tc>
      </w:tr>
      <w:tr w:rsidR="004852B0" w:rsidRPr="00B938AF" w14:paraId="0D215E35" w14:textId="77777777" w:rsidTr="004852B0">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4779B5D4"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Verbindliche Durchführung </w:t>
            </w:r>
          </w:p>
          <w:p w14:paraId="23416B3F" w14:textId="77777777" w:rsidR="004852B0" w:rsidRPr="00B938AF" w:rsidRDefault="004852B0" w:rsidP="004852B0">
            <w:pPr>
              <w:spacing w:before="60" w:after="0" w:line="240" w:lineRule="auto"/>
              <w:rPr>
                <w:rFonts w:eastAsia="Calibri" w:cstheme="minorHAnsi"/>
                <w:b/>
                <w:bCs/>
                <w:iCs/>
                <w:sz w:val="24"/>
                <w:szCs w:val="24"/>
              </w:rPr>
            </w:pPr>
            <w:r w:rsidRPr="00B938AF">
              <w:rPr>
                <w:rFonts w:eastAsia="Calibri" w:cstheme="minorHAnsi"/>
                <w:b/>
                <w:bCs/>
                <w:iCs/>
                <w:sz w:val="24"/>
                <w:szCs w:val="24"/>
              </w:rPr>
              <w:t xml:space="preserve">bis /ab  </w:t>
            </w:r>
            <w:proofErr w:type="gramStart"/>
            <w:r w:rsidRPr="00B938AF">
              <w:rPr>
                <w:rFonts w:eastAsia="Calibri" w:cstheme="minorHAnsi"/>
                <w:b/>
                <w:bCs/>
                <w:iCs/>
                <w:sz w:val="24"/>
                <w:szCs w:val="24"/>
              </w:rPr>
              <w:t xml:space="preserve">   (</w:t>
            </w:r>
            <w:proofErr w:type="gramEnd"/>
            <w:r w:rsidRPr="00B938AF">
              <w:rPr>
                <w:rFonts w:eastAsia="Calibri" w:cstheme="minorHAnsi"/>
                <w:b/>
                <w:bCs/>
                <w:iCs/>
                <w:sz w:val="24"/>
                <w:szCs w:val="24"/>
              </w:rPr>
              <w:t>siehe Jg.-Übersicht)</w:t>
            </w:r>
          </w:p>
        </w:tc>
        <w:tc>
          <w:tcPr>
            <w:tcW w:w="5975" w:type="dxa"/>
            <w:tcBorders>
              <w:top w:val="single" w:sz="4" w:space="0" w:color="auto"/>
              <w:left w:val="single" w:sz="4" w:space="0" w:color="auto"/>
              <w:bottom w:val="single" w:sz="4" w:space="0" w:color="auto"/>
              <w:right w:val="single" w:sz="4" w:space="0" w:color="auto"/>
            </w:tcBorders>
            <w:hideMark/>
          </w:tcPr>
          <w:p w14:paraId="1FBC1293" w14:textId="77777777" w:rsidR="004852B0" w:rsidRPr="00B938AF" w:rsidRDefault="004852B0" w:rsidP="004852B0">
            <w:pPr>
              <w:spacing w:before="60" w:after="0" w:line="240" w:lineRule="auto"/>
              <w:jc w:val="both"/>
              <w:rPr>
                <w:rFonts w:eastAsia="Calibri" w:cstheme="minorHAnsi"/>
                <w:bCs/>
                <w:iCs/>
              </w:rPr>
            </w:pPr>
            <w:r w:rsidRPr="00B938AF">
              <w:rPr>
                <w:rFonts w:eastAsia="Calibri" w:cstheme="minorHAnsi"/>
                <w:bCs/>
                <w:iCs/>
              </w:rPr>
              <w:t xml:space="preserve">Jg. </w:t>
            </w:r>
            <w:r>
              <w:rPr>
                <w:rFonts w:eastAsia="Calibri" w:cstheme="minorHAnsi"/>
                <w:bCs/>
                <w:iCs/>
              </w:rPr>
              <w:t>10</w:t>
            </w:r>
            <w:r w:rsidRPr="00B938AF">
              <w:rPr>
                <w:rFonts w:eastAsia="Calibri" w:cstheme="minorHAnsi"/>
                <w:bCs/>
                <w:iCs/>
              </w:rPr>
              <w:t xml:space="preserve"> (1. Halbjahr)</w:t>
            </w:r>
          </w:p>
        </w:tc>
      </w:tr>
    </w:tbl>
    <w:p w14:paraId="5427D1B2" w14:textId="4242D1B4" w:rsidR="00945488" w:rsidRPr="00120247" w:rsidRDefault="00945488" w:rsidP="00120247">
      <w:pPr>
        <w:pStyle w:val="Untertitel"/>
        <w:rPr>
          <w:sz w:val="36"/>
          <w:szCs w:val="36"/>
          <w:u w:val="single"/>
        </w:rPr>
      </w:pPr>
      <w:bookmarkStart w:id="24" w:name="_Toc190948063"/>
      <w:r w:rsidRPr="00120247">
        <w:lastRenderedPageBreak/>
        <w:t xml:space="preserve">ZBOs der </w:t>
      </w:r>
      <w:r w:rsidR="00E96CFF" w:rsidRPr="00120247">
        <w:t xml:space="preserve">Beruflichen Orientierung </w:t>
      </w:r>
      <w:r w:rsidRPr="00120247">
        <w:t xml:space="preserve">für das Fach </w:t>
      </w:r>
      <w:r w:rsidR="001D3F41" w:rsidRPr="00120247">
        <w:rPr>
          <w:sz w:val="36"/>
          <w:szCs w:val="36"/>
          <w:u w:val="single"/>
        </w:rPr>
        <w:t>Katholische Religion</w:t>
      </w:r>
      <w:bookmarkEnd w:id="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1"/>
        <w:gridCol w:w="6750"/>
      </w:tblGrid>
      <w:tr w:rsidR="004852B0" w:rsidRPr="009643B3" w14:paraId="20306C1D" w14:textId="77777777" w:rsidTr="004852B0">
        <w:tc>
          <w:tcPr>
            <w:tcW w:w="3510" w:type="dxa"/>
            <w:tcBorders>
              <w:bottom w:val="single" w:sz="4" w:space="0" w:color="auto"/>
            </w:tcBorders>
            <w:shd w:val="clear" w:color="auto" w:fill="A6A6A6"/>
          </w:tcPr>
          <w:p w14:paraId="16A48D95" w14:textId="77777777" w:rsidR="004852B0" w:rsidRPr="009643B3" w:rsidRDefault="004852B0" w:rsidP="004852B0">
            <w:pPr>
              <w:spacing w:after="0" w:line="240" w:lineRule="auto"/>
              <w:rPr>
                <w:rFonts w:eastAsia="Calibri" w:cs="Arial"/>
                <w:b/>
                <w:bCs/>
                <w:iCs/>
                <w:sz w:val="32"/>
                <w:szCs w:val="32"/>
              </w:rPr>
            </w:pPr>
            <w:r w:rsidRPr="009643B3">
              <w:rPr>
                <w:rFonts w:eastAsia="Calibri" w:cs="Arial"/>
                <w:b/>
                <w:bCs/>
                <w:iCs/>
                <w:sz w:val="32"/>
                <w:szCs w:val="32"/>
              </w:rPr>
              <w:t>Fach</w:t>
            </w:r>
          </w:p>
        </w:tc>
        <w:tc>
          <w:tcPr>
            <w:tcW w:w="9781" w:type="dxa"/>
          </w:tcPr>
          <w:p w14:paraId="41D84088" w14:textId="77777777" w:rsidR="004852B0" w:rsidRPr="009643B3" w:rsidRDefault="004852B0" w:rsidP="004852B0">
            <w:pPr>
              <w:spacing w:after="0" w:line="240" w:lineRule="auto"/>
              <w:rPr>
                <w:rFonts w:eastAsia="Calibri" w:cs="Arial"/>
                <w:b/>
                <w:bCs/>
                <w:iCs/>
                <w:sz w:val="32"/>
                <w:szCs w:val="32"/>
              </w:rPr>
            </w:pPr>
            <w:r>
              <w:rPr>
                <w:rFonts w:eastAsia="Calibri" w:cs="Arial"/>
                <w:b/>
                <w:bCs/>
                <w:iCs/>
                <w:sz w:val="32"/>
                <w:szCs w:val="32"/>
              </w:rPr>
              <w:t>Katholische Religionslehre</w:t>
            </w:r>
          </w:p>
        </w:tc>
      </w:tr>
      <w:tr w:rsidR="004852B0" w:rsidRPr="009643B3" w14:paraId="461E92F2" w14:textId="77777777" w:rsidTr="004852B0">
        <w:tc>
          <w:tcPr>
            <w:tcW w:w="3510" w:type="dxa"/>
            <w:shd w:val="clear" w:color="auto" w:fill="BFBFBF"/>
          </w:tcPr>
          <w:p w14:paraId="7CB04BAE"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Jahrgangsstufe und Halbjahr</w:t>
            </w:r>
          </w:p>
        </w:tc>
        <w:tc>
          <w:tcPr>
            <w:tcW w:w="9781" w:type="dxa"/>
          </w:tcPr>
          <w:p w14:paraId="1254466E" w14:textId="77777777" w:rsidR="004852B0" w:rsidRPr="009643B3" w:rsidRDefault="004852B0" w:rsidP="004852B0">
            <w:pPr>
              <w:spacing w:after="0" w:line="240" w:lineRule="auto"/>
              <w:rPr>
                <w:rFonts w:eastAsia="Calibri" w:cs="Arial"/>
                <w:b/>
                <w:bCs/>
                <w:iCs/>
                <w:sz w:val="32"/>
                <w:szCs w:val="32"/>
              </w:rPr>
            </w:pPr>
            <w:r>
              <w:rPr>
                <w:rFonts w:eastAsia="Calibri" w:cs="Arial"/>
                <w:b/>
                <w:bCs/>
                <w:iCs/>
                <w:sz w:val="32"/>
                <w:szCs w:val="32"/>
              </w:rPr>
              <w:t>9.1</w:t>
            </w:r>
          </w:p>
        </w:tc>
      </w:tr>
      <w:tr w:rsidR="004852B0" w:rsidRPr="00A10B85" w14:paraId="5559F266" w14:textId="77777777" w:rsidTr="004852B0">
        <w:tc>
          <w:tcPr>
            <w:tcW w:w="3510" w:type="dxa"/>
            <w:shd w:val="clear" w:color="auto" w:fill="BFBFBF"/>
          </w:tcPr>
          <w:p w14:paraId="1DF83578"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Thema</w:t>
            </w:r>
          </w:p>
        </w:tc>
        <w:tc>
          <w:tcPr>
            <w:tcW w:w="9781" w:type="dxa"/>
          </w:tcPr>
          <w:p w14:paraId="5627F11E" w14:textId="77777777" w:rsidR="004852B0" w:rsidRPr="00A10B85" w:rsidRDefault="004852B0" w:rsidP="004852B0">
            <w:pPr>
              <w:spacing w:after="0" w:line="240" w:lineRule="auto"/>
              <w:rPr>
                <w:rFonts w:eastAsia="Calibri" w:cs="Arial"/>
                <w:bCs/>
                <w:iCs/>
                <w:sz w:val="24"/>
                <w:szCs w:val="24"/>
              </w:rPr>
            </w:pPr>
            <w:r w:rsidRPr="00A10B85">
              <w:rPr>
                <w:b/>
                <w:sz w:val="24"/>
                <w:szCs w:val="24"/>
              </w:rPr>
              <w:t>„Dafür lohnt es sich zu leben“ – Arbeit und Freizeit</w:t>
            </w:r>
          </w:p>
        </w:tc>
      </w:tr>
      <w:tr w:rsidR="004852B0" w:rsidRPr="00A351C6" w14:paraId="2DD2083E" w14:textId="77777777" w:rsidTr="004852B0">
        <w:tc>
          <w:tcPr>
            <w:tcW w:w="3510" w:type="dxa"/>
            <w:shd w:val="clear" w:color="auto" w:fill="BFBFBF"/>
          </w:tcPr>
          <w:p w14:paraId="76B51F79"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Inhaltliche Schwerpunkte</w:t>
            </w:r>
          </w:p>
          <w:p w14:paraId="1D855ECB" w14:textId="77777777" w:rsidR="004852B0" w:rsidRPr="009643B3" w:rsidRDefault="004852B0" w:rsidP="004852B0">
            <w:pPr>
              <w:spacing w:after="0" w:line="240" w:lineRule="auto"/>
              <w:rPr>
                <w:rFonts w:eastAsia="Calibri" w:cs="Arial"/>
                <w:b/>
                <w:bCs/>
                <w:iCs/>
                <w:sz w:val="24"/>
                <w:szCs w:val="24"/>
              </w:rPr>
            </w:pPr>
          </w:p>
        </w:tc>
        <w:tc>
          <w:tcPr>
            <w:tcW w:w="9781" w:type="dxa"/>
          </w:tcPr>
          <w:p w14:paraId="209252B6" w14:textId="77777777" w:rsidR="004852B0" w:rsidRPr="004C5323" w:rsidRDefault="004852B0" w:rsidP="004852B0">
            <w:pPr>
              <w:numPr>
                <w:ilvl w:val="0"/>
                <w:numId w:val="24"/>
              </w:numPr>
              <w:spacing w:before="100" w:beforeAutospacing="1" w:after="0" w:line="240" w:lineRule="auto"/>
              <w:rPr>
                <w:rFonts w:ascii="Times New Roman" w:eastAsia="Times New Roman" w:hAnsi="Times New Roman" w:cs="Times New Roman"/>
              </w:rPr>
            </w:pPr>
            <w:r w:rsidRPr="004C5323">
              <w:rPr>
                <w:rFonts w:ascii="Times New Roman" w:eastAsia="Times New Roman" w:hAnsi="Times New Roman" w:cs="Times New Roman"/>
              </w:rPr>
              <w:t>IF 1: Menschsein in Freiheit und Verantwortung</w:t>
            </w:r>
          </w:p>
          <w:p w14:paraId="287BD61A" w14:textId="77777777" w:rsidR="004852B0" w:rsidRPr="004C5323" w:rsidRDefault="004852B0" w:rsidP="004852B0">
            <w:pPr>
              <w:numPr>
                <w:ilvl w:val="0"/>
                <w:numId w:val="24"/>
              </w:numPr>
              <w:spacing w:before="100" w:beforeAutospacing="1" w:after="0" w:line="240" w:lineRule="auto"/>
              <w:rPr>
                <w:rFonts w:ascii="Times New Roman" w:eastAsia="Times New Roman" w:hAnsi="Times New Roman" w:cs="Times New Roman"/>
              </w:rPr>
            </w:pPr>
            <w:r w:rsidRPr="004C5323">
              <w:rPr>
                <w:rFonts w:ascii="Times New Roman" w:eastAsia="Times New Roman" w:hAnsi="Times New Roman" w:cs="Times New Roman"/>
              </w:rPr>
              <w:t>IF 4: Jesus der Christus</w:t>
            </w:r>
            <w:r w:rsidRPr="004C5323">
              <w:rPr>
                <w:rFonts w:ascii="Times New Roman" w:hAnsi="Times New Roman" w:cs="Times New Roman"/>
                <w:bCs/>
                <w:color w:val="000000"/>
              </w:rPr>
              <w:t xml:space="preserve"> </w:t>
            </w:r>
          </w:p>
          <w:p w14:paraId="31D16FF3" w14:textId="77777777" w:rsidR="004852B0" w:rsidRPr="004C5323" w:rsidRDefault="004852B0" w:rsidP="004852B0">
            <w:pPr>
              <w:pStyle w:val="Listenabsatz"/>
              <w:numPr>
                <w:ilvl w:val="0"/>
                <w:numId w:val="25"/>
              </w:numPr>
            </w:pPr>
            <w:r w:rsidRPr="004C5323">
              <w:t>Immer nur Arbeiten? / Lebensläufe</w:t>
            </w:r>
          </w:p>
          <w:p w14:paraId="4AC08236" w14:textId="77777777" w:rsidR="004852B0" w:rsidRPr="004C5323" w:rsidRDefault="004852B0" w:rsidP="004852B0">
            <w:pPr>
              <w:pStyle w:val="Listenabsatz"/>
              <w:numPr>
                <w:ilvl w:val="0"/>
                <w:numId w:val="25"/>
              </w:numPr>
              <w:spacing w:before="100" w:beforeAutospacing="1"/>
            </w:pPr>
            <w:r w:rsidRPr="004C5323">
              <w:t>Das Verhältnis von Arbeit und Freizeit</w:t>
            </w:r>
          </w:p>
          <w:p w14:paraId="56502FA7" w14:textId="77777777" w:rsidR="004852B0" w:rsidRPr="004C5323" w:rsidRDefault="004852B0" w:rsidP="004852B0">
            <w:pPr>
              <w:pStyle w:val="Listenabsatz"/>
              <w:numPr>
                <w:ilvl w:val="0"/>
                <w:numId w:val="25"/>
              </w:numPr>
              <w:spacing w:before="100" w:beforeAutospacing="1"/>
            </w:pPr>
            <w:r w:rsidRPr="004C5323">
              <w:t>Arbeit in der Bibel</w:t>
            </w:r>
          </w:p>
          <w:p w14:paraId="5D40F1EF" w14:textId="77777777" w:rsidR="004852B0" w:rsidRPr="004C5323" w:rsidRDefault="004852B0" w:rsidP="004852B0">
            <w:pPr>
              <w:pStyle w:val="Listenabsatz"/>
              <w:numPr>
                <w:ilvl w:val="0"/>
                <w:numId w:val="25"/>
              </w:numPr>
              <w:spacing w:before="100" w:beforeAutospacing="1"/>
            </w:pPr>
            <w:r w:rsidRPr="004C5323">
              <w:t>Erst der Mensch und dann die Arbeit</w:t>
            </w:r>
          </w:p>
          <w:p w14:paraId="1F8E369E" w14:textId="77777777" w:rsidR="004852B0" w:rsidRPr="00A351C6" w:rsidRDefault="004852B0" w:rsidP="004852B0">
            <w:pPr>
              <w:pStyle w:val="Listenabsatz"/>
              <w:numPr>
                <w:ilvl w:val="0"/>
                <w:numId w:val="25"/>
              </w:numPr>
              <w:spacing w:before="100" w:beforeAutospacing="1"/>
              <w:rPr>
                <w:rFonts w:ascii="Arial" w:hAnsi="Arial" w:cs="Arial"/>
                <w:sz w:val="20"/>
                <w:szCs w:val="20"/>
              </w:rPr>
            </w:pPr>
            <w:r w:rsidRPr="004C5323">
              <w:t>Alles braucht seine Zeit - Das Leben gestalten</w:t>
            </w:r>
          </w:p>
        </w:tc>
      </w:tr>
      <w:tr w:rsidR="004852B0" w:rsidRPr="00B05E71" w14:paraId="79495F78" w14:textId="77777777" w:rsidTr="004852B0">
        <w:tc>
          <w:tcPr>
            <w:tcW w:w="3510" w:type="dxa"/>
            <w:shd w:val="clear" w:color="auto" w:fill="BFBFBF"/>
          </w:tcPr>
          <w:p w14:paraId="6D92F8E1" w14:textId="77777777" w:rsidR="004852B0" w:rsidRPr="009643B3" w:rsidRDefault="004852B0" w:rsidP="004852B0">
            <w:pPr>
              <w:spacing w:after="0" w:line="240" w:lineRule="auto"/>
              <w:rPr>
                <w:rFonts w:eastAsia="Calibri" w:cs="Arial"/>
                <w:b/>
                <w:bCs/>
                <w:iCs/>
                <w:sz w:val="24"/>
                <w:szCs w:val="24"/>
              </w:rPr>
            </w:pPr>
            <w:r>
              <w:rPr>
                <w:rFonts w:eastAsia="Calibri" w:cs="Arial"/>
                <w:b/>
                <w:bCs/>
                <w:iCs/>
                <w:sz w:val="24"/>
                <w:szCs w:val="24"/>
              </w:rPr>
              <w:t>Gender-Aspekt</w:t>
            </w:r>
          </w:p>
        </w:tc>
        <w:tc>
          <w:tcPr>
            <w:tcW w:w="9781" w:type="dxa"/>
          </w:tcPr>
          <w:p w14:paraId="3A62BF15" w14:textId="77777777" w:rsidR="004852B0" w:rsidRPr="00B05E71" w:rsidRDefault="004852B0" w:rsidP="004852B0">
            <w:pPr>
              <w:spacing w:after="0" w:line="240" w:lineRule="auto"/>
              <w:rPr>
                <w:rFonts w:ascii="Times New Roman" w:eastAsia="Calibri" w:hAnsi="Times New Roman" w:cs="Times New Roman"/>
                <w:lang w:eastAsia="de-DE"/>
              </w:rPr>
            </w:pPr>
            <w:r w:rsidRPr="00B05E71">
              <w:rPr>
                <w:rFonts w:ascii="Times New Roman" w:hAnsi="Times New Roman" w:cs="Times New Roman"/>
              </w:rPr>
              <w:t>Eigene Standpunkte zu geschlechtsspezifischen Rollenbildern begründen und vertreten</w:t>
            </w:r>
          </w:p>
        </w:tc>
      </w:tr>
      <w:tr w:rsidR="004852B0" w:rsidRPr="00B05E71" w14:paraId="3E5ACE86" w14:textId="77777777" w:rsidTr="004852B0">
        <w:tc>
          <w:tcPr>
            <w:tcW w:w="3510" w:type="dxa"/>
            <w:shd w:val="clear" w:color="auto" w:fill="BFBFBF"/>
          </w:tcPr>
          <w:p w14:paraId="0EE06C71"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Bezug zu einem / mehreren Berufswahlkompetenzen</w:t>
            </w:r>
          </w:p>
        </w:tc>
        <w:tc>
          <w:tcPr>
            <w:tcW w:w="9781" w:type="dxa"/>
          </w:tcPr>
          <w:p w14:paraId="52ACE99D"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Die Schülerinnen und Schüler können:</w:t>
            </w:r>
          </w:p>
          <w:p w14:paraId="4E8B1F93"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…an ihren Wunschberuf eigene Ansprüche und Ziele benennen,</w:t>
            </w:r>
          </w:p>
          <w:p w14:paraId="4A4727B0"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…die Bedeutung des Berufs für das (eigene) Leben erkennen,</w:t>
            </w:r>
          </w:p>
          <w:p w14:paraId="26CA6A40"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…ihre Erfahrungen aus den Tagespraktika einbringen.</w:t>
            </w:r>
          </w:p>
        </w:tc>
      </w:tr>
      <w:tr w:rsidR="004852B0" w:rsidRPr="00B05E71" w14:paraId="7A439F46" w14:textId="77777777" w:rsidTr="004852B0">
        <w:tc>
          <w:tcPr>
            <w:tcW w:w="3510" w:type="dxa"/>
            <w:shd w:val="clear" w:color="auto" w:fill="BFBFBF"/>
          </w:tcPr>
          <w:p w14:paraId="3CB1CA24"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Bezug zu den fachlichen</w:t>
            </w:r>
          </w:p>
          <w:p w14:paraId="0BA48A4B"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Kompetenzerwartungen</w:t>
            </w:r>
          </w:p>
        </w:tc>
        <w:tc>
          <w:tcPr>
            <w:tcW w:w="9781" w:type="dxa"/>
          </w:tcPr>
          <w:p w14:paraId="425A1019"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 xml:space="preserve">Die Schülerinnen und Schüler </w:t>
            </w:r>
            <w:proofErr w:type="gramStart"/>
            <w:r w:rsidRPr="00B05E71">
              <w:rPr>
                <w:rFonts w:ascii="Times New Roman" w:eastAsia="Calibri" w:hAnsi="Times New Roman" w:cs="Times New Roman"/>
                <w:bCs/>
                <w:iCs/>
              </w:rPr>
              <w:t>können :</w:t>
            </w:r>
            <w:proofErr w:type="gramEnd"/>
          </w:p>
          <w:p w14:paraId="14287969" w14:textId="77777777" w:rsidR="004852B0" w:rsidRPr="00B05E71" w:rsidRDefault="004852B0" w:rsidP="004852B0">
            <w:pPr>
              <w:spacing w:after="0" w:line="240" w:lineRule="auto"/>
              <w:rPr>
                <w:rFonts w:ascii="Times New Roman" w:eastAsia="Times New Roman" w:hAnsi="Times New Roman" w:cs="Times New Roman"/>
              </w:rPr>
            </w:pPr>
            <w:r w:rsidRPr="00B05E71">
              <w:rPr>
                <w:rFonts w:ascii="Times New Roman" w:eastAsia="Calibri" w:hAnsi="Times New Roman" w:cs="Times New Roman"/>
                <w:bCs/>
                <w:iCs/>
              </w:rPr>
              <w:t>...</w:t>
            </w:r>
            <w:r w:rsidRPr="00B05E71">
              <w:rPr>
                <w:rFonts w:ascii="Times New Roman" w:eastAsia="Times New Roman" w:hAnsi="Times New Roman" w:cs="Times New Roman"/>
              </w:rPr>
              <w:t>ihre persönlichen religiösen Überzeugungen entwickeln und vertreten (HK 1),</w:t>
            </w:r>
          </w:p>
          <w:p w14:paraId="6FC65AF4" w14:textId="77777777" w:rsidR="004852B0" w:rsidRPr="00B05E71" w:rsidRDefault="004852B0" w:rsidP="004852B0">
            <w:pPr>
              <w:spacing w:after="0" w:line="240" w:lineRule="auto"/>
              <w:rPr>
                <w:rFonts w:ascii="Times New Roman" w:eastAsia="Times New Roman" w:hAnsi="Times New Roman" w:cs="Times New Roman"/>
              </w:rPr>
            </w:pPr>
            <w:r w:rsidRPr="00B05E71">
              <w:rPr>
                <w:rFonts w:ascii="Times New Roman" w:eastAsia="Times New Roman" w:hAnsi="Times New Roman" w:cs="Times New Roman"/>
              </w:rPr>
              <w:t>...im Bewusstsein, von Gott getragen zu werden, ihre Stärken und Schwächen akzeptieren und Möglichkeiten, mit diesen verantwortlich umzugehen, entwickeln (HK 2).</w:t>
            </w:r>
          </w:p>
          <w:p w14:paraId="279C2A1E" w14:textId="77777777" w:rsidR="004852B0" w:rsidRPr="00B05E71" w:rsidRDefault="004852B0" w:rsidP="004852B0">
            <w:pPr>
              <w:spacing w:after="0" w:line="240" w:lineRule="auto"/>
              <w:rPr>
                <w:rFonts w:ascii="Times New Roman" w:eastAsia="Times New Roman" w:hAnsi="Times New Roman" w:cs="Times New Roman"/>
              </w:rPr>
            </w:pPr>
            <w:r w:rsidRPr="00B05E71">
              <w:rPr>
                <w:rFonts w:ascii="Times New Roman" w:eastAsia="Calibri" w:hAnsi="Times New Roman" w:cs="Times New Roman"/>
                <w:bCs/>
                <w:iCs/>
              </w:rPr>
              <w:t>...</w:t>
            </w:r>
            <w:r w:rsidRPr="00B05E71">
              <w:rPr>
                <w:rFonts w:ascii="Times New Roman" w:eastAsia="Times New Roman" w:hAnsi="Times New Roman" w:cs="Times New Roman"/>
              </w:rPr>
              <w:t xml:space="preserve"> anhand von Beispielen darlegen, dass sie im Laufe ihres Erwachsenwerdens einen immer größeren Spielraum für die verantwortliche Gestaltung ihrer Freiheit – auch in Bezug auf ihre Rolle als Mann oder Frau – gewinnen (</w:t>
            </w:r>
            <w:proofErr w:type="gramStart"/>
            <w:r w:rsidRPr="00B05E71">
              <w:rPr>
                <w:rFonts w:ascii="Times New Roman" w:eastAsia="Times New Roman" w:hAnsi="Times New Roman" w:cs="Times New Roman"/>
              </w:rPr>
              <w:t>SK )</w:t>
            </w:r>
            <w:proofErr w:type="gramEnd"/>
            <w:r w:rsidRPr="00B05E71">
              <w:rPr>
                <w:rFonts w:ascii="Times New Roman" w:eastAsia="Times New Roman" w:hAnsi="Times New Roman" w:cs="Times New Roman"/>
              </w:rPr>
              <w:t>,</w:t>
            </w:r>
          </w:p>
          <w:p w14:paraId="2D0894E5" w14:textId="77777777" w:rsidR="004852B0" w:rsidRPr="00B05E71" w:rsidRDefault="004852B0" w:rsidP="004852B0">
            <w:pPr>
              <w:spacing w:after="0" w:line="240" w:lineRule="auto"/>
              <w:rPr>
                <w:rFonts w:ascii="Times New Roman" w:eastAsia="Times New Roman" w:hAnsi="Times New Roman" w:cs="Times New Roman"/>
              </w:rPr>
            </w:pPr>
            <w:r w:rsidRPr="00B05E71">
              <w:rPr>
                <w:rFonts w:ascii="Times New Roman" w:eastAsia="Times New Roman" w:hAnsi="Times New Roman" w:cs="Times New Roman"/>
              </w:rPr>
              <w:t>...anhand von Beispielen Kennzeichen von Gewissensentscheidungen und deren Folgen für das eigene Leben erklären (SK),</w:t>
            </w:r>
          </w:p>
          <w:p w14:paraId="3D44E06B" w14:textId="77777777" w:rsidR="004852B0" w:rsidRDefault="004852B0" w:rsidP="004852B0">
            <w:pPr>
              <w:spacing w:after="0" w:line="240" w:lineRule="auto"/>
              <w:rPr>
                <w:rFonts w:ascii="Times New Roman" w:eastAsia="Times New Roman" w:hAnsi="Times New Roman" w:cs="Times New Roman"/>
              </w:rPr>
            </w:pPr>
            <w:r w:rsidRPr="00B05E71">
              <w:rPr>
                <w:rFonts w:ascii="Times New Roman" w:eastAsia="Times New Roman" w:hAnsi="Times New Roman" w:cs="Times New Roman"/>
              </w:rPr>
              <w:t>...die biblische Ethik (Zehn Gebote, Goldene Regel, Gottes-, Nächsten- und Feindesliebe) als Grundlage für ein gelingendes Leben darstellen (SK),</w:t>
            </w:r>
          </w:p>
          <w:p w14:paraId="166250CD" w14:textId="77777777" w:rsidR="004852B0" w:rsidRPr="00B05E71" w:rsidRDefault="004852B0" w:rsidP="004852B0">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B05E71">
              <w:rPr>
                <w:rFonts w:ascii="Times New Roman" w:eastAsia="Times New Roman" w:hAnsi="Times New Roman" w:cs="Times New Roman"/>
              </w:rPr>
              <w:t>beispielhaft erklären, welche Konsequenzen sich aus der biblischen Ethik für menschliches Handeln ergeben (SK),</w:t>
            </w:r>
          </w:p>
          <w:p w14:paraId="54C2797A" w14:textId="77777777" w:rsidR="004852B0" w:rsidRPr="00B05E71" w:rsidRDefault="004852B0" w:rsidP="004852B0">
            <w:pPr>
              <w:spacing w:after="0" w:line="240" w:lineRule="auto"/>
              <w:rPr>
                <w:rFonts w:ascii="Times New Roman" w:eastAsia="Times New Roman" w:hAnsi="Times New Roman" w:cs="Times New Roman"/>
              </w:rPr>
            </w:pPr>
            <w:r w:rsidRPr="00B05E71">
              <w:rPr>
                <w:rFonts w:ascii="Times New Roman" w:eastAsia="Times New Roman" w:hAnsi="Times New Roman" w:cs="Times New Roman"/>
              </w:rPr>
              <w:t>...die Bedeutung religiöser Lebensregeln für das eigene Leben und das Zusammenleben in einer</w:t>
            </w:r>
            <w:r>
              <w:rPr>
                <w:rFonts w:ascii="Times New Roman" w:eastAsia="Times New Roman" w:hAnsi="Times New Roman" w:cs="Times New Roman"/>
              </w:rPr>
              <w:t xml:space="preserve"> </w:t>
            </w:r>
            <w:r w:rsidRPr="00B05E71">
              <w:rPr>
                <w:rFonts w:ascii="Times New Roman" w:eastAsia="Times New Roman" w:hAnsi="Times New Roman" w:cs="Times New Roman"/>
              </w:rPr>
              <w:t>Gemeinschaft beurteilen (UK),</w:t>
            </w:r>
          </w:p>
          <w:p w14:paraId="43BB0F38" w14:textId="77777777" w:rsidR="004852B0" w:rsidRPr="005840CA" w:rsidRDefault="004852B0" w:rsidP="004852B0">
            <w:pPr>
              <w:spacing w:after="0" w:line="240" w:lineRule="auto"/>
              <w:rPr>
                <w:rFonts w:ascii="Times New Roman" w:eastAsia="Times New Roman" w:hAnsi="Times New Roman" w:cs="Times New Roman"/>
              </w:rPr>
            </w:pPr>
            <w:r w:rsidRPr="00B05E71">
              <w:rPr>
                <w:rFonts w:ascii="Times New Roman" w:eastAsia="Times New Roman" w:hAnsi="Times New Roman" w:cs="Times New Roman"/>
              </w:rPr>
              <w:t>...das Konfliktpotential erörtern, das die Worte und</w:t>
            </w:r>
            <w:r>
              <w:rPr>
                <w:rFonts w:ascii="Times New Roman" w:eastAsia="Times New Roman" w:hAnsi="Times New Roman" w:cs="Times New Roman"/>
              </w:rPr>
              <w:t xml:space="preserve"> </w:t>
            </w:r>
            <w:r w:rsidRPr="00B05E71">
              <w:rPr>
                <w:rFonts w:ascii="Times New Roman" w:eastAsia="Times New Roman" w:hAnsi="Times New Roman" w:cs="Times New Roman"/>
              </w:rPr>
              <w:t>Taten Jesu in der heutigen Zeit immer noch besitzen (UK).</w:t>
            </w:r>
          </w:p>
        </w:tc>
      </w:tr>
      <w:tr w:rsidR="004852B0" w:rsidRPr="00B05E71" w14:paraId="115F37EC" w14:textId="77777777" w:rsidTr="004852B0">
        <w:tc>
          <w:tcPr>
            <w:tcW w:w="3510" w:type="dxa"/>
            <w:shd w:val="clear" w:color="auto" w:fill="BFBFBF"/>
          </w:tcPr>
          <w:p w14:paraId="0F4228A9"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Zuordnung Fach-Inhaltsfeld</w:t>
            </w:r>
          </w:p>
        </w:tc>
        <w:tc>
          <w:tcPr>
            <w:tcW w:w="9781" w:type="dxa"/>
          </w:tcPr>
          <w:p w14:paraId="781E81FB" w14:textId="77777777" w:rsidR="004852B0" w:rsidRPr="00B05E71" w:rsidRDefault="004852B0" w:rsidP="004852B0">
            <w:pPr>
              <w:pStyle w:val="Listenabsatz"/>
              <w:numPr>
                <w:ilvl w:val="0"/>
                <w:numId w:val="23"/>
              </w:numPr>
              <w:autoSpaceDE w:val="0"/>
              <w:autoSpaceDN w:val="0"/>
              <w:adjustRightInd w:val="0"/>
            </w:pPr>
            <w:r w:rsidRPr="00B05E71">
              <w:t>IF 1: Menschsein in Freiheit und Verantwortung</w:t>
            </w:r>
          </w:p>
          <w:p w14:paraId="456D68ED" w14:textId="77777777" w:rsidR="004852B0" w:rsidRPr="005840CA" w:rsidRDefault="004852B0" w:rsidP="004852B0">
            <w:pPr>
              <w:pStyle w:val="Listenabsatz"/>
              <w:numPr>
                <w:ilvl w:val="0"/>
                <w:numId w:val="23"/>
              </w:numPr>
              <w:autoSpaceDE w:val="0"/>
              <w:autoSpaceDN w:val="0"/>
              <w:adjustRightInd w:val="0"/>
            </w:pPr>
            <w:r w:rsidRPr="00B05E71">
              <w:t>IF 4: Jesus der Christus</w:t>
            </w:r>
          </w:p>
        </w:tc>
      </w:tr>
      <w:tr w:rsidR="004852B0" w:rsidRPr="00B05E71" w14:paraId="1F07A9F4" w14:textId="77777777" w:rsidTr="004852B0">
        <w:tc>
          <w:tcPr>
            <w:tcW w:w="3510" w:type="dxa"/>
            <w:shd w:val="clear" w:color="auto" w:fill="BFBFBF"/>
          </w:tcPr>
          <w:p w14:paraId="0CF11AD3"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Lernmittel / Lernorte</w:t>
            </w:r>
          </w:p>
        </w:tc>
        <w:tc>
          <w:tcPr>
            <w:tcW w:w="9781" w:type="dxa"/>
          </w:tcPr>
          <w:p w14:paraId="189ECC13"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Kursbuch Religion 7/8</w:t>
            </w:r>
          </w:p>
        </w:tc>
      </w:tr>
      <w:tr w:rsidR="004852B0" w:rsidRPr="00B05E71" w14:paraId="0614E1C2" w14:textId="77777777" w:rsidTr="004852B0">
        <w:tc>
          <w:tcPr>
            <w:tcW w:w="3510" w:type="dxa"/>
            <w:shd w:val="clear" w:color="auto" w:fill="BFBFBF"/>
          </w:tcPr>
          <w:p w14:paraId="040FC033" w14:textId="77777777" w:rsidR="004852B0" w:rsidRPr="009643B3" w:rsidRDefault="004852B0" w:rsidP="004852B0">
            <w:pPr>
              <w:spacing w:after="0" w:line="240" w:lineRule="auto"/>
              <w:rPr>
                <w:rFonts w:eastAsia="Calibri" w:cs="Arial"/>
                <w:b/>
                <w:bCs/>
                <w:iCs/>
                <w:sz w:val="24"/>
                <w:szCs w:val="24"/>
              </w:rPr>
            </w:pPr>
            <w:r w:rsidRPr="00773736">
              <w:rPr>
                <w:rFonts w:eastAsia="Calibri" w:cs="Arial"/>
                <w:b/>
                <w:bCs/>
                <w:iCs/>
              </w:rPr>
              <w:t>Mögliche fächerübergreifende / außerschulische Kooperationen</w:t>
            </w:r>
          </w:p>
        </w:tc>
        <w:tc>
          <w:tcPr>
            <w:tcW w:w="9781" w:type="dxa"/>
          </w:tcPr>
          <w:p w14:paraId="6B4D0DBC" w14:textId="77777777" w:rsidR="004852B0" w:rsidRPr="00B05E71" w:rsidRDefault="004852B0" w:rsidP="004852B0">
            <w:pPr>
              <w:spacing w:after="0" w:line="240" w:lineRule="auto"/>
              <w:rPr>
                <w:rFonts w:ascii="Times New Roman" w:eastAsia="Calibri" w:hAnsi="Times New Roman" w:cs="Times New Roman"/>
                <w:bCs/>
                <w:iCs/>
              </w:rPr>
            </w:pPr>
            <w:r w:rsidRPr="00B05E71">
              <w:rPr>
                <w:rFonts w:ascii="Times New Roman" w:eastAsia="Calibri" w:hAnsi="Times New Roman" w:cs="Times New Roman"/>
                <w:bCs/>
                <w:iCs/>
              </w:rPr>
              <w:t>Besuch der Caritas bzw. Diakonie</w:t>
            </w:r>
          </w:p>
        </w:tc>
      </w:tr>
      <w:tr w:rsidR="004852B0" w:rsidRPr="009643B3" w14:paraId="39C076DA" w14:textId="77777777" w:rsidTr="004852B0">
        <w:tc>
          <w:tcPr>
            <w:tcW w:w="3510" w:type="dxa"/>
            <w:shd w:val="clear" w:color="auto" w:fill="BFBFBF"/>
          </w:tcPr>
          <w:p w14:paraId="6A2577B6" w14:textId="77777777" w:rsidR="004852B0" w:rsidRPr="009643B3" w:rsidRDefault="004852B0" w:rsidP="004852B0">
            <w:pPr>
              <w:spacing w:after="0" w:line="240" w:lineRule="auto"/>
              <w:rPr>
                <w:rFonts w:eastAsia="Calibri" w:cs="Arial"/>
                <w:b/>
                <w:bCs/>
                <w:iCs/>
                <w:sz w:val="24"/>
                <w:szCs w:val="24"/>
              </w:rPr>
            </w:pPr>
            <w:r w:rsidRPr="009643B3">
              <w:rPr>
                <w:rFonts w:eastAsia="Calibri" w:cs="Arial"/>
                <w:b/>
                <w:bCs/>
                <w:iCs/>
                <w:sz w:val="24"/>
                <w:szCs w:val="24"/>
              </w:rPr>
              <w:t>Ansprechpartner</w:t>
            </w:r>
          </w:p>
        </w:tc>
        <w:tc>
          <w:tcPr>
            <w:tcW w:w="9781" w:type="dxa"/>
          </w:tcPr>
          <w:p w14:paraId="3A6E6FB6" w14:textId="65BDF729" w:rsidR="004852B0" w:rsidRPr="009643B3" w:rsidRDefault="00510282" w:rsidP="004852B0">
            <w:pPr>
              <w:spacing w:after="0" w:line="240" w:lineRule="auto"/>
              <w:rPr>
                <w:rFonts w:eastAsia="Calibri" w:cs="Arial"/>
                <w:bCs/>
                <w:iCs/>
              </w:rPr>
            </w:pPr>
            <w:r>
              <w:rPr>
                <w:rFonts w:eastAsia="Calibri" w:cs="Arial"/>
                <w:bCs/>
                <w:iCs/>
              </w:rPr>
              <w:t>Fachschaft Katholische Religionslehre</w:t>
            </w:r>
          </w:p>
        </w:tc>
      </w:tr>
      <w:tr w:rsidR="004852B0" w:rsidRPr="009643B3" w14:paraId="5E7E7AE7" w14:textId="77777777" w:rsidTr="004852B0">
        <w:tc>
          <w:tcPr>
            <w:tcW w:w="3510" w:type="dxa"/>
            <w:shd w:val="clear" w:color="auto" w:fill="BFBFBF"/>
          </w:tcPr>
          <w:p w14:paraId="279C6BF4" w14:textId="77777777" w:rsidR="004852B0" w:rsidRPr="00773736" w:rsidRDefault="004852B0" w:rsidP="004852B0">
            <w:pPr>
              <w:spacing w:after="0" w:line="240" w:lineRule="auto"/>
              <w:rPr>
                <w:rFonts w:eastAsia="Calibri" w:cs="Arial"/>
                <w:b/>
                <w:bCs/>
                <w:iCs/>
              </w:rPr>
            </w:pPr>
            <w:r w:rsidRPr="00773736">
              <w:rPr>
                <w:rFonts w:eastAsia="Calibri" w:cs="Arial"/>
                <w:b/>
                <w:bCs/>
                <w:iCs/>
              </w:rPr>
              <w:t xml:space="preserve">Verbindliche Durchführung </w:t>
            </w:r>
          </w:p>
          <w:p w14:paraId="36E6328D" w14:textId="30583E00" w:rsidR="004852B0" w:rsidRPr="009643B3" w:rsidRDefault="004852B0" w:rsidP="004852B0">
            <w:pPr>
              <w:spacing w:after="0" w:line="240" w:lineRule="auto"/>
              <w:rPr>
                <w:rFonts w:eastAsia="Calibri" w:cs="Arial"/>
                <w:b/>
                <w:bCs/>
                <w:iCs/>
                <w:sz w:val="24"/>
                <w:szCs w:val="24"/>
              </w:rPr>
            </w:pPr>
            <w:r w:rsidRPr="00773736">
              <w:rPr>
                <w:rFonts w:eastAsia="Calibri" w:cs="Arial"/>
                <w:b/>
                <w:bCs/>
                <w:iCs/>
              </w:rPr>
              <w:t>bis /ab</w:t>
            </w:r>
            <w:proofErr w:type="gramStart"/>
            <w:r w:rsidRPr="00773736">
              <w:rPr>
                <w:rFonts w:eastAsia="Calibri" w:cs="Arial"/>
                <w:b/>
                <w:bCs/>
                <w:iCs/>
              </w:rPr>
              <w:t xml:space="preserve">   (</w:t>
            </w:r>
            <w:proofErr w:type="gramEnd"/>
            <w:r w:rsidRPr="00773736">
              <w:rPr>
                <w:rFonts w:eastAsia="Calibri" w:cs="Arial"/>
                <w:b/>
                <w:bCs/>
                <w:iCs/>
              </w:rPr>
              <w:t>siehe Jg.-Übersicht)</w:t>
            </w:r>
          </w:p>
        </w:tc>
        <w:tc>
          <w:tcPr>
            <w:tcW w:w="9781" w:type="dxa"/>
          </w:tcPr>
          <w:p w14:paraId="382E2CEE" w14:textId="77777777" w:rsidR="004852B0" w:rsidRPr="009643B3" w:rsidRDefault="004852B0" w:rsidP="004852B0">
            <w:pPr>
              <w:spacing w:after="0" w:line="240" w:lineRule="auto"/>
              <w:rPr>
                <w:rFonts w:eastAsia="Calibri" w:cs="Arial"/>
                <w:bCs/>
                <w:iCs/>
              </w:rPr>
            </w:pPr>
          </w:p>
        </w:tc>
      </w:tr>
    </w:tbl>
    <w:p w14:paraId="353DE4F5" w14:textId="2E2EEBC0" w:rsidR="001D3F41" w:rsidRPr="00DD307C" w:rsidRDefault="001D3F41" w:rsidP="00120247">
      <w:pPr>
        <w:pStyle w:val="Untertitel"/>
        <w:rPr>
          <w:sz w:val="40"/>
          <w:u w:val="single"/>
        </w:rPr>
      </w:pPr>
      <w:bookmarkStart w:id="25" w:name="_Toc190948064"/>
      <w:r w:rsidRPr="006D4851">
        <w:lastRenderedPageBreak/>
        <w:t xml:space="preserve">ZBOs der </w:t>
      </w:r>
      <w:r w:rsidR="00E96CFF" w:rsidRPr="00E96CFF">
        <w:t xml:space="preserve">Beruflichen Orientierung </w:t>
      </w:r>
      <w:r>
        <w:t xml:space="preserve">für das Fach </w:t>
      </w:r>
      <w:r>
        <w:rPr>
          <w:sz w:val="40"/>
          <w:u w:val="single"/>
        </w:rPr>
        <w:t>Kunst</w:t>
      </w:r>
      <w:bookmarkEnd w:id="25"/>
    </w:p>
    <w:tbl>
      <w:tblPr>
        <w:tblStyle w:val="TableNormal"/>
        <w:tblW w:w="962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4813"/>
        <w:gridCol w:w="4814"/>
      </w:tblGrid>
      <w:tr w:rsidR="00AA7FB4" w14:paraId="361D75FF" w14:textId="77777777" w:rsidTr="001B288A">
        <w:trPr>
          <w:trHeight w:val="279"/>
          <w:tblHeader/>
        </w:trPr>
        <w:tc>
          <w:tcPr>
            <w:tcW w:w="481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22855A35" w14:textId="77777777" w:rsidR="00AA7FB4" w:rsidRPr="00AA7FB4" w:rsidRDefault="00AA7FB4" w:rsidP="001B288A">
            <w:pPr>
              <w:pStyle w:val="Tabellenstil1"/>
              <w:rPr>
                <w:rFonts w:asciiTheme="minorHAnsi" w:hAnsiTheme="minorHAnsi" w:cstheme="minorHAnsi"/>
                <w:sz w:val="24"/>
                <w:szCs w:val="24"/>
              </w:rPr>
            </w:pPr>
            <w:r w:rsidRPr="00AA7FB4">
              <w:rPr>
                <w:rFonts w:asciiTheme="minorHAnsi" w:hAnsiTheme="minorHAnsi" w:cstheme="minorHAnsi"/>
                <w:sz w:val="24"/>
                <w:szCs w:val="24"/>
              </w:rPr>
              <w:t>Fach</w:t>
            </w:r>
          </w:p>
        </w:tc>
        <w:tc>
          <w:tcPr>
            <w:tcW w:w="481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70E25681" w14:textId="77777777" w:rsidR="00AA7FB4" w:rsidRPr="00AA7FB4" w:rsidRDefault="00AA7FB4" w:rsidP="001B288A">
            <w:pPr>
              <w:pStyle w:val="Tabellenstil1"/>
              <w:rPr>
                <w:rFonts w:asciiTheme="minorHAnsi" w:hAnsiTheme="minorHAnsi" w:cstheme="minorHAnsi"/>
                <w:sz w:val="32"/>
                <w:szCs w:val="32"/>
              </w:rPr>
            </w:pPr>
            <w:r w:rsidRPr="00AA7FB4">
              <w:rPr>
                <w:rFonts w:asciiTheme="minorHAnsi" w:hAnsiTheme="minorHAnsi" w:cstheme="minorHAnsi"/>
                <w:b w:val="0"/>
                <w:bCs w:val="0"/>
                <w:sz w:val="32"/>
                <w:szCs w:val="32"/>
              </w:rPr>
              <w:t>Kunst</w:t>
            </w:r>
          </w:p>
        </w:tc>
      </w:tr>
      <w:tr w:rsidR="00AA7FB4" w14:paraId="71463E26" w14:textId="77777777" w:rsidTr="001B288A">
        <w:tblPrEx>
          <w:shd w:val="clear" w:color="auto" w:fill="auto"/>
        </w:tblPrEx>
        <w:trPr>
          <w:trHeight w:val="279"/>
        </w:trPr>
        <w:tc>
          <w:tcPr>
            <w:tcW w:w="4813"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344771A"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Jahrgangsstufe und Halbjahr</w:t>
            </w:r>
          </w:p>
        </w:tc>
        <w:tc>
          <w:tcPr>
            <w:tcW w:w="4813"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499F485" w14:textId="77777777" w:rsidR="00AA7FB4" w:rsidRPr="00AA7FB4" w:rsidRDefault="00AA7FB4" w:rsidP="001B288A">
            <w:pPr>
              <w:pStyle w:val="Tabellenstil2"/>
              <w:rPr>
                <w:rFonts w:asciiTheme="minorHAnsi" w:hAnsiTheme="minorHAnsi" w:cstheme="minorHAnsi"/>
                <w:sz w:val="32"/>
                <w:szCs w:val="32"/>
              </w:rPr>
            </w:pPr>
            <w:r w:rsidRPr="00AA7FB4">
              <w:rPr>
                <w:rFonts w:asciiTheme="minorHAnsi" w:hAnsiTheme="minorHAnsi" w:cstheme="minorHAnsi"/>
                <w:sz w:val="32"/>
                <w:szCs w:val="32"/>
              </w:rPr>
              <w:t>6.1</w:t>
            </w:r>
          </w:p>
        </w:tc>
      </w:tr>
      <w:tr w:rsidR="00AA7FB4" w14:paraId="2CFC3BE2" w14:textId="77777777" w:rsidTr="001B288A">
        <w:tblPrEx>
          <w:shd w:val="clear" w:color="auto" w:fill="auto"/>
        </w:tblPrEx>
        <w:trPr>
          <w:trHeight w:val="279"/>
        </w:trPr>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ECB1B9C"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Thema</w:t>
            </w:r>
          </w:p>
        </w:tc>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0EF076A"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Malerei und Grafik</w:t>
            </w:r>
          </w:p>
        </w:tc>
      </w:tr>
      <w:tr w:rsidR="00AA7FB4" w14:paraId="547EA5FA" w14:textId="77777777" w:rsidTr="001B288A">
        <w:tblPrEx>
          <w:shd w:val="clear" w:color="auto" w:fill="auto"/>
        </w:tblPrEx>
        <w:trPr>
          <w:trHeight w:val="538"/>
        </w:trPr>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39226CA"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Inhaltliche Schwerpunkte</w:t>
            </w:r>
          </w:p>
        </w:tc>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8E6FD7A"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Formensprache der Bildgestaltung</w:t>
            </w:r>
          </w:p>
          <w:p w14:paraId="50973951"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„Musterdrache“</w:t>
            </w:r>
          </w:p>
        </w:tc>
      </w:tr>
      <w:tr w:rsidR="00AA7FB4" w14:paraId="791475AC" w14:textId="77777777" w:rsidTr="001B288A">
        <w:tblPrEx>
          <w:shd w:val="clear" w:color="auto" w:fill="auto"/>
        </w:tblPrEx>
        <w:trPr>
          <w:trHeight w:val="279"/>
        </w:trPr>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9B24196"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Gender Aspekt</w:t>
            </w:r>
          </w:p>
        </w:tc>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68AE232"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Wohnraumgestaltung</w:t>
            </w:r>
          </w:p>
        </w:tc>
      </w:tr>
      <w:tr w:rsidR="00AA7FB4" w14:paraId="158F5A8D" w14:textId="77777777" w:rsidTr="001B288A">
        <w:tblPrEx>
          <w:shd w:val="clear" w:color="auto" w:fill="auto"/>
        </w:tblPrEx>
        <w:trPr>
          <w:trHeight w:val="1098"/>
        </w:trPr>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0F33BB3"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Bezug zu einer oder mehreren Berufswahl-</w:t>
            </w:r>
          </w:p>
          <w:p w14:paraId="2E461161" w14:textId="77777777" w:rsidR="00AA7FB4" w:rsidRPr="00AA7FB4" w:rsidRDefault="00AA7FB4" w:rsidP="001B288A">
            <w:pPr>
              <w:pStyle w:val="Tabellenstil2"/>
              <w:rPr>
                <w:rFonts w:asciiTheme="minorHAnsi" w:hAnsiTheme="minorHAnsi" w:cstheme="minorHAnsi"/>
                <w:b/>
                <w:bCs/>
                <w:sz w:val="24"/>
                <w:szCs w:val="24"/>
              </w:rPr>
            </w:pPr>
            <w:proofErr w:type="spellStart"/>
            <w:r w:rsidRPr="00AA7FB4">
              <w:rPr>
                <w:rFonts w:asciiTheme="minorHAnsi" w:hAnsiTheme="minorHAnsi" w:cstheme="minorHAnsi"/>
                <w:b/>
                <w:bCs/>
                <w:sz w:val="24"/>
                <w:szCs w:val="24"/>
              </w:rPr>
              <w:t>kompetenzen</w:t>
            </w:r>
            <w:proofErr w:type="spellEnd"/>
          </w:p>
        </w:tc>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115776D" w14:textId="77777777" w:rsidR="00AA7FB4" w:rsidRPr="00AA7FB4" w:rsidRDefault="00AA7FB4" w:rsidP="001B288A">
            <w:pPr>
              <w:pStyle w:val="Tabellenstil2"/>
              <w:rPr>
                <w:rFonts w:ascii="Times New Roman" w:eastAsia="Shree Devanagari 714" w:hAnsi="Times New Roman" w:cs="Times New Roman"/>
                <w:sz w:val="22"/>
                <w:szCs w:val="22"/>
              </w:rPr>
            </w:pPr>
            <w:r w:rsidRPr="00AA7FB4">
              <w:rPr>
                <w:rFonts w:ascii="Times New Roman" w:hAnsi="Times New Roman" w:cs="Times New Roman"/>
                <w:sz w:val="22"/>
                <w:szCs w:val="22"/>
              </w:rPr>
              <w:t xml:space="preserve">Die </w:t>
            </w:r>
            <w:proofErr w:type="spellStart"/>
            <w:r w:rsidRPr="00AA7FB4">
              <w:rPr>
                <w:rFonts w:ascii="Times New Roman" w:hAnsi="Times New Roman" w:cs="Times New Roman"/>
                <w:sz w:val="22"/>
                <w:szCs w:val="22"/>
              </w:rPr>
              <w:t>SuS</w:t>
            </w:r>
            <w:proofErr w:type="spellEnd"/>
          </w:p>
          <w:p w14:paraId="3F936B7C" w14:textId="77777777" w:rsidR="00AA7FB4" w:rsidRPr="00AA7FB4" w:rsidRDefault="00AA7FB4" w:rsidP="00AA7FB4">
            <w:pPr>
              <w:pStyle w:val="Tabellenstil2"/>
              <w:numPr>
                <w:ilvl w:val="0"/>
                <w:numId w:val="30"/>
              </w:numPr>
              <w:rPr>
                <w:rFonts w:ascii="Times New Roman" w:eastAsia="Shree Devanagari 714" w:hAnsi="Times New Roman" w:cs="Times New Roman"/>
                <w:position w:val="4"/>
                <w:sz w:val="22"/>
                <w:szCs w:val="22"/>
              </w:rPr>
            </w:pPr>
            <w:r w:rsidRPr="00AA7FB4">
              <w:rPr>
                <w:rFonts w:ascii="Times New Roman" w:hAnsi="Times New Roman" w:cs="Times New Roman"/>
                <w:sz w:val="22"/>
                <w:szCs w:val="22"/>
              </w:rPr>
              <w:t xml:space="preserve">analysieren, visualisieren und präsentieren Ergebnisse anhand der festgelegten Merkmale </w:t>
            </w:r>
          </w:p>
        </w:tc>
      </w:tr>
      <w:tr w:rsidR="00AA7FB4" w14:paraId="51BBED84" w14:textId="77777777" w:rsidTr="001B288A">
        <w:tblPrEx>
          <w:shd w:val="clear" w:color="auto" w:fill="auto"/>
        </w:tblPrEx>
        <w:trPr>
          <w:trHeight w:val="2218"/>
        </w:trPr>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7919948"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 xml:space="preserve">Bezug zu den fachlichen </w:t>
            </w:r>
          </w:p>
          <w:p w14:paraId="67B232A0"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Kompetenzerwartungen</w:t>
            </w:r>
          </w:p>
        </w:tc>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A4D0B4D" w14:textId="77777777" w:rsidR="00AA7FB4" w:rsidRPr="00AA7FB4" w:rsidRDefault="00AA7FB4" w:rsidP="001B288A">
            <w:pPr>
              <w:pStyle w:val="Tabellenstil2"/>
              <w:rPr>
                <w:rFonts w:ascii="Times New Roman" w:eastAsia="Shree Devanagari 714" w:hAnsi="Times New Roman" w:cs="Times New Roman"/>
                <w:sz w:val="22"/>
                <w:szCs w:val="22"/>
              </w:rPr>
            </w:pPr>
            <w:r w:rsidRPr="00AA7FB4">
              <w:rPr>
                <w:rFonts w:ascii="Times New Roman" w:hAnsi="Times New Roman" w:cs="Times New Roman"/>
                <w:sz w:val="22"/>
                <w:szCs w:val="22"/>
              </w:rPr>
              <w:t xml:space="preserve">Die </w:t>
            </w:r>
            <w:proofErr w:type="spellStart"/>
            <w:r w:rsidRPr="00AA7FB4">
              <w:rPr>
                <w:rFonts w:ascii="Times New Roman" w:hAnsi="Times New Roman" w:cs="Times New Roman"/>
                <w:sz w:val="22"/>
                <w:szCs w:val="22"/>
              </w:rPr>
              <w:t>SuS</w:t>
            </w:r>
            <w:proofErr w:type="spellEnd"/>
            <w:r w:rsidRPr="00AA7FB4">
              <w:rPr>
                <w:rFonts w:ascii="Times New Roman" w:hAnsi="Times New Roman" w:cs="Times New Roman"/>
                <w:sz w:val="22"/>
                <w:szCs w:val="22"/>
              </w:rPr>
              <w:t xml:space="preserve"> können</w:t>
            </w:r>
          </w:p>
          <w:p w14:paraId="38B76762" w14:textId="77777777" w:rsidR="00AA7FB4" w:rsidRPr="00AA7FB4" w:rsidRDefault="00AA7FB4" w:rsidP="00AA7FB4">
            <w:pPr>
              <w:pStyle w:val="Tabellenstil2"/>
              <w:numPr>
                <w:ilvl w:val="0"/>
                <w:numId w:val="31"/>
              </w:numPr>
              <w:rPr>
                <w:rFonts w:ascii="Times New Roman" w:eastAsia="Shree Devanagari 714" w:hAnsi="Times New Roman" w:cs="Times New Roman"/>
                <w:position w:val="4"/>
                <w:sz w:val="22"/>
                <w:szCs w:val="22"/>
              </w:rPr>
            </w:pPr>
            <w:r w:rsidRPr="00AA7FB4">
              <w:rPr>
                <w:rFonts w:ascii="Times New Roman" w:hAnsi="Times New Roman" w:cs="Times New Roman"/>
                <w:sz w:val="22"/>
                <w:szCs w:val="22"/>
              </w:rPr>
              <w:t>einfache Ordnungsprinzipien (Reihung, Ballung, Streuung, Symmetrie/ Achsensymmetrie) beschreiben und darstellen.</w:t>
            </w:r>
          </w:p>
          <w:p w14:paraId="6F05EF58" w14:textId="77777777" w:rsidR="00AA7FB4" w:rsidRPr="00AA7FB4" w:rsidRDefault="00AA7FB4" w:rsidP="00AA7FB4">
            <w:pPr>
              <w:pStyle w:val="Tabellenstil2"/>
              <w:numPr>
                <w:ilvl w:val="0"/>
                <w:numId w:val="32"/>
              </w:numPr>
              <w:rPr>
                <w:rFonts w:ascii="Times New Roman" w:eastAsia="Shree Devanagari 714" w:hAnsi="Times New Roman" w:cs="Times New Roman"/>
                <w:position w:val="4"/>
                <w:sz w:val="22"/>
                <w:szCs w:val="22"/>
              </w:rPr>
            </w:pPr>
            <w:r w:rsidRPr="00AA7FB4">
              <w:rPr>
                <w:rFonts w:ascii="Times New Roman" w:hAnsi="Times New Roman" w:cs="Times New Roman"/>
                <w:sz w:val="22"/>
                <w:szCs w:val="22"/>
              </w:rPr>
              <w:t>beurteilen, inwiefern die eingesetzten Farben und grundlegenden grafischen Mittel und Techniken der Gestaltungsabsicht dienen.</w:t>
            </w:r>
          </w:p>
        </w:tc>
      </w:tr>
      <w:tr w:rsidR="00AA7FB4" w14:paraId="40775B84" w14:textId="77777777" w:rsidTr="001B288A">
        <w:tblPrEx>
          <w:shd w:val="clear" w:color="auto" w:fill="auto"/>
        </w:tblPrEx>
        <w:trPr>
          <w:trHeight w:val="1098"/>
        </w:trPr>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193C62F"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Zuordnung Fach- Inhaltsfeld</w:t>
            </w:r>
          </w:p>
        </w:tc>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D26BBC4"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Gestaltungselemente der Grafik: Linie, Punkt, Fläche</w:t>
            </w:r>
          </w:p>
          <w:p w14:paraId="21FDF4A5" w14:textId="77777777" w:rsidR="00AA7FB4" w:rsidRPr="00AA7FB4" w:rsidRDefault="00AA7FB4" w:rsidP="001B288A">
            <w:pPr>
              <w:pStyle w:val="Tabellenstil2"/>
              <w:rPr>
                <w:rFonts w:ascii="Times New Roman" w:hAnsi="Times New Roman" w:cs="Times New Roman"/>
                <w:sz w:val="22"/>
                <w:szCs w:val="22"/>
              </w:rPr>
            </w:pPr>
          </w:p>
          <w:p w14:paraId="269F1863" w14:textId="77777777" w:rsidR="00AA7FB4" w:rsidRPr="00AA7FB4" w:rsidRDefault="00AA7FB4" w:rsidP="001B288A">
            <w:pPr>
              <w:pStyle w:val="Tabellenstil2"/>
              <w:rPr>
                <w:rFonts w:ascii="Times New Roman" w:hAnsi="Times New Roman" w:cs="Times New Roman"/>
                <w:sz w:val="22"/>
                <w:szCs w:val="22"/>
              </w:rPr>
            </w:pPr>
          </w:p>
        </w:tc>
      </w:tr>
      <w:tr w:rsidR="00AA7FB4" w14:paraId="36A37A23" w14:textId="77777777" w:rsidTr="001B288A">
        <w:tblPrEx>
          <w:shd w:val="clear" w:color="auto" w:fill="auto"/>
        </w:tblPrEx>
        <w:trPr>
          <w:trHeight w:val="818"/>
        </w:trPr>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DFEB0B8"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Lernmittel / Lernorte</w:t>
            </w:r>
          </w:p>
        </w:tc>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ECE4D8B"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Arbeitsblätter und Bildbeispiele, Kunstbücher</w:t>
            </w:r>
          </w:p>
          <w:p w14:paraId="7B81D15E" w14:textId="77777777" w:rsidR="00AA7FB4" w:rsidRPr="00AA7FB4" w:rsidRDefault="00AA7FB4" w:rsidP="001B288A">
            <w:pPr>
              <w:pStyle w:val="Tabellenstil2"/>
              <w:rPr>
                <w:rFonts w:ascii="Times New Roman" w:hAnsi="Times New Roman" w:cs="Times New Roman"/>
                <w:sz w:val="22"/>
                <w:szCs w:val="22"/>
              </w:rPr>
            </w:pPr>
          </w:p>
          <w:p w14:paraId="3E49F75D" w14:textId="77777777" w:rsidR="00AA7FB4" w:rsidRPr="00AA7FB4" w:rsidRDefault="00AA7FB4" w:rsidP="001B288A">
            <w:pPr>
              <w:pStyle w:val="Tabellenstil2"/>
              <w:rPr>
                <w:rFonts w:ascii="Times New Roman" w:hAnsi="Times New Roman" w:cs="Times New Roman"/>
                <w:sz w:val="22"/>
                <w:szCs w:val="22"/>
              </w:rPr>
            </w:pPr>
          </w:p>
        </w:tc>
      </w:tr>
      <w:tr w:rsidR="00AA7FB4" w14:paraId="2EB4DD4C" w14:textId="77777777" w:rsidTr="001B288A">
        <w:tblPrEx>
          <w:shd w:val="clear" w:color="auto" w:fill="auto"/>
        </w:tblPrEx>
        <w:trPr>
          <w:trHeight w:val="1098"/>
        </w:trPr>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89151E7"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 xml:space="preserve">Mögliche fächerübergreifende/ außerschulische </w:t>
            </w:r>
          </w:p>
          <w:p w14:paraId="39FFE5CF"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Kooperation</w:t>
            </w:r>
          </w:p>
        </w:tc>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91FF657"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Grafikdesigner</w:t>
            </w:r>
          </w:p>
          <w:p w14:paraId="4A3A2DAA"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Handwerkliche Berufe: Maler und Lackierer</w:t>
            </w:r>
          </w:p>
          <w:p w14:paraId="34F6A63B"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Schreiner</w:t>
            </w:r>
          </w:p>
          <w:p w14:paraId="7553E63E"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Kunsthandwerklich: Bildhauer</w:t>
            </w:r>
          </w:p>
        </w:tc>
      </w:tr>
      <w:tr w:rsidR="00AA7FB4" w14:paraId="7DC525CC" w14:textId="77777777" w:rsidTr="001B288A">
        <w:tblPrEx>
          <w:shd w:val="clear" w:color="auto" w:fill="auto"/>
        </w:tblPrEx>
        <w:trPr>
          <w:trHeight w:val="538"/>
        </w:trPr>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B9A815A"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Ansprechpartner</w:t>
            </w:r>
          </w:p>
        </w:tc>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B83E3C1" w14:textId="0E536CCC" w:rsidR="00AA7FB4" w:rsidRPr="00AA7FB4" w:rsidRDefault="00510282" w:rsidP="001B288A">
            <w:pPr>
              <w:pStyle w:val="Tabellenstil2"/>
              <w:rPr>
                <w:rFonts w:ascii="Times New Roman" w:hAnsi="Times New Roman" w:cs="Times New Roman"/>
                <w:sz w:val="22"/>
                <w:szCs w:val="22"/>
              </w:rPr>
            </w:pPr>
            <w:r>
              <w:rPr>
                <w:rFonts w:ascii="Times New Roman" w:hAnsi="Times New Roman" w:cs="Times New Roman"/>
                <w:sz w:val="22"/>
                <w:szCs w:val="22"/>
              </w:rPr>
              <w:t>Fachschaft Kunst</w:t>
            </w:r>
          </w:p>
        </w:tc>
      </w:tr>
      <w:tr w:rsidR="00AA7FB4" w14:paraId="14A81D96" w14:textId="77777777" w:rsidTr="001B288A">
        <w:tblPrEx>
          <w:shd w:val="clear" w:color="auto" w:fill="auto"/>
        </w:tblPrEx>
        <w:trPr>
          <w:trHeight w:val="279"/>
        </w:trPr>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F47F647"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Verbindliche Durchführung (bis/ab…)</w:t>
            </w:r>
          </w:p>
        </w:tc>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BFBC50"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Klasse 6- 7</w:t>
            </w:r>
          </w:p>
        </w:tc>
      </w:tr>
    </w:tbl>
    <w:p w14:paraId="45680317" w14:textId="77777777" w:rsidR="00AA7FB4" w:rsidRDefault="00AA7FB4" w:rsidP="001B3B2A">
      <w:pPr>
        <w:spacing w:after="0"/>
        <w:rPr>
          <w:rFonts w:cs="Arial"/>
          <w:bCs/>
          <w:iCs/>
          <w:sz w:val="32"/>
          <w:szCs w:val="32"/>
        </w:rPr>
      </w:pPr>
    </w:p>
    <w:p w14:paraId="424B5A81" w14:textId="5FEA32C7" w:rsidR="00AA7FB4" w:rsidRPr="00DD307C" w:rsidRDefault="00AA7FB4" w:rsidP="00120247">
      <w:pPr>
        <w:pStyle w:val="Untertitel"/>
        <w:rPr>
          <w:sz w:val="40"/>
          <w:u w:val="single"/>
        </w:rPr>
      </w:pPr>
      <w:bookmarkStart w:id="26" w:name="_Toc190948065"/>
      <w:r w:rsidRPr="006D4851">
        <w:lastRenderedPageBreak/>
        <w:t xml:space="preserve">ZBOs der </w:t>
      </w:r>
      <w:r w:rsidR="00E96CFF" w:rsidRPr="00E96CFF">
        <w:t xml:space="preserve">Beruflichen Orientierung </w:t>
      </w:r>
      <w:r>
        <w:t xml:space="preserve">für das Fach </w:t>
      </w:r>
      <w:r>
        <w:rPr>
          <w:sz w:val="40"/>
          <w:u w:val="single"/>
        </w:rPr>
        <w:t>Kunst</w:t>
      </w:r>
      <w:bookmarkEnd w:id="26"/>
    </w:p>
    <w:tbl>
      <w:tblPr>
        <w:tblStyle w:val="TableNormal"/>
        <w:tblW w:w="962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4813"/>
        <w:gridCol w:w="4814"/>
      </w:tblGrid>
      <w:tr w:rsidR="00AA7FB4" w14:paraId="22C6E40F" w14:textId="77777777" w:rsidTr="001B288A">
        <w:trPr>
          <w:trHeight w:val="279"/>
          <w:tblHeader/>
        </w:trPr>
        <w:tc>
          <w:tcPr>
            <w:tcW w:w="481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5FDBD5D6" w14:textId="77777777" w:rsidR="00AA7FB4" w:rsidRPr="00AA7FB4" w:rsidRDefault="00AA7FB4" w:rsidP="001B288A">
            <w:pPr>
              <w:pStyle w:val="Tabellenstil1"/>
              <w:rPr>
                <w:rFonts w:asciiTheme="minorHAnsi" w:hAnsiTheme="minorHAnsi" w:cstheme="minorHAnsi"/>
                <w:sz w:val="24"/>
                <w:szCs w:val="24"/>
              </w:rPr>
            </w:pPr>
            <w:r w:rsidRPr="00AA7FB4">
              <w:rPr>
                <w:rFonts w:asciiTheme="minorHAnsi" w:hAnsiTheme="minorHAnsi" w:cstheme="minorHAnsi"/>
                <w:sz w:val="24"/>
                <w:szCs w:val="24"/>
              </w:rPr>
              <w:t>Fach</w:t>
            </w:r>
          </w:p>
        </w:tc>
        <w:tc>
          <w:tcPr>
            <w:tcW w:w="481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0FA75DD1" w14:textId="77777777" w:rsidR="00AA7FB4" w:rsidRPr="00AA7FB4" w:rsidRDefault="00AA7FB4" w:rsidP="001B288A">
            <w:pPr>
              <w:pStyle w:val="Tabellenstil1"/>
              <w:rPr>
                <w:rFonts w:asciiTheme="minorHAnsi" w:hAnsiTheme="minorHAnsi" w:cstheme="minorHAnsi"/>
                <w:sz w:val="32"/>
                <w:szCs w:val="32"/>
              </w:rPr>
            </w:pPr>
            <w:r w:rsidRPr="00AA7FB4">
              <w:rPr>
                <w:rFonts w:asciiTheme="minorHAnsi" w:hAnsiTheme="minorHAnsi" w:cstheme="minorHAnsi"/>
                <w:b w:val="0"/>
                <w:bCs w:val="0"/>
                <w:sz w:val="32"/>
                <w:szCs w:val="32"/>
              </w:rPr>
              <w:t>Kunst</w:t>
            </w:r>
          </w:p>
        </w:tc>
      </w:tr>
      <w:tr w:rsidR="00AA7FB4" w14:paraId="015B4637" w14:textId="77777777" w:rsidTr="001B288A">
        <w:tblPrEx>
          <w:shd w:val="clear" w:color="auto" w:fill="auto"/>
        </w:tblPrEx>
        <w:trPr>
          <w:trHeight w:val="279"/>
        </w:trPr>
        <w:tc>
          <w:tcPr>
            <w:tcW w:w="4813"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327D1B7"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Jahrgangsstufe und Halbjahr</w:t>
            </w:r>
          </w:p>
        </w:tc>
        <w:tc>
          <w:tcPr>
            <w:tcW w:w="4813" w:type="dxa"/>
            <w:tcBorders>
              <w:top w:val="single" w:sz="4"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9A53125" w14:textId="77777777" w:rsidR="00AA7FB4" w:rsidRPr="00AA7FB4" w:rsidRDefault="00AA7FB4" w:rsidP="001B288A">
            <w:pPr>
              <w:pStyle w:val="Tabellenstil2"/>
              <w:rPr>
                <w:rFonts w:asciiTheme="minorHAnsi" w:hAnsiTheme="minorHAnsi" w:cstheme="minorHAnsi"/>
                <w:sz w:val="32"/>
                <w:szCs w:val="32"/>
              </w:rPr>
            </w:pPr>
            <w:r w:rsidRPr="00AA7FB4">
              <w:rPr>
                <w:rFonts w:asciiTheme="minorHAnsi" w:hAnsiTheme="minorHAnsi" w:cstheme="minorHAnsi"/>
                <w:sz w:val="32"/>
                <w:szCs w:val="32"/>
              </w:rPr>
              <w:t>ab 8.1</w:t>
            </w:r>
          </w:p>
        </w:tc>
      </w:tr>
      <w:tr w:rsidR="00AA7FB4" w14:paraId="5AE0D871" w14:textId="77777777" w:rsidTr="001B288A">
        <w:tblPrEx>
          <w:shd w:val="clear" w:color="auto" w:fill="auto"/>
        </w:tblPrEx>
        <w:trPr>
          <w:trHeight w:val="279"/>
        </w:trPr>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5A1636E"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Thema</w:t>
            </w:r>
          </w:p>
        </w:tc>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B703653"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Grafik</w:t>
            </w:r>
          </w:p>
        </w:tc>
      </w:tr>
      <w:tr w:rsidR="00AA7FB4" w14:paraId="4CABFC9E" w14:textId="77777777" w:rsidTr="001B288A">
        <w:tblPrEx>
          <w:shd w:val="clear" w:color="auto" w:fill="auto"/>
        </w:tblPrEx>
        <w:trPr>
          <w:trHeight w:val="538"/>
        </w:trPr>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EDC57BD"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Inhaltliche Schwerpunkte</w:t>
            </w:r>
          </w:p>
        </w:tc>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61EF50E"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Raum, Realität und Illusion: Straßenflucht mit Fluchtpunkt einschließlich Farbperspektive</w:t>
            </w:r>
          </w:p>
        </w:tc>
      </w:tr>
      <w:tr w:rsidR="00AA7FB4" w14:paraId="53057ED3" w14:textId="77777777" w:rsidTr="001B288A">
        <w:tblPrEx>
          <w:shd w:val="clear" w:color="auto" w:fill="auto"/>
        </w:tblPrEx>
        <w:trPr>
          <w:trHeight w:val="285"/>
        </w:trPr>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D070DC4"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Gender Aspekt</w:t>
            </w:r>
          </w:p>
        </w:tc>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12A80647" w14:textId="77777777" w:rsidR="00AA7FB4" w:rsidRPr="00AA7FB4" w:rsidRDefault="00AA7FB4" w:rsidP="001B288A">
            <w:pPr>
              <w:rPr>
                <w:sz w:val="22"/>
                <w:szCs w:val="22"/>
              </w:rPr>
            </w:pPr>
          </w:p>
        </w:tc>
      </w:tr>
      <w:tr w:rsidR="00AA7FB4" w14:paraId="0EE287EF" w14:textId="77777777" w:rsidTr="001B288A">
        <w:tblPrEx>
          <w:shd w:val="clear" w:color="auto" w:fill="auto"/>
        </w:tblPrEx>
        <w:trPr>
          <w:trHeight w:val="1098"/>
        </w:trPr>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4DF44DD"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Bezug zu einer oder mehreren Berufswahl-</w:t>
            </w:r>
          </w:p>
          <w:p w14:paraId="54618E74" w14:textId="77777777" w:rsidR="00AA7FB4" w:rsidRPr="00AA7FB4" w:rsidRDefault="00AA7FB4" w:rsidP="001B288A">
            <w:pPr>
              <w:pStyle w:val="Tabellenstil2"/>
              <w:rPr>
                <w:rFonts w:asciiTheme="minorHAnsi" w:hAnsiTheme="minorHAnsi" w:cstheme="minorHAnsi"/>
                <w:b/>
                <w:bCs/>
                <w:sz w:val="24"/>
                <w:szCs w:val="24"/>
              </w:rPr>
            </w:pPr>
            <w:proofErr w:type="spellStart"/>
            <w:r w:rsidRPr="00AA7FB4">
              <w:rPr>
                <w:rFonts w:asciiTheme="minorHAnsi" w:hAnsiTheme="minorHAnsi" w:cstheme="minorHAnsi"/>
                <w:b/>
                <w:bCs/>
                <w:sz w:val="24"/>
                <w:szCs w:val="24"/>
              </w:rPr>
              <w:t>kompetenzen</w:t>
            </w:r>
            <w:proofErr w:type="spellEnd"/>
          </w:p>
        </w:tc>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A2CC83" w14:textId="77777777" w:rsidR="00AA7FB4" w:rsidRPr="00AA7FB4" w:rsidRDefault="00AA7FB4" w:rsidP="001B288A">
            <w:pPr>
              <w:pStyle w:val="Tabellenstil2"/>
              <w:rPr>
                <w:rFonts w:ascii="Times New Roman" w:eastAsia="Shree Devanagari 714" w:hAnsi="Times New Roman" w:cs="Times New Roman"/>
                <w:sz w:val="22"/>
                <w:szCs w:val="22"/>
              </w:rPr>
            </w:pPr>
            <w:r w:rsidRPr="00AA7FB4">
              <w:rPr>
                <w:rFonts w:ascii="Times New Roman" w:hAnsi="Times New Roman" w:cs="Times New Roman"/>
                <w:sz w:val="22"/>
                <w:szCs w:val="22"/>
              </w:rPr>
              <w:t xml:space="preserve">Die </w:t>
            </w:r>
            <w:proofErr w:type="spellStart"/>
            <w:r w:rsidRPr="00AA7FB4">
              <w:rPr>
                <w:rFonts w:ascii="Times New Roman" w:hAnsi="Times New Roman" w:cs="Times New Roman"/>
                <w:sz w:val="22"/>
                <w:szCs w:val="22"/>
              </w:rPr>
              <w:t>SuS</w:t>
            </w:r>
            <w:proofErr w:type="spellEnd"/>
          </w:p>
          <w:p w14:paraId="298C854C" w14:textId="77777777" w:rsidR="00AA7FB4" w:rsidRPr="00AA7FB4" w:rsidRDefault="00AA7FB4" w:rsidP="00AA7FB4">
            <w:pPr>
              <w:pStyle w:val="Tabellenstil2"/>
              <w:numPr>
                <w:ilvl w:val="0"/>
                <w:numId w:val="33"/>
              </w:numPr>
              <w:rPr>
                <w:rFonts w:ascii="Times New Roman" w:eastAsia="Shree Devanagari 714" w:hAnsi="Times New Roman" w:cs="Times New Roman"/>
                <w:position w:val="4"/>
                <w:sz w:val="22"/>
                <w:szCs w:val="22"/>
              </w:rPr>
            </w:pPr>
            <w:r w:rsidRPr="00AA7FB4">
              <w:rPr>
                <w:rFonts w:ascii="Times New Roman" w:hAnsi="Times New Roman" w:cs="Times New Roman"/>
                <w:sz w:val="22"/>
                <w:szCs w:val="22"/>
              </w:rPr>
              <w:t xml:space="preserve">analysieren, visualisieren und präsentieren Ergebnisse anhand der festgelegten Merkmale </w:t>
            </w:r>
          </w:p>
        </w:tc>
      </w:tr>
      <w:tr w:rsidR="00AA7FB4" w14:paraId="0562141E" w14:textId="77777777" w:rsidTr="001B288A">
        <w:tblPrEx>
          <w:shd w:val="clear" w:color="auto" w:fill="auto"/>
        </w:tblPrEx>
        <w:trPr>
          <w:trHeight w:val="1938"/>
        </w:trPr>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3858EB4"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 xml:space="preserve">Bezug zu den fachlichen </w:t>
            </w:r>
          </w:p>
          <w:p w14:paraId="55C04FAE"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Kompetenzerwartungen</w:t>
            </w:r>
          </w:p>
        </w:tc>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DBD9A34" w14:textId="77777777" w:rsidR="00AA7FB4" w:rsidRPr="00AA7FB4" w:rsidRDefault="00AA7FB4" w:rsidP="001B288A">
            <w:pPr>
              <w:pStyle w:val="Tabellenstil2"/>
              <w:rPr>
                <w:rFonts w:ascii="Times New Roman" w:eastAsia="Shree Devanagari 714" w:hAnsi="Times New Roman" w:cs="Times New Roman"/>
                <w:sz w:val="22"/>
                <w:szCs w:val="22"/>
              </w:rPr>
            </w:pPr>
            <w:r w:rsidRPr="00AA7FB4">
              <w:rPr>
                <w:rFonts w:ascii="Times New Roman" w:hAnsi="Times New Roman" w:cs="Times New Roman"/>
                <w:sz w:val="22"/>
                <w:szCs w:val="22"/>
              </w:rPr>
              <w:t xml:space="preserve">Die </w:t>
            </w:r>
            <w:proofErr w:type="spellStart"/>
            <w:r w:rsidRPr="00AA7FB4">
              <w:rPr>
                <w:rFonts w:ascii="Times New Roman" w:hAnsi="Times New Roman" w:cs="Times New Roman"/>
                <w:sz w:val="22"/>
                <w:szCs w:val="22"/>
              </w:rPr>
              <w:t>SuS</w:t>
            </w:r>
            <w:proofErr w:type="spellEnd"/>
            <w:r w:rsidRPr="00AA7FB4">
              <w:rPr>
                <w:rFonts w:ascii="Times New Roman" w:hAnsi="Times New Roman" w:cs="Times New Roman"/>
                <w:sz w:val="22"/>
                <w:szCs w:val="22"/>
              </w:rPr>
              <w:t xml:space="preserve"> sollen</w:t>
            </w:r>
          </w:p>
          <w:p w14:paraId="7DD1AE7A" w14:textId="77777777" w:rsidR="00AA7FB4" w:rsidRPr="00AA7FB4" w:rsidRDefault="00AA7FB4" w:rsidP="00AA7FB4">
            <w:pPr>
              <w:pStyle w:val="Tabellenstil2"/>
              <w:numPr>
                <w:ilvl w:val="0"/>
                <w:numId w:val="34"/>
              </w:numPr>
              <w:rPr>
                <w:rFonts w:ascii="Times New Roman" w:eastAsia="Shree Devanagari 714" w:hAnsi="Times New Roman" w:cs="Times New Roman"/>
                <w:position w:val="4"/>
                <w:sz w:val="22"/>
                <w:szCs w:val="22"/>
              </w:rPr>
            </w:pPr>
            <w:r w:rsidRPr="00AA7FB4">
              <w:rPr>
                <w:rFonts w:ascii="Times New Roman" w:hAnsi="Times New Roman" w:cs="Times New Roman"/>
                <w:sz w:val="22"/>
                <w:szCs w:val="22"/>
              </w:rPr>
              <w:t xml:space="preserve">Raumillusionistische Mittel kennenlernen und anwenden </w:t>
            </w:r>
          </w:p>
          <w:p w14:paraId="701F8C9B" w14:textId="77777777" w:rsidR="00AA7FB4" w:rsidRPr="00AA7FB4" w:rsidRDefault="00AA7FB4" w:rsidP="00AA7FB4">
            <w:pPr>
              <w:pStyle w:val="Tabellenstil2"/>
              <w:numPr>
                <w:ilvl w:val="0"/>
                <w:numId w:val="35"/>
              </w:numPr>
              <w:rPr>
                <w:rFonts w:ascii="Times New Roman" w:eastAsia="Shree Devanagari 714" w:hAnsi="Times New Roman" w:cs="Times New Roman"/>
                <w:position w:val="4"/>
                <w:sz w:val="22"/>
                <w:szCs w:val="22"/>
              </w:rPr>
            </w:pPr>
            <w:r w:rsidRPr="00AA7FB4">
              <w:rPr>
                <w:rFonts w:ascii="Times New Roman" w:hAnsi="Times New Roman" w:cs="Times New Roman"/>
                <w:sz w:val="22"/>
                <w:szCs w:val="22"/>
              </w:rPr>
              <w:t>Gesetzmäßigkeiten der Raumwahrnehmung (Fluchtpunktperspektive, Parallelperspektive) kennenlernen und anwenden</w:t>
            </w:r>
          </w:p>
        </w:tc>
      </w:tr>
      <w:tr w:rsidR="00AA7FB4" w14:paraId="49636790" w14:textId="77777777" w:rsidTr="001B288A">
        <w:tblPrEx>
          <w:shd w:val="clear" w:color="auto" w:fill="auto"/>
        </w:tblPrEx>
        <w:trPr>
          <w:trHeight w:val="538"/>
        </w:trPr>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EAA757A"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Zuordnung Fach- Inhaltsfeld</w:t>
            </w:r>
          </w:p>
        </w:tc>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C69941A"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Gestaltungselemente der Grafik: Raum, Realität und Illusion</w:t>
            </w:r>
          </w:p>
        </w:tc>
      </w:tr>
      <w:tr w:rsidR="00AA7FB4" w14:paraId="658D95EA" w14:textId="77777777" w:rsidTr="001B288A">
        <w:tblPrEx>
          <w:shd w:val="clear" w:color="auto" w:fill="auto"/>
        </w:tblPrEx>
        <w:trPr>
          <w:trHeight w:val="538"/>
        </w:trPr>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588C90C"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Lernmittel / Lernorte</w:t>
            </w:r>
          </w:p>
        </w:tc>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B957AA4"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Arbeitsblätter und Bildbeispiele, Kunstbücher,</w:t>
            </w:r>
          </w:p>
          <w:p w14:paraId="608EE900"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eigene Beobachtungen, Fotografien; Videos</w:t>
            </w:r>
          </w:p>
        </w:tc>
      </w:tr>
      <w:tr w:rsidR="00AA7FB4" w14:paraId="23DCBB93" w14:textId="77777777" w:rsidTr="001B288A">
        <w:tblPrEx>
          <w:shd w:val="clear" w:color="auto" w:fill="auto"/>
        </w:tblPrEx>
        <w:trPr>
          <w:trHeight w:val="1378"/>
        </w:trPr>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3BD27F3"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 xml:space="preserve">Mögliche fächerübergreifende/ außerschulische </w:t>
            </w:r>
          </w:p>
          <w:p w14:paraId="0AB24503"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Kooperation</w:t>
            </w:r>
          </w:p>
        </w:tc>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40E2C40"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Grafikdesigner, Film- Video, Werbung</w:t>
            </w:r>
          </w:p>
          <w:p w14:paraId="5EC47AE0"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Handwerkliche Berufe: Maler und Lackierer</w:t>
            </w:r>
          </w:p>
          <w:p w14:paraId="32AAC54F"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Schreiner</w:t>
            </w:r>
          </w:p>
          <w:p w14:paraId="5C602AAF"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Kunsthandwerklich: Bildhauer</w:t>
            </w:r>
          </w:p>
          <w:p w14:paraId="7052643F"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Architekten, Fotografen</w:t>
            </w:r>
          </w:p>
        </w:tc>
      </w:tr>
      <w:tr w:rsidR="00AA7FB4" w14:paraId="47729F9D" w14:textId="77777777" w:rsidTr="001B288A">
        <w:tblPrEx>
          <w:shd w:val="clear" w:color="auto" w:fill="auto"/>
        </w:tblPrEx>
        <w:trPr>
          <w:trHeight w:val="818"/>
        </w:trPr>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614C573"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Ansprechpartner</w:t>
            </w:r>
          </w:p>
        </w:tc>
        <w:tc>
          <w:tcPr>
            <w:tcW w:w="48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690434C" w14:textId="57AF61BD" w:rsidR="00AA7FB4" w:rsidRPr="00AA7FB4" w:rsidRDefault="00510282" w:rsidP="001B288A">
            <w:pPr>
              <w:pStyle w:val="Tabellenstil2"/>
              <w:rPr>
                <w:rFonts w:ascii="Times New Roman" w:hAnsi="Times New Roman" w:cs="Times New Roman"/>
                <w:sz w:val="22"/>
                <w:szCs w:val="22"/>
              </w:rPr>
            </w:pPr>
            <w:r>
              <w:rPr>
                <w:rFonts w:ascii="Times New Roman" w:hAnsi="Times New Roman" w:cs="Times New Roman"/>
                <w:sz w:val="22"/>
                <w:szCs w:val="22"/>
              </w:rPr>
              <w:t>Fachschaft Kunst</w:t>
            </w:r>
          </w:p>
        </w:tc>
      </w:tr>
      <w:tr w:rsidR="00AA7FB4" w14:paraId="6997A80E" w14:textId="77777777" w:rsidTr="001B288A">
        <w:tblPrEx>
          <w:shd w:val="clear" w:color="auto" w:fill="auto"/>
        </w:tblPrEx>
        <w:trPr>
          <w:trHeight w:val="279"/>
        </w:trPr>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3621E2F" w14:textId="77777777" w:rsidR="00AA7FB4" w:rsidRPr="00AA7FB4" w:rsidRDefault="00AA7FB4" w:rsidP="001B288A">
            <w:pPr>
              <w:pStyle w:val="Tabellenstil2"/>
              <w:rPr>
                <w:rFonts w:asciiTheme="minorHAnsi" w:hAnsiTheme="minorHAnsi" w:cstheme="minorHAnsi"/>
                <w:b/>
                <w:bCs/>
                <w:sz w:val="24"/>
                <w:szCs w:val="24"/>
              </w:rPr>
            </w:pPr>
            <w:r w:rsidRPr="00AA7FB4">
              <w:rPr>
                <w:rFonts w:asciiTheme="minorHAnsi" w:hAnsiTheme="minorHAnsi" w:cstheme="minorHAnsi"/>
                <w:b/>
                <w:bCs/>
                <w:sz w:val="24"/>
                <w:szCs w:val="24"/>
              </w:rPr>
              <w:t>Verbindliche Durchführung (bis/ab…)</w:t>
            </w:r>
          </w:p>
        </w:tc>
        <w:tc>
          <w:tcPr>
            <w:tcW w:w="481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62CA3E0" w14:textId="77777777" w:rsidR="00AA7FB4" w:rsidRPr="00AA7FB4" w:rsidRDefault="00AA7FB4" w:rsidP="001B288A">
            <w:pPr>
              <w:pStyle w:val="Tabellenstil2"/>
              <w:rPr>
                <w:rFonts w:ascii="Times New Roman" w:hAnsi="Times New Roman" w:cs="Times New Roman"/>
                <w:sz w:val="22"/>
                <w:szCs w:val="22"/>
              </w:rPr>
            </w:pPr>
            <w:r w:rsidRPr="00AA7FB4">
              <w:rPr>
                <w:rFonts w:ascii="Times New Roman" w:hAnsi="Times New Roman" w:cs="Times New Roman"/>
                <w:sz w:val="22"/>
                <w:szCs w:val="22"/>
              </w:rPr>
              <w:t>Klasse 8-10</w:t>
            </w:r>
          </w:p>
        </w:tc>
      </w:tr>
    </w:tbl>
    <w:p w14:paraId="7A171F90" w14:textId="77777777" w:rsidR="004852B0" w:rsidRDefault="004852B0" w:rsidP="001B3B2A">
      <w:pPr>
        <w:spacing w:after="0"/>
        <w:rPr>
          <w:rFonts w:cs="Arial"/>
          <w:bCs/>
          <w:iCs/>
          <w:sz w:val="32"/>
          <w:szCs w:val="32"/>
        </w:rPr>
      </w:pPr>
    </w:p>
    <w:p w14:paraId="6422C887" w14:textId="77777777" w:rsidR="00AA7FB4" w:rsidRDefault="00AA7FB4" w:rsidP="001B3B2A">
      <w:pPr>
        <w:spacing w:after="0"/>
        <w:rPr>
          <w:rFonts w:cs="Arial"/>
          <w:bCs/>
          <w:iCs/>
          <w:sz w:val="32"/>
          <w:szCs w:val="32"/>
        </w:rPr>
      </w:pPr>
    </w:p>
    <w:p w14:paraId="2573CE91" w14:textId="77777777" w:rsidR="00AA7FB4" w:rsidRDefault="00AA7FB4" w:rsidP="001B3B2A">
      <w:pPr>
        <w:spacing w:after="0"/>
        <w:rPr>
          <w:rFonts w:cs="Arial"/>
          <w:bCs/>
          <w:iCs/>
          <w:sz w:val="32"/>
          <w:szCs w:val="32"/>
        </w:rPr>
      </w:pPr>
    </w:p>
    <w:p w14:paraId="66C85D40" w14:textId="77777777" w:rsidR="00AA7FB4" w:rsidRDefault="00AA7FB4" w:rsidP="00945488">
      <w:pPr>
        <w:spacing w:after="0" w:line="240" w:lineRule="auto"/>
        <w:rPr>
          <w:rFonts w:cs="Arial"/>
          <w:b/>
          <w:bCs/>
          <w:iCs/>
          <w:sz w:val="28"/>
          <w:szCs w:val="28"/>
        </w:rPr>
      </w:pPr>
    </w:p>
    <w:p w14:paraId="2FAE5284" w14:textId="77777777" w:rsidR="00AA7FB4" w:rsidRDefault="00AA7FB4" w:rsidP="00945488">
      <w:pPr>
        <w:spacing w:after="0" w:line="240" w:lineRule="auto"/>
        <w:rPr>
          <w:rFonts w:cs="Arial"/>
          <w:b/>
          <w:bCs/>
          <w:iCs/>
          <w:sz w:val="28"/>
          <w:szCs w:val="28"/>
        </w:rPr>
      </w:pPr>
    </w:p>
    <w:p w14:paraId="4DA06BDE" w14:textId="77777777" w:rsidR="00AA7FB4" w:rsidRDefault="00AA7FB4" w:rsidP="00945488">
      <w:pPr>
        <w:spacing w:after="0" w:line="240" w:lineRule="auto"/>
        <w:rPr>
          <w:rFonts w:cs="Arial"/>
          <w:b/>
          <w:bCs/>
          <w:iCs/>
          <w:sz w:val="28"/>
          <w:szCs w:val="28"/>
        </w:rPr>
      </w:pPr>
    </w:p>
    <w:p w14:paraId="1E56FC4A" w14:textId="57779363" w:rsidR="00945488" w:rsidRPr="00DD307C" w:rsidRDefault="00945488" w:rsidP="00120247">
      <w:pPr>
        <w:pStyle w:val="Untertitel"/>
        <w:rPr>
          <w:sz w:val="40"/>
          <w:u w:val="single"/>
        </w:rPr>
      </w:pPr>
      <w:bookmarkStart w:id="27" w:name="_Toc190948066"/>
      <w:r w:rsidRPr="006D4851">
        <w:lastRenderedPageBreak/>
        <w:t xml:space="preserve">ZBOs der </w:t>
      </w:r>
      <w:r w:rsidR="00E96CFF" w:rsidRPr="00E96CFF">
        <w:t xml:space="preserve">Beruflichen Orientierung </w:t>
      </w:r>
      <w:r>
        <w:t xml:space="preserve">für das Fach </w:t>
      </w:r>
      <w:r>
        <w:rPr>
          <w:sz w:val="40"/>
          <w:u w:val="single"/>
        </w:rPr>
        <w:t>Mathematik</w:t>
      </w:r>
      <w:bookmarkEnd w:id="27"/>
    </w:p>
    <w:tbl>
      <w:tblPr>
        <w:tblW w:w="0" w:type="auto"/>
        <w:tblInd w:w="-5" w:type="dxa"/>
        <w:tblLayout w:type="fixed"/>
        <w:tblCellMar>
          <w:left w:w="113" w:type="dxa"/>
        </w:tblCellMar>
        <w:tblLook w:val="0000" w:firstRow="0" w:lastRow="0" w:firstColumn="0" w:lastColumn="0" w:noHBand="0" w:noVBand="0"/>
      </w:tblPr>
      <w:tblGrid>
        <w:gridCol w:w="2962"/>
        <w:gridCol w:w="6109"/>
      </w:tblGrid>
      <w:tr w:rsidR="00AA7FB4" w14:paraId="792BD3CB" w14:textId="77777777" w:rsidTr="001B288A">
        <w:tc>
          <w:tcPr>
            <w:tcW w:w="2962" w:type="dxa"/>
            <w:tcBorders>
              <w:top w:val="single" w:sz="4" w:space="0" w:color="00000A"/>
              <w:left w:val="single" w:sz="4" w:space="0" w:color="00000A"/>
              <w:bottom w:val="single" w:sz="4" w:space="0" w:color="00000A"/>
            </w:tcBorders>
            <w:shd w:val="clear" w:color="auto" w:fill="A6A6A6"/>
          </w:tcPr>
          <w:p w14:paraId="0A197828" w14:textId="77777777" w:rsidR="00AA7FB4" w:rsidRDefault="00AA7FB4" w:rsidP="001B288A">
            <w:r>
              <w:rPr>
                <w:rFonts w:eastAsia="Calibri" w:cs="Arial"/>
                <w:b/>
                <w:bCs/>
                <w:iCs/>
                <w:sz w:val="18"/>
                <w:szCs w:val="18"/>
              </w:rPr>
              <w:t>Fach</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0E233EC5" w14:textId="77777777" w:rsidR="00AA7FB4" w:rsidRPr="00AA7FB4" w:rsidRDefault="00AA7FB4" w:rsidP="001B288A">
            <w:pPr>
              <w:rPr>
                <w:sz w:val="32"/>
                <w:szCs w:val="32"/>
              </w:rPr>
            </w:pPr>
            <w:r w:rsidRPr="00AA7FB4">
              <w:rPr>
                <w:rFonts w:eastAsia="Calibri" w:cs="Arial"/>
                <w:b/>
                <w:bCs/>
                <w:iCs/>
                <w:sz w:val="32"/>
                <w:szCs w:val="32"/>
              </w:rPr>
              <w:t>Mathematik</w:t>
            </w:r>
          </w:p>
        </w:tc>
      </w:tr>
      <w:tr w:rsidR="00AA7FB4" w14:paraId="6CEF36D9" w14:textId="77777777" w:rsidTr="001B288A">
        <w:tc>
          <w:tcPr>
            <w:tcW w:w="2962" w:type="dxa"/>
            <w:tcBorders>
              <w:top w:val="single" w:sz="4" w:space="0" w:color="00000A"/>
              <w:left w:val="single" w:sz="4" w:space="0" w:color="00000A"/>
              <w:bottom w:val="single" w:sz="4" w:space="0" w:color="00000A"/>
            </w:tcBorders>
            <w:shd w:val="clear" w:color="auto" w:fill="BFBFBF"/>
          </w:tcPr>
          <w:p w14:paraId="216916D9" w14:textId="77777777" w:rsidR="00AA7FB4" w:rsidRDefault="00AA7FB4" w:rsidP="001B288A">
            <w:r>
              <w:rPr>
                <w:rFonts w:eastAsia="Calibri" w:cs="Arial"/>
                <w:b/>
                <w:bCs/>
                <w:iCs/>
                <w:sz w:val="18"/>
                <w:szCs w:val="18"/>
              </w:rPr>
              <w:t>Jahrgangsstufe und Halbjahr</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579E3F4C" w14:textId="77777777" w:rsidR="00AA7FB4" w:rsidRPr="00AA7FB4" w:rsidRDefault="00AA7FB4" w:rsidP="00AA7FB4">
            <w:pPr>
              <w:snapToGrid w:val="0"/>
              <w:spacing w:after="0"/>
              <w:rPr>
                <w:rFonts w:eastAsia="Calibri" w:cs="Arial"/>
                <w:b/>
                <w:bCs/>
                <w:iCs/>
              </w:rPr>
            </w:pPr>
          </w:p>
        </w:tc>
      </w:tr>
      <w:tr w:rsidR="00AA7FB4" w14:paraId="019E06CF" w14:textId="77777777" w:rsidTr="001B288A">
        <w:tc>
          <w:tcPr>
            <w:tcW w:w="2962" w:type="dxa"/>
            <w:tcBorders>
              <w:top w:val="single" w:sz="4" w:space="0" w:color="00000A"/>
              <w:left w:val="single" w:sz="4" w:space="0" w:color="00000A"/>
              <w:bottom w:val="single" w:sz="4" w:space="0" w:color="00000A"/>
            </w:tcBorders>
            <w:shd w:val="clear" w:color="auto" w:fill="BFBFBF"/>
          </w:tcPr>
          <w:p w14:paraId="301826C8" w14:textId="77777777" w:rsidR="00AA7FB4" w:rsidRDefault="00AA7FB4" w:rsidP="001B288A">
            <w:r>
              <w:rPr>
                <w:rFonts w:eastAsia="Calibri" w:cs="Arial"/>
                <w:b/>
                <w:bCs/>
                <w:iCs/>
                <w:sz w:val="18"/>
                <w:szCs w:val="18"/>
              </w:rPr>
              <w:t>Thema</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29949B8D" w14:textId="77777777" w:rsidR="00AA7FB4" w:rsidRPr="00AA7FB4" w:rsidRDefault="00AA7FB4" w:rsidP="00AA7FB4">
            <w:pPr>
              <w:spacing w:after="0"/>
            </w:pPr>
            <w:r w:rsidRPr="00AA7FB4">
              <w:rPr>
                <w:rFonts w:eastAsia="Calibri" w:cs="Arial"/>
                <w:bCs/>
                <w:iCs/>
              </w:rPr>
              <w:t>Fit für den Job? Mathematik im Gruppen-Assessment-Center</w:t>
            </w:r>
          </w:p>
          <w:p w14:paraId="45204258" w14:textId="77777777" w:rsidR="00AA7FB4" w:rsidRPr="00AA7FB4" w:rsidRDefault="00AA7FB4" w:rsidP="00AA7FB4">
            <w:pPr>
              <w:spacing w:after="0"/>
              <w:rPr>
                <w:rFonts w:eastAsia="Calibri" w:cs="Arial"/>
                <w:bCs/>
                <w:iCs/>
              </w:rPr>
            </w:pPr>
          </w:p>
        </w:tc>
      </w:tr>
      <w:tr w:rsidR="00AA7FB4" w14:paraId="5A189690" w14:textId="77777777" w:rsidTr="001B288A">
        <w:tc>
          <w:tcPr>
            <w:tcW w:w="2962" w:type="dxa"/>
            <w:tcBorders>
              <w:top w:val="single" w:sz="4" w:space="0" w:color="00000A"/>
              <w:left w:val="single" w:sz="4" w:space="0" w:color="00000A"/>
              <w:bottom w:val="single" w:sz="4" w:space="0" w:color="00000A"/>
            </w:tcBorders>
            <w:shd w:val="clear" w:color="auto" w:fill="BFBFBF"/>
          </w:tcPr>
          <w:p w14:paraId="2677E8B3" w14:textId="77777777" w:rsidR="00AA7FB4" w:rsidRDefault="00AA7FB4" w:rsidP="001B288A">
            <w:r>
              <w:rPr>
                <w:rFonts w:eastAsia="Calibri" w:cs="Arial"/>
                <w:b/>
                <w:bCs/>
                <w:iCs/>
                <w:sz w:val="18"/>
                <w:szCs w:val="18"/>
              </w:rPr>
              <w:t>Inhaltliche Schwerpunkte</w:t>
            </w:r>
          </w:p>
          <w:p w14:paraId="6126E907" w14:textId="77777777" w:rsidR="00AA7FB4" w:rsidRDefault="00AA7FB4" w:rsidP="001B288A">
            <w:pPr>
              <w:rPr>
                <w:rFonts w:eastAsia="Calibri" w:cs="Arial"/>
                <w:b/>
                <w:bCs/>
                <w:iCs/>
                <w:sz w:val="18"/>
                <w:szCs w:val="18"/>
              </w:rPr>
            </w:pP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2CC69A42" w14:textId="77777777" w:rsidR="00AA7FB4" w:rsidRPr="00AA7FB4" w:rsidRDefault="00AA7FB4" w:rsidP="00AA7FB4">
            <w:pPr>
              <w:spacing w:after="0"/>
            </w:pPr>
            <w:r w:rsidRPr="00AA7FB4">
              <w:rPr>
                <w:rFonts w:eastAsia="Calibri" w:cs="Arial"/>
                <w:lang w:eastAsia="de-DE"/>
              </w:rPr>
              <w:t>Offene Aufgaben/Fermi-Aufgaben in Kleingruppen erarbeiten, Lösungsvorschläge vorstellen und verschiedene Lösungsvorschläge bewerten.</w:t>
            </w:r>
          </w:p>
        </w:tc>
      </w:tr>
      <w:tr w:rsidR="00AA7FB4" w14:paraId="3FD15E5A" w14:textId="77777777" w:rsidTr="001B288A">
        <w:tc>
          <w:tcPr>
            <w:tcW w:w="2962" w:type="dxa"/>
            <w:tcBorders>
              <w:top w:val="single" w:sz="4" w:space="0" w:color="00000A"/>
              <w:left w:val="single" w:sz="4" w:space="0" w:color="00000A"/>
              <w:bottom w:val="single" w:sz="4" w:space="0" w:color="00000A"/>
            </w:tcBorders>
            <w:shd w:val="clear" w:color="auto" w:fill="BFBFBF"/>
          </w:tcPr>
          <w:p w14:paraId="7C55022D" w14:textId="77777777" w:rsidR="00AA7FB4" w:rsidRDefault="00AA7FB4" w:rsidP="001B288A">
            <w:r>
              <w:rPr>
                <w:rFonts w:eastAsia="Calibri" w:cs="Arial"/>
                <w:b/>
                <w:bCs/>
                <w:iCs/>
                <w:sz w:val="18"/>
                <w:szCs w:val="18"/>
              </w:rPr>
              <w:t>Gender-Aspekt</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64417FD1" w14:textId="77777777" w:rsidR="00AA7FB4" w:rsidRPr="00AA7FB4" w:rsidRDefault="00AA7FB4" w:rsidP="00AA7FB4">
            <w:pPr>
              <w:spacing w:after="0"/>
            </w:pPr>
            <w:r w:rsidRPr="00AA7FB4">
              <w:rPr>
                <w:rFonts w:eastAsia="Calibri" w:cs="Arial"/>
                <w:lang w:eastAsia="de-DE"/>
              </w:rPr>
              <w:t>Zum Teil geschlechtsspezifische Herangehensweisen, mit ihren jeweiligen Stärken und Schwächen, sowie vermeintlich mädchen- oder jungentypische Aufgabenfelder werden berücksichtigt.</w:t>
            </w:r>
          </w:p>
        </w:tc>
      </w:tr>
      <w:tr w:rsidR="00AA7FB4" w14:paraId="714E376B" w14:textId="77777777" w:rsidTr="001B288A">
        <w:tc>
          <w:tcPr>
            <w:tcW w:w="2962" w:type="dxa"/>
            <w:tcBorders>
              <w:top w:val="single" w:sz="4" w:space="0" w:color="00000A"/>
              <w:left w:val="single" w:sz="4" w:space="0" w:color="00000A"/>
              <w:bottom w:val="single" w:sz="4" w:space="0" w:color="00000A"/>
            </w:tcBorders>
            <w:shd w:val="clear" w:color="auto" w:fill="BFBFBF"/>
          </w:tcPr>
          <w:p w14:paraId="5E1D6BF9" w14:textId="77777777" w:rsidR="00AA7FB4" w:rsidRDefault="00AA7FB4" w:rsidP="001B288A">
            <w:r>
              <w:rPr>
                <w:rFonts w:eastAsia="Calibri" w:cs="Arial"/>
                <w:b/>
                <w:bCs/>
                <w:iCs/>
                <w:sz w:val="18"/>
                <w:szCs w:val="18"/>
              </w:rPr>
              <w:t>Bezug zu einer / mehreren Berufswahlkompetenzen</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29C42206" w14:textId="77777777" w:rsidR="00AA7FB4" w:rsidRPr="00AA7FB4" w:rsidRDefault="00AA7FB4" w:rsidP="00AA7FB4">
            <w:pPr>
              <w:spacing w:after="0"/>
            </w:pPr>
            <w:r w:rsidRPr="00AA7FB4">
              <w:rPr>
                <w:rFonts w:eastAsia="Calibri" w:cs="Arial"/>
                <w:bCs/>
                <w:iCs/>
                <w:lang w:eastAsia="de-DE"/>
              </w:rPr>
              <w:t>Die Lernenden können</w:t>
            </w:r>
          </w:p>
          <w:p w14:paraId="645A0F9A" w14:textId="77777777" w:rsidR="00AA7FB4" w:rsidRPr="00AA7FB4" w:rsidRDefault="00AA7FB4" w:rsidP="00AA7FB4">
            <w:pPr>
              <w:numPr>
                <w:ilvl w:val="0"/>
                <w:numId w:val="5"/>
              </w:numPr>
              <w:tabs>
                <w:tab w:val="clear" w:pos="0"/>
                <w:tab w:val="num" w:pos="720"/>
              </w:tabs>
              <w:suppressAutoHyphens/>
              <w:spacing w:after="0" w:line="240" w:lineRule="auto"/>
              <w:ind w:left="720" w:hanging="360"/>
            </w:pPr>
            <w:r w:rsidRPr="00AA7FB4">
              <w:rPr>
                <w:rFonts w:eastAsia="Calibri" w:cs="Arial"/>
                <w:bCs/>
                <w:iCs/>
                <w:lang w:eastAsia="de-DE"/>
              </w:rPr>
              <w:t>Leistungsbereitschaft zeigen, indem sie konzentriert und zielorientiert einen Problemlösungsprozess durchlaufen.</w:t>
            </w:r>
          </w:p>
          <w:p w14:paraId="6E157576" w14:textId="77777777" w:rsidR="00AA7FB4" w:rsidRPr="00AA7FB4" w:rsidRDefault="00AA7FB4" w:rsidP="00AA7FB4">
            <w:pPr>
              <w:numPr>
                <w:ilvl w:val="0"/>
                <w:numId w:val="5"/>
              </w:numPr>
              <w:tabs>
                <w:tab w:val="clear" w:pos="0"/>
                <w:tab w:val="num" w:pos="720"/>
              </w:tabs>
              <w:suppressAutoHyphens/>
              <w:spacing w:after="0" w:line="240" w:lineRule="auto"/>
              <w:ind w:left="720" w:hanging="360"/>
            </w:pPr>
            <w:r w:rsidRPr="00AA7FB4">
              <w:rPr>
                <w:rFonts w:eastAsia="Calibri" w:cs="Arial"/>
                <w:bCs/>
                <w:iCs/>
                <w:lang w:eastAsia="de-DE"/>
              </w:rPr>
              <w:t>Verantwortung übernehmen und selbstreflektiert und kritikfähig eigene Lösungen, aber auch ihren Arbeitsprozess bewerten.</w:t>
            </w:r>
          </w:p>
          <w:p w14:paraId="48482CFF" w14:textId="77777777" w:rsidR="00AA7FB4" w:rsidRPr="00AA7FB4" w:rsidRDefault="00AA7FB4" w:rsidP="00AA7FB4">
            <w:pPr>
              <w:numPr>
                <w:ilvl w:val="0"/>
                <w:numId w:val="5"/>
              </w:numPr>
              <w:tabs>
                <w:tab w:val="clear" w:pos="0"/>
                <w:tab w:val="num" w:pos="720"/>
              </w:tabs>
              <w:suppressAutoHyphens/>
              <w:spacing w:after="0" w:line="240" w:lineRule="auto"/>
              <w:ind w:left="720" w:hanging="360"/>
            </w:pPr>
            <w:r w:rsidRPr="00AA7FB4">
              <w:rPr>
                <w:rFonts w:eastAsia="Calibri" w:cs="Arial"/>
                <w:bCs/>
                <w:iCs/>
                <w:lang w:eastAsia="de-DE"/>
              </w:rPr>
              <w:t>strukturiert ihr Arbeitsergebnisse präsentieren.</w:t>
            </w:r>
          </w:p>
          <w:p w14:paraId="13F319AB" w14:textId="77777777" w:rsidR="00AA7FB4" w:rsidRPr="00AA7FB4" w:rsidRDefault="00AA7FB4" w:rsidP="00AA7FB4">
            <w:pPr>
              <w:numPr>
                <w:ilvl w:val="0"/>
                <w:numId w:val="5"/>
              </w:numPr>
              <w:tabs>
                <w:tab w:val="clear" w:pos="0"/>
                <w:tab w:val="num" w:pos="720"/>
              </w:tabs>
              <w:suppressAutoHyphens/>
              <w:spacing w:after="0" w:line="240" w:lineRule="auto"/>
              <w:ind w:left="720" w:hanging="360"/>
            </w:pPr>
            <w:r w:rsidRPr="00AA7FB4">
              <w:rPr>
                <w:rFonts w:eastAsia="Calibri" w:cs="Arial"/>
                <w:bCs/>
                <w:iCs/>
                <w:lang w:eastAsia="de-DE"/>
              </w:rPr>
              <w:t>begründet unterschiedliche Lösungsvorschläge bewerten.</w:t>
            </w:r>
          </w:p>
          <w:p w14:paraId="702C5F3A" w14:textId="77777777" w:rsidR="00AA7FB4" w:rsidRPr="00AA7FB4" w:rsidRDefault="00AA7FB4" w:rsidP="00AA7FB4">
            <w:pPr>
              <w:spacing w:after="0"/>
              <w:rPr>
                <w:rFonts w:eastAsia="Calibri" w:cs="Arial"/>
                <w:bCs/>
                <w:iCs/>
              </w:rPr>
            </w:pPr>
          </w:p>
        </w:tc>
      </w:tr>
      <w:tr w:rsidR="00AA7FB4" w14:paraId="37BE83B7" w14:textId="77777777" w:rsidTr="001B288A">
        <w:tc>
          <w:tcPr>
            <w:tcW w:w="2962" w:type="dxa"/>
            <w:tcBorders>
              <w:top w:val="single" w:sz="4" w:space="0" w:color="00000A"/>
              <w:left w:val="single" w:sz="4" w:space="0" w:color="00000A"/>
              <w:bottom w:val="single" w:sz="4" w:space="0" w:color="00000A"/>
            </w:tcBorders>
            <w:shd w:val="clear" w:color="auto" w:fill="BFBFBF"/>
          </w:tcPr>
          <w:p w14:paraId="60B0EDBE" w14:textId="77777777" w:rsidR="00AA7FB4" w:rsidRDefault="00AA7FB4" w:rsidP="001B288A">
            <w:r>
              <w:rPr>
                <w:rFonts w:eastAsia="Calibri" w:cs="Arial"/>
                <w:b/>
                <w:bCs/>
                <w:iCs/>
                <w:sz w:val="18"/>
                <w:szCs w:val="18"/>
              </w:rPr>
              <w:t>Bezug zu den fachlichen</w:t>
            </w:r>
          </w:p>
          <w:p w14:paraId="7E9D852F" w14:textId="77777777" w:rsidR="00AA7FB4" w:rsidRDefault="00AA7FB4" w:rsidP="001B288A">
            <w:r>
              <w:rPr>
                <w:rFonts w:eastAsia="Calibri" w:cs="Arial"/>
                <w:b/>
                <w:bCs/>
                <w:iCs/>
                <w:sz w:val="18"/>
                <w:szCs w:val="18"/>
              </w:rPr>
              <w:t>Kompetenzerwartungen</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7C0B633E" w14:textId="77777777" w:rsidR="00AA7FB4" w:rsidRPr="00AA7FB4" w:rsidRDefault="00AA7FB4" w:rsidP="00AA7FB4">
            <w:pPr>
              <w:spacing w:after="0"/>
            </w:pPr>
            <w:r w:rsidRPr="00AA7FB4">
              <w:rPr>
                <w:rFonts w:eastAsia="Calibri" w:cs="Arial"/>
                <w:lang w:eastAsia="de-DE"/>
              </w:rPr>
              <w:t>Prozessbezogene Kompetenzerwartungen: Erkunden, Lösen, Validieren, Verbalisieren, Kommunizieren, Präsentieren.</w:t>
            </w:r>
          </w:p>
          <w:p w14:paraId="5BEB3570" w14:textId="77777777" w:rsidR="00AA7FB4" w:rsidRPr="00AA7FB4" w:rsidRDefault="00AA7FB4" w:rsidP="00AA7FB4">
            <w:pPr>
              <w:spacing w:after="0"/>
            </w:pPr>
            <w:r w:rsidRPr="00AA7FB4">
              <w:rPr>
                <w:rFonts w:eastAsia="Calibri" w:cs="Arial"/>
                <w:lang w:eastAsia="de-DE"/>
              </w:rPr>
              <w:t xml:space="preserve">Inhaltsbezogene Kompetenzerwartungen: Erkunden, Berechnen, Systematisieren, </w:t>
            </w:r>
            <w:proofErr w:type="gramStart"/>
            <w:r w:rsidRPr="00AA7FB4">
              <w:rPr>
                <w:rFonts w:eastAsia="Calibri" w:cs="Arial"/>
                <w:lang w:eastAsia="de-DE"/>
              </w:rPr>
              <w:t>Darstellen,  Beurteilen</w:t>
            </w:r>
            <w:proofErr w:type="gramEnd"/>
          </w:p>
          <w:p w14:paraId="696DE386" w14:textId="77777777" w:rsidR="00AA7FB4" w:rsidRPr="00AA7FB4" w:rsidRDefault="00AA7FB4" w:rsidP="00AA7FB4">
            <w:pPr>
              <w:spacing w:after="0"/>
              <w:rPr>
                <w:rFonts w:eastAsia="Calibri" w:cs="Arial"/>
                <w:lang w:eastAsia="de-DE"/>
              </w:rPr>
            </w:pPr>
          </w:p>
        </w:tc>
      </w:tr>
      <w:tr w:rsidR="00AA7FB4" w14:paraId="098EF06F" w14:textId="77777777" w:rsidTr="001B288A">
        <w:tc>
          <w:tcPr>
            <w:tcW w:w="2962" w:type="dxa"/>
            <w:tcBorders>
              <w:top w:val="single" w:sz="4" w:space="0" w:color="00000A"/>
              <w:left w:val="single" w:sz="4" w:space="0" w:color="00000A"/>
              <w:bottom w:val="single" w:sz="4" w:space="0" w:color="00000A"/>
            </w:tcBorders>
            <w:shd w:val="clear" w:color="auto" w:fill="BFBFBF"/>
          </w:tcPr>
          <w:p w14:paraId="22CFDCDF" w14:textId="77777777" w:rsidR="00AA7FB4" w:rsidRDefault="00AA7FB4" w:rsidP="001B288A">
            <w:r>
              <w:rPr>
                <w:rFonts w:eastAsia="Calibri" w:cs="Arial"/>
                <w:b/>
                <w:bCs/>
                <w:iCs/>
                <w:sz w:val="18"/>
                <w:szCs w:val="18"/>
              </w:rPr>
              <w:t>Zuordnung Fach-Inhaltsfeld</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1B59253D" w14:textId="77777777" w:rsidR="00AA7FB4" w:rsidRPr="00AA7FB4" w:rsidRDefault="00AA7FB4" w:rsidP="00AA7FB4">
            <w:pPr>
              <w:spacing w:after="0"/>
            </w:pPr>
            <w:r w:rsidRPr="00AA7FB4">
              <w:rPr>
                <w:rFonts w:eastAsia="Calibri" w:cs="Arial"/>
                <w:bCs/>
                <w:iCs/>
                <w:lang w:eastAsia="de-DE"/>
              </w:rPr>
              <w:t xml:space="preserve">Problemlösen, </w:t>
            </w:r>
          </w:p>
          <w:p w14:paraId="45F660EA" w14:textId="77777777" w:rsidR="00AA7FB4" w:rsidRPr="00AA7FB4" w:rsidRDefault="00AA7FB4" w:rsidP="00AA7FB4">
            <w:pPr>
              <w:spacing w:after="0"/>
            </w:pPr>
            <w:r w:rsidRPr="00AA7FB4">
              <w:rPr>
                <w:rFonts w:eastAsia="Calibri" w:cs="Arial"/>
                <w:bCs/>
                <w:iCs/>
                <w:lang w:eastAsia="de-DE"/>
              </w:rPr>
              <w:t>Aufgabenspezifische Inhaltsfelder, z.B. Körperberechnungen, Prozentrechnung, Umgang mit Maßeinheiten</w:t>
            </w:r>
          </w:p>
          <w:p w14:paraId="17F0BCFD" w14:textId="77777777" w:rsidR="00AA7FB4" w:rsidRPr="00AA7FB4" w:rsidRDefault="00AA7FB4" w:rsidP="00AA7FB4">
            <w:pPr>
              <w:spacing w:after="0"/>
              <w:rPr>
                <w:rFonts w:eastAsia="Calibri" w:cs="Arial"/>
                <w:bCs/>
                <w:iCs/>
              </w:rPr>
            </w:pPr>
          </w:p>
        </w:tc>
      </w:tr>
      <w:tr w:rsidR="00AA7FB4" w14:paraId="1BD09102" w14:textId="77777777" w:rsidTr="001B288A">
        <w:tc>
          <w:tcPr>
            <w:tcW w:w="2962" w:type="dxa"/>
            <w:tcBorders>
              <w:top w:val="single" w:sz="4" w:space="0" w:color="00000A"/>
              <w:left w:val="single" w:sz="4" w:space="0" w:color="00000A"/>
              <w:bottom w:val="single" w:sz="4" w:space="0" w:color="00000A"/>
            </w:tcBorders>
            <w:shd w:val="clear" w:color="auto" w:fill="BFBFBF"/>
          </w:tcPr>
          <w:p w14:paraId="4BAA807B" w14:textId="77777777" w:rsidR="00AA7FB4" w:rsidRDefault="00AA7FB4" w:rsidP="001B288A">
            <w:r>
              <w:rPr>
                <w:rFonts w:eastAsia="Calibri" w:cs="Arial"/>
                <w:b/>
                <w:bCs/>
                <w:iCs/>
                <w:sz w:val="18"/>
                <w:szCs w:val="18"/>
              </w:rPr>
              <w:t xml:space="preserve">Lernmittel / </w:t>
            </w:r>
          </w:p>
          <w:p w14:paraId="670FC453" w14:textId="77777777" w:rsidR="00AA7FB4" w:rsidRDefault="00AA7FB4" w:rsidP="001B288A">
            <w:r>
              <w:rPr>
                <w:rFonts w:eastAsia="Calibri" w:cs="Arial"/>
                <w:b/>
                <w:bCs/>
                <w:iCs/>
                <w:sz w:val="18"/>
                <w:szCs w:val="18"/>
              </w:rPr>
              <w:t>Lernorte</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62EB9598" w14:textId="77777777" w:rsidR="00AA7FB4" w:rsidRPr="00AA7FB4" w:rsidRDefault="00AA7FB4" w:rsidP="00AA7FB4">
            <w:pPr>
              <w:spacing w:after="0"/>
            </w:pPr>
            <w:r w:rsidRPr="00AA7FB4">
              <w:rPr>
                <w:rFonts w:eastAsia="Calibri" w:cs="Arial"/>
                <w:bCs/>
                <w:iCs/>
              </w:rPr>
              <w:t>Fermi-Aufgabensammlung</w:t>
            </w:r>
          </w:p>
          <w:p w14:paraId="02D6C236" w14:textId="77777777" w:rsidR="00AA7FB4" w:rsidRPr="00AA7FB4" w:rsidRDefault="00AA7FB4" w:rsidP="00AA7FB4">
            <w:pPr>
              <w:spacing w:after="0"/>
            </w:pPr>
            <w:r w:rsidRPr="00AA7FB4">
              <w:rPr>
                <w:rFonts w:eastAsia="Calibri" w:cs="Arial"/>
                <w:bCs/>
                <w:iCs/>
              </w:rPr>
              <w:t>von den Fachkollegen entwickelte Aufgaben (Aufgabenpool)</w:t>
            </w:r>
          </w:p>
          <w:p w14:paraId="03E54ADE" w14:textId="77777777" w:rsidR="00AA7FB4" w:rsidRPr="00AA7FB4" w:rsidRDefault="00AA7FB4" w:rsidP="00AA7FB4">
            <w:pPr>
              <w:spacing w:after="0"/>
            </w:pPr>
            <w:r w:rsidRPr="00AA7FB4">
              <w:rPr>
                <w:rFonts w:eastAsia="Calibri" w:cs="Arial"/>
                <w:bCs/>
                <w:iCs/>
              </w:rPr>
              <w:t>http://www.sinus-transfer.de/module/modul_1weiterentwicklung_der_aufgabenkultur/aufgaben_oeffnen.html</w:t>
            </w:r>
          </w:p>
          <w:p w14:paraId="0E75D170" w14:textId="77777777" w:rsidR="00AA7FB4" w:rsidRPr="00AA7FB4" w:rsidRDefault="00AA7FB4" w:rsidP="00AA7FB4">
            <w:pPr>
              <w:spacing w:after="0"/>
            </w:pPr>
            <w:r w:rsidRPr="00AA7FB4">
              <w:rPr>
                <w:rFonts w:eastAsia="Calibri" w:cs="Arial"/>
                <w:bCs/>
                <w:iCs/>
              </w:rPr>
              <w:t>https://www.pisa.tum.de/beispielaufgaben/</w:t>
            </w:r>
          </w:p>
          <w:p w14:paraId="58F0754B" w14:textId="77777777" w:rsidR="00AA7FB4" w:rsidRPr="00AA7FB4" w:rsidRDefault="00AA7FB4" w:rsidP="00AA7FB4">
            <w:pPr>
              <w:spacing w:after="0"/>
              <w:rPr>
                <w:rFonts w:eastAsia="Calibri" w:cs="Arial"/>
                <w:bCs/>
                <w:iCs/>
              </w:rPr>
            </w:pPr>
          </w:p>
        </w:tc>
      </w:tr>
      <w:tr w:rsidR="00AA7FB4" w14:paraId="2FD7FA64" w14:textId="77777777" w:rsidTr="001B288A">
        <w:tc>
          <w:tcPr>
            <w:tcW w:w="2962" w:type="dxa"/>
            <w:tcBorders>
              <w:top w:val="single" w:sz="4" w:space="0" w:color="00000A"/>
              <w:left w:val="single" w:sz="4" w:space="0" w:color="00000A"/>
              <w:bottom w:val="single" w:sz="4" w:space="0" w:color="00000A"/>
            </w:tcBorders>
            <w:shd w:val="clear" w:color="auto" w:fill="BFBFBF"/>
          </w:tcPr>
          <w:p w14:paraId="2B57B1ED" w14:textId="77777777" w:rsidR="00AA7FB4" w:rsidRDefault="00AA7FB4" w:rsidP="001B288A">
            <w:r>
              <w:rPr>
                <w:rFonts w:eastAsia="Calibri" w:cs="Arial"/>
                <w:b/>
                <w:bCs/>
                <w:iCs/>
                <w:sz w:val="18"/>
                <w:szCs w:val="18"/>
              </w:rPr>
              <w:t>mögliche fächerübergreifende / außerschulische Kooperationen</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5E518D6A" w14:textId="3EFB538E" w:rsidR="00AA7FB4" w:rsidRPr="00AA7FB4" w:rsidRDefault="00AA7FB4" w:rsidP="00AA7FB4">
            <w:pPr>
              <w:spacing w:after="0"/>
            </w:pPr>
            <w:r w:rsidRPr="00AA7FB4">
              <w:rPr>
                <w:rFonts w:eastAsia="Calibri" w:cs="Arial"/>
                <w:bCs/>
                <w:iCs/>
              </w:rPr>
              <w:t>Berufsberatung/</w:t>
            </w:r>
            <w:r w:rsidR="00FE662F">
              <w:rPr>
                <w:rFonts w:eastAsia="Calibri" w:cs="Arial"/>
                <w:bCs/>
                <w:iCs/>
              </w:rPr>
              <w:t>BO</w:t>
            </w:r>
            <w:r w:rsidR="00FE662F" w:rsidRPr="00AA7FB4">
              <w:rPr>
                <w:rFonts w:eastAsia="Calibri" w:cs="Arial"/>
                <w:bCs/>
                <w:iCs/>
              </w:rPr>
              <w:t xml:space="preserve"> </w:t>
            </w:r>
            <w:r w:rsidRPr="00AA7FB4">
              <w:rPr>
                <w:rFonts w:eastAsia="Calibri" w:cs="Arial"/>
                <w:bCs/>
                <w:iCs/>
              </w:rPr>
              <w:t>-Team – reale Einstellungstests</w:t>
            </w:r>
          </w:p>
          <w:p w14:paraId="79AAFDCF" w14:textId="77777777" w:rsidR="00AA7FB4" w:rsidRPr="00AA7FB4" w:rsidRDefault="00AA7FB4" w:rsidP="00AA7FB4">
            <w:pPr>
              <w:spacing w:after="0"/>
              <w:rPr>
                <w:rFonts w:eastAsia="Calibri" w:cs="Arial"/>
                <w:bCs/>
                <w:iCs/>
              </w:rPr>
            </w:pPr>
          </w:p>
        </w:tc>
      </w:tr>
      <w:tr w:rsidR="00AA7FB4" w14:paraId="4882E5F2" w14:textId="77777777" w:rsidTr="001B288A">
        <w:tc>
          <w:tcPr>
            <w:tcW w:w="2962" w:type="dxa"/>
            <w:tcBorders>
              <w:top w:val="single" w:sz="4" w:space="0" w:color="00000A"/>
              <w:left w:val="single" w:sz="4" w:space="0" w:color="00000A"/>
              <w:bottom w:val="single" w:sz="4" w:space="0" w:color="00000A"/>
            </w:tcBorders>
            <w:shd w:val="clear" w:color="auto" w:fill="BFBFBF"/>
          </w:tcPr>
          <w:p w14:paraId="0BADA27A" w14:textId="77777777" w:rsidR="00AA7FB4" w:rsidRDefault="00AA7FB4" w:rsidP="001B288A">
            <w:r>
              <w:rPr>
                <w:rFonts w:eastAsia="Calibri" w:cs="Arial"/>
                <w:b/>
                <w:bCs/>
                <w:iCs/>
                <w:sz w:val="18"/>
                <w:szCs w:val="18"/>
              </w:rPr>
              <w:t>Ansprechpartner</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1F3ED520" w14:textId="77777777" w:rsidR="00AA7FB4" w:rsidRPr="00AA7FB4" w:rsidRDefault="00AA7FB4" w:rsidP="00AA7FB4">
            <w:pPr>
              <w:spacing w:after="0"/>
            </w:pPr>
            <w:r w:rsidRPr="00AA7FB4">
              <w:rPr>
                <w:rFonts w:eastAsia="Calibri" w:cs="Arial"/>
                <w:bCs/>
                <w:iCs/>
              </w:rPr>
              <w:t>Fachlehrerinnen Mathematik</w:t>
            </w:r>
          </w:p>
        </w:tc>
      </w:tr>
      <w:tr w:rsidR="00AA7FB4" w14:paraId="15ECE7DB" w14:textId="77777777" w:rsidTr="001B288A">
        <w:tc>
          <w:tcPr>
            <w:tcW w:w="2962" w:type="dxa"/>
            <w:tcBorders>
              <w:top w:val="single" w:sz="4" w:space="0" w:color="00000A"/>
              <w:left w:val="single" w:sz="4" w:space="0" w:color="00000A"/>
              <w:bottom w:val="single" w:sz="4" w:space="0" w:color="00000A"/>
            </w:tcBorders>
            <w:shd w:val="clear" w:color="auto" w:fill="BFBFBF"/>
          </w:tcPr>
          <w:p w14:paraId="60BC4D07" w14:textId="77777777" w:rsidR="00AA7FB4" w:rsidRDefault="00AA7FB4" w:rsidP="00773736">
            <w:pPr>
              <w:spacing w:after="0"/>
            </w:pPr>
            <w:r>
              <w:rPr>
                <w:rFonts w:eastAsia="Calibri" w:cs="Arial"/>
                <w:b/>
                <w:bCs/>
                <w:iCs/>
                <w:sz w:val="18"/>
                <w:szCs w:val="18"/>
              </w:rPr>
              <w:t xml:space="preserve">verbindliche Durchführung </w:t>
            </w:r>
          </w:p>
          <w:p w14:paraId="32E3F6C3" w14:textId="1BE768AA" w:rsidR="00AA7FB4" w:rsidRDefault="00AA7FB4" w:rsidP="001B288A">
            <w:r>
              <w:rPr>
                <w:rFonts w:eastAsia="Calibri" w:cs="Arial"/>
                <w:b/>
                <w:bCs/>
                <w:iCs/>
                <w:sz w:val="18"/>
                <w:szCs w:val="18"/>
              </w:rPr>
              <w:t>bis /ab (siehe Jg.-Übersicht)</w:t>
            </w:r>
          </w:p>
        </w:tc>
        <w:tc>
          <w:tcPr>
            <w:tcW w:w="6109" w:type="dxa"/>
            <w:tcBorders>
              <w:top w:val="single" w:sz="4" w:space="0" w:color="00000A"/>
              <w:left w:val="single" w:sz="4" w:space="0" w:color="00000A"/>
              <w:bottom w:val="single" w:sz="4" w:space="0" w:color="00000A"/>
              <w:right w:val="single" w:sz="4" w:space="0" w:color="00000A"/>
            </w:tcBorders>
            <w:shd w:val="clear" w:color="auto" w:fill="FFFFFF"/>
          </w:tcPr>
          <w:p w14:paraId="009958B6" w14:textId="17A6FDC7" w:rsidR="00AA7FB4" w:rsidRPr="00773736" w:rsidRDefault="00AA7FB4" w:rsidP="00773736">
            <w:r w:rsidRPr="00AA7FB4">
              <w:rPr>
                <w:rFonts w:eastAsia="Calibri" w:cs="Arial"/>
                <w:bCs/>
                <w:iCs/>
              </w:rPr>
              <w:t xml:space="preserve">2. </w:t>
            </w:r>
            <w:proofErr w:type="spellStart"/>
            <w:r w:rsidRPr="00AA7FB4">
              <w:rPr>
                <w:rFonts w:eastAsia="Calibri" w:cs="Arial"/>
                <w:bCs/>
                <w:iCs/>
              </w:rPr>
              <w:t>Hj</w:t>
            </w:r>
            <w:proofErr w:type="spellEnd"/>
            <w:r w:rsidRPr="00AA7FB4">
              <w:rPr>
                <w:rFonts w:eastAsia="Calibri" w:cs="Arial"/>
                <w:bCs/>
                <w:iCs/>
              </w:rPr>
              <w:t>. Jg. 7, Durchführung eines Testlaufs</w:t>
            </w:r>
          </w:p>
        </w:tc>
      </w:tr>
    </w:tbl>
    <w:p w14:paraId="3C8776B4" w14:textId="33277CCB" w:rsidR="00945488" w:rsidRDefault="00945488" w:rsidP="00120247">
      <w:pPr>
        <w:pStyle w:val="Untertitel"/>
        <w:rPr>
          <w:sz w:val="40"/>
          <w:u w:val="single"/>
        </w:rPr>
      </w:pPr>
      <w:bookmarkStart w:id="28" w:name="_Toc190948067"/>
      <w:r w:rsidRPr="006D4851">
        <w:lastRenderedPageBreak/>
        <w:t xml:space="preserve">ZBOs der </w:t>
      </w:r>
      <w:r w:rsidR="00E96CFF" w:rsidRPr="00E96CFF">
        <w:t xml:space="preserve">Beruflichen Orientierung </w:t>
      </w:r>
      <w:r>
        <w:t xml:space="preserve">für das Fach </w:t>
      </w:r>
      <w:r>
        <w:rPr>
          <w:sz w:val="40"/>
          <w:u w:val="single"/>
        </w:rPr>
        <w:t>Musik</w:t>
      </w:r>
      <w:bookmarkEnd w:id="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4"/>
        <w:gridCol w:w="6238"/>
      </w:tblGrid>
      <w:tr w:rsidR="00AA7FB4" w:rsidRPr="00CB7CA7" w14:paraId="5C8643F9" w14:textId="77777777" w:rsidTr="001B288A">
        <w:tc>
          <w:tcPr>
            <w:tcW w:w="2824" w:type="dxa"/>
            <w:tcBorders>
              <w:bottom w:val="single" w:sz="4" w:space="0" w:color="auto"/>
            </w:tcBorders>
            <w:shd w:val="clear" w:color="auto" w:fill="A6A6A6"/>
          </w:tcPr>
          <w:p w14:paraId="33E1BAEF" w14:textId="77777777" w:rsidR="00AA7FB4" w:rsidRPr="00CB7CA7" w:rsidRDefault="00AA7FB4" w:rsidP="001B288A">
            <w:pPr>
              <w:spacing w:after="0" w:line="240" w:lineRule="auto"/>
              <w:rPr>
                <w:rFonts w:eastAsia="Calibri" w:cs="Arial"/>
                <w:b/>
                <w:bCs/>
                <w:iCs/>
                <w:sz w:val="24"/>
                <w:szCs w:val="24"/>
              </w:rPr>
            </w:pPr>
            <w:r w:rsidRPr="00CB7CA7">
              <w:rPr>
                <w:rFonts w:eastAsia="Calibri" w:cs="Arial"/>
                <w:b/>
                <w:bCs/>
                <w:iCs/>
                <w:sz w:val="24"/>
                <w:szCs w:val="24"/>
              </w:rPr>
              <w:t>Fach</w:t>
            </w:r>
          </w:p>
        </w:tc>
        <w:tc>
          <w:tcPr>
            <w:tcW w:w="6238" w:type="dxa"/>
          </w:tcPr>
          <w:p w14:paraId="75CD3564" w14:textId="77777777" w:rsidR="00AA7FB4" w:rsidRPr="00CB7CA7" w:rsidRDefault="00AA7FB4" w:rsidP="001B288A">
            <w:pPr>
              <w:spacing w:after="0" w:line="240" w:lineRule="auto"/>
              <w:rPr>
                <w:rFonts w:eastAsia="Calibri" w:cstheme="minorHAnsi"/>
                <w:b/>
                <w:bCs/>
                <w:iCs/>
                <w:sz w:val="24"/>
                <w:szCs w:val="24"/>
              </w:rPr>
            </w:pPr>
            <w:r w:rsidRPr="00CB7CA7">
              <w:rPr>
                <w:rFonts w:eastAsia="Calibri" w:cstheme="minorHAnsi"/>
                <w:b/>
                <w:bCs/>
                <w:iCs/>
                <w:sz w:val="24"/>
                <w:szCs w:val="24"/>
              </w:rPr>
              <w:t>Musik</w:t>
            </w:r>
          </w:p>
        </w:tc>
      </w:tr>
      <w:tr w:rsidR="00AA7FB4" w:rsidRPr="00CB7CA7" w14:paraId="25E00A96" w14:textId="77777777" w:rsidTr="001B288A">
        <w:tc>
          <w:tcPr>
            <w:tcW w:w="2824" w:type="dxa"/>
            <w:shd w:val="clear" w:color="auto" w:fill="BFBFBF"/>
          </w:tcPr>
          <w:p w14:paraId="25EA9108"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Jahrgangsstufe und Halbjahr</w:t>
            </w:r>
          </w:p>
        </w:tc>
        <w:tc>
          <w:tcPr>
            <w:tcW w:w="6238" w:type="dxa"/>
          </w:tcPr>
          <w:p w14:paraId="32CAB720" w14:textId="77777777" w:rsidR="00AA7FB4" w:rsidRPr="00CB7CA7" w:rsidRDefault="00AA7FB4" w:rsidP="001B288A">
            <w:pPr>
              <w:spacing w:after="0" w:line="240" w:lineRule="auto"/>
              <w:rPr>
                <w:rFonts w:eastAsia="Calibri" w:cstheme="minorHAnsi"/>
                <w:b/>
                <w:bCs/>
                <w:iCs/>
                <w:sz w:val="18"/>
                <w:szCs w:val="18"/>
              </w:rPr>
            </w:pPr>
            <w:r w:rsidRPr="00CB7CA7">
              <w:rPr>
                <w:rFonts w:eastAsia="Calibri" w:cstheme="minorHAnsi"/>
                <w:b/>
                <w:bCs/>
                <w:iCs/>
                <w:sz w:val="18"/>
                <w:szCs w:val="18"/>
              </w:rPr>
              <w:t>Jg. 9</w:t>
            </w:r>
            <w:r>
              <w:rPr>
                <w:rFonts w:eastAsia="Calibri" w:cstheme="minorHAnsi"/>
                <w:b/>
                <w:bCs/>
                <w:iCs/>
                <w:sz w:val="18"/>
                <w:szCs w:val="18"/>
              </w:rPr>
              <w:t>, 1. Halbjahr</w:t>
            </w:r>
          </w:p>
        </w:tc>
      </w:tr>
      <w:tr w:rsidR="00AA7FB4" w:rsidRPr="00CB7CA7" w14:paraId="1C49091B" w14:textId="77777777" w:rsidTr="001B288A">
        <w:tc>
          <w:tcPr>
            <w:tcW w:w="2824" w:type="dxa"/>
            <w:shd w:val="clear" w:color="auto" w:fill="BFBFBF"/>
          </w:tcPr>
          <w:p w14:paraId="1F02ECAB"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Thema</w:t>
            </w:r>
          </w:p>
        </w:tc>
        <w:tc>
          <w:tcPr>
            <w:tcW w:w="6238" w:type="dxa"/>
          </w:tcPr>
          <w:p w14:paraId="2D179CFE" w14:textId="77777777" w:rsidR="00AA7FB4" w:rsidRDefault="00AA7FB4" w:rsidP="001B288A">
            <w:pPr>
              <w:spacing w:after="0" w:line="240" w:lineRule="auto"/>
              <w:rPr>
                <w:rFonts w:eastAsia="Calibri" w:cstheme="minorHAnsi"/>
                <w:b/>
                <w:iCs/>
                <w:sz w:val="18"/>
                <w:szCs w:val="18"/>
              </w:rPr>
            </w:pPr>
            <w:r w:rsidRPr="00CB7CA7">
              <w:rPr>
                <w:rFonts w:eastAsia="Calibri" w:cstheme="minorHAnsi"/>
                <w:b/>
                <w:iCs/>
                <w:sz w:val="18"/>
                <w:szCs w:val="18"/>
              </w:rPr>
              <w:t>Geld Macht Musik – Musik als Wirtschaftsfaktor</w:t>
            </w:r>
          </w:p>
          <w:p w14:paraId="3FF45AB8" w14:textId="7C6281B9" w:rsidR="00773736" w:rsidRPr="00773736" w:rsidRDefault="00773736" w:rsidP="001B288A">
            <w:pPr>
              <w:spacing w:after="0" w:line="240" w:lineRule="auto"/>
              <w:rPr>
                <w:rFonts w:eastAsia="Calibri" w:cstheme="minorHAnsi"/>
                <w:b/>
                <w:iCs/>
                <w:sz w:val="18"/>
                <w:szCs w:val="18"/>
              </w:rPr>
            </w:pPr>
          </w:p>
        </w:tc>
      </w:tr>
      <w:tr w:rsidR="00AA7FB4" w:rsidRPr="00CB7CA7" w14:paraId="167C9BF7" w14:textId="77777777" w:rsidTr="001B288A">
        <w:tc>
          <w:tcPr>
            <w:tcW w:w="2824" w:type="dxa"/>
            <w:shd w:val="clear" w:color="auto" w:fill="BFBFBF"/>
          </w:tcPr>
          <w:p w14:paraId="38EF167E"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Inhaltliche Schwerpunkte</w:t>
            </w:r>
          </w:p>
          <w:p w14:paraId="473EB6C4" w14:textId="77777777" w:rsidR="00AA7FB4" w:rsidRPr="00945C52" w:rsidRDefault="00AA7FB4" w:rsidP="001B288A">
            <w:pPr>
              <w:spacing w:after="0" w:line="240" w:lineRule="auto"/>
              <w:rPr>
                <w:rFonts w:eastAsia="Calibri" w:cs="Arial"/>
                <w:b/>
                <w:bCs/>
                <w:iCs/>
                <w:sz w:val="18"/>
                <w:szCs w:val="18"/>
              </w:rPr>
            </w:pPr>
          </w:p>
        </w:tc>
        <w:tc>
          <w:tcPr>
            <w:tcW w:w="6238" w:type="dxa"/>
          </w:tcPr>
          <w:p w14:paraId="7570709E" w14:textId="77777777" w:rsidR="00AA7FB4" w:rsidRDefault="00AA7FB4" w:rsidP="001B288A">
            <w:pPr>
              <w:spacing w:after="0" w:line="240" w:lineRule="auto"/>
              <w:rPr>
                <w:rFonts w:eastAsia="Calibri" w:cstheme="minorHAnsi"/>
                <w:sz w:val="18"/>
                <w:szCs w:val="18"/>
                <w:lang w:eastAsia="de-DE"/>
              </w:rPr>
            </w:pPr>
            <w:r w:rsidRPr="00CB7CA7">
              <w:rPr>
                <w:rFonts w:eastAsia="Calibri" w:cstheme="minorHAnsi"/>
                <w:sz w:val="18"/>
                <w:szCs w:val="18"/>
                <w:lang w:eastAsia="de-DE"/>
              </w:rPr>
              <w:t>Geschichte der Musikindustrie; Der Musikmarkt – weltweit und in Deutschland; Musikindustrie &amp; Internet: Downloads (Filesharing); (Geschichte und Entwicklung von) Musikcharts; Verwertungsgesellschaften; Berufe in der Musikindustrie</w:t>
            </w:r>
          </w:p>
          <w:p w14:paraId="43CC7A4C" w14:textId="6A178C84" w:rsidR="00773736" w:rsidRPr="00CB7CA7" w:rsidRDefault="00773736" w:rsidP="001B288A">
            <w:pPr>
              <w:spacing w:after="0" w:line="240" w:lineRule="auto"/>
              <w:rPr>
                <w:rFonts w:eastAsia="Calibri" w:cstheme="minorHAnsi"/>
                <w:sz w:val="18"/>
                <w:szCs w:val="18"/>
                <w:lang w:eastAsia="de-DE"/>
              </w:rPr>
            </w:pPr>
          </w:p>
        </w:tc>
      </w:tr>
      <w:tr w:rsidR="00AA7FB4" w:rsidRPr="00CB7CA7" w14:paraId="5D3F32B5" w14:textId="77777777" w:rsidTr="001B288A">
        <w:tc>
          <w:tcPr>
            <w:tcW w:w="2824" w:type="dxa"/>
            <w:shd w:val="clear" w:color="auto" w:fill="BFBFBF"/>
          </w:tcPr>
          <w:p w14:paraId="45780ADA"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Gender-Aspekt</w:t>
            </w:r>
          </w:p>
        </w:tc>
        <w:tc>
          <w:tcPr>
            <w:tcW w:w="6238" w:type="dxa"/>
          </w:tcPr>
          <w:p w14:paraId="294528E9" w14:textId="77777777" w:rsidR="00AA7FB4" w:rsidRPr="00CB7CA7" w:rsidRDefault="00AA7FB4" w:rsidP="001B288A">
            <w:pPr>
              <w:spacing w:after="0" w:line="240" w:lineRule="auto"/>
              <w:rPr>
                <w:rFonts w:eastAsia="Calibri" w:cstheme="minorHAnsi"/>
                <w:sz w:val="18"/>
                <w:szCs w:val="18"/>
                <w:lang w:eastAsia="de-DE"/>
              </w:rPr>
            </w:pPr>
            <w:r w:rsidRPr="00CB7CA7">
              <w:rPr>
                <w:rFonts w:eastAsia="Times New Roman" w:cstheme="minorHAnsi"/>
                <w:sz w:val="18"/>
                <w:szCs w:val="18"/>
                <w:lang w:eastAsia="de-DE"/>
              </w:rPr>
              <w:t>Unterschiedliche musikbezogene Berufsbilder im Hinblick auf das eigene Fähigkeits- und Interessenprofil bewerten (u. a. rollenkritisch bezogen auf Geschlechterstereotype)</w:t>
            </w:r>
          </w:p>
        </w:tc>
      </w:tr>
      <w:tr w:rsidR="00AA7FB4" w:rsidRPr="00CB7CA7" w14:paraId="47E57F87" w14:textId="77777777" w:rsidTr="001B288A">
        <w:tc>
          <w:tcPr>
            <w:tcW w:w="2824" w:type="dxa"/>
            <w:shd w:val="clear" w:color="auto" w:fill="BFBFBF"/>
          </w:tcPr>
          <w:p w14:paraId="5C892F35"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Bezug zu einer / mehreren Berufswahlkompetenzen</w:t>
            </w:r>
          </w:p>
        </w:tc>
        <w:tc>
          <w:tcPr>
            <w:tcW w:w="6238" w:type="dxa"/>
          </w:tcPr>
          <w:p w14:paraId="15E4DBD9" w14:textId="77777777" w:rsidR="00AA7FB4" w:rsidRPr="00CB7CA7" w:rsidRDefault="00AA7FB4" w:rsidP="001B288A">
            <w:pPr>
              <w:spacing w:after="0" w:line="240" w:lineRule="auto"/>
              <w:rPr>
                <w:rFonts w:eastAsia="Calibri" w:cstheme="minorHAnsi"/>
                <w:bCs/>
                <w:iCs/>
                <w:sz w:val="18"/>
                <w:szCs w:val="18"/>
              </w:rPr>
            </w:pPr>
            <w:r w:rsidRPr="00CB7CA7">
              <w:rPr>
                <w:rFonts w:eastAsia="Calibri" w:cstheme="minorHAnsi"/>
                <w:bCs/>
                <w:iCs/>
                <w:sz w:val="18"/>
                <w:szCs w:val="18"/>
              </w:rPr>
              <w:t xml:space="preserve">Die </w:t>
            </w:r>
            <w:proofErr w:type="spellStart"/>
            <w:r w:rsidRPr="00CB7CA7">
              <w:rPr>
                <w:rFonts w:eastAsia="Calibri" w:cstheme="minorHAnsi"/>
                <w:bCs/>
                <w:iCs/>
                <w:sz w:val="18"/>
                <w:szCs w:val="18"/>
              </w:rPr>
              <w:t>SuS</w:t>
            </w:r>
            <w:proofErr w:type="spellEnd"/>
            <w:r w:rsidRPr="00CB7CA7">
              <w:rPr>
                <w:rFonts w:eastAsia="Calibri" w:cstheme="minorHAnsi"/>
                <w:bCs/>
                <w:iCs/>
                <w:sz w:val="18"/>
                <w:szCs w:val="18"/>
              </w:rPr>
              <w:t xml:space="preserve"> können</w:t>
            </w:r>
          </w:p>
          <w:p w14:paraId="07D2D446" w14:textId="77777777" w:rsidR="00AA7FB4" w:rsidRPr="00CB7CA7" w:rsidRDefault="00AA7FB4" w:rsidP="001B288A">
            <w:pPr>
              <w:spacing w:after="0" w:line="240" w:lineRule="auto"/>
              <w:rPr>
                <w:rFonts w:eastAsia="Calibri" w:cstheme="minorHAnsi"/>
                <w:bCs/>
                <w:iCs/>
                <w:sz w:val="18"/>
                <w:szCs w:val="18"/>
              </w:rPr>
            </w:pPr>
            <w:r w:rsidRPr="00CB7CA7">
              <w:rPr>
                <w:rFonts w:eastAsia="Calibri" w:cstheme="minorHAnsi"/>
                <w:bCs/>
                <w:iCs/>
                <w:sz w:val="18"/>
                <w:szCs w:val="18"/>
              </w:rPr>
              <w:t>im Bereich Handlungskompetenz</w:t>
            </w:r>
          </w:p>
          <w:p w14:paraId="3E263D00" w14:textId="77777777" w:rsidR="00AA7FB4" w:rsidRPr="00CB7CA7" w:rsidRDefault="00AA7FB4" w:rsidP="00AA7FB4">
            <w:pPr>
              <w:pStyle w:val="Default"/>
              <w:numPr>
                <w:ilvl w:val="0"/>
                <w:numId w:val="36"/>
              </w:numPr>
              <w:rPr>
                <w:rFonts w:asciiTheme="minorHAnsi" w:hAnsiTheme="minorHAnsi" w:cstheme="minorHAnsi"/>
                <w:sz w:val="18"/>
                <w:szCs w:val="18"/>
              </w:rPr>
            </w:pPr>
            <w:r w:rsidRPr="00CB7CA7">
              <w:rPr>
                <w:rFonts w:asciiTheme="minorHAnsi" w:hAnsiTheme="minorHAnsi" w:cstheme="minorHAnsi"/>
                <w:sz w:val="18"/>
                <w:szCs w:val="18"/>
              </w:rPr>
              <w:t xml:space="preserve">reflektiert Entscheidungen hinsichtlich der anstehenden Berufswahl sowie Lebensplanung vorbereiten, indem sie die Ergebnisse der Potenzialanalyse dahingehend nutzen, dass sie </w:t>
            </w:r>
          </w:p>
          <w:p w14:paraId="5BFEEBFC" w14:textId="77777777" w:rsidR="00AA7FB4" w:rsidRPr="00CB7CA7" w:rsidRDefault="00AA7FB4" w:rsidP="001B288A">
            <w:pPr>
              <w:pStyle w:val="Default"/>
              <w:rPr>
                <w:rFonts w:asciiTheme="minorHAnsi" w:hAnsiTheme="minorHAnsi" w:cstheme="minorHAnsi"/>
                <w:sz w:val="18"/>
                <w:szCs w:val="18"/>
              </w:rPr>
            </w:pPr>
            <w:r w:rsidRPr="00CB7CA7">
              <w:rPr>
                <w:rFonts w:asciiTheme="minorHAnsi" w:hAnsiTheme="minorHAnsi" w:cstheme="minorHAnsi"/>
                <w:sz w:val="18"/>
                <w:szCs w:val="18"/>
              </w:rPr>
              <w:t xml:space="preserve">a) Berufe zu den jeweiligen Berufsbereichen ermitteln, </w:t>
            </w:r>
          </w:p>
          <w:p w14:paraId="5DB00B38" w14:textId="77777777" w:rsidR="00AA7FB4" w:rsidRPr="00CB7CA7" w:rsidRDefault="00AA7FB4" w:rsidP="001B288A">
            <w:pPr>
              <w:spacing w:after="0" w:line="240" w:lineRule="auto"/>
              <w:rPr>
                <w:rFonts w:cstheme="minorHAnsi"/>
                <w:sz w:val="18"/>
                <w:szCs w:val="18"/>
              </w:rPr>
            </w:pPr>
            <w:r w:rsidRPr="00CB7CA7">
              <w:rPr>
                <w:rFonts w:cstheme="minorHAnsi"/>
                <w:sz w:val="18"/>
                <w:szCs w:val="18"/>
              </w:rPr>
              <w:t xml:space="preserve">b) Betriebe in </w:t>
            </w:r>
            <w:r>
              <w:rPr>
                <w:rFonts w:cstheme="minorHAnsi"/>
                <w:sz w:val="18"/>
                <w:szCs w:val="18"/>
              </w:rPr>
              <w:t>Bochum</w:t>
            </w:r>
            <w:r w:rsidRPr="00CB7CA7">
              <w:rPr>
                <w:rFonts w:cstheme="minorHAnsi"/>
                <w:sz w:val="18"/>
                <w:szCs w:val="18"/>
              </w:rPr>
              <w:t xml:space="preserve"> und Umgebung in diesen Berufsbereichen identifizieren</w:t>
            </w:r>
          </w:p>
          <w:p w14:paraId="45AB5A08" w14:textId="77777777" w:rsidR="00AA7FB4" w:rsidRPr="00CB7CA7" w:rsidRDefault="00AA7FB4" w:rsidP="001B288A">
            <w:pPr>
              <w:spacing w:after="0" w:line="240" w:lineRule="auto"/>
              <w:rPr>
                <w:rFonts w:cstheme="minorHAnsi"/>
                <w:sz w:val="18"/>
                <w:szCs w:val="18"/>
              </w:rPr>
            </w:pPr>
            <w:r w:rsidRPr="00CB7CA7">
              <w:rPr>
                <w:rFonts w:cstheme="minorHAnsi"/>
                <w:sz w:val="18"/>
                <w:szCs w:val="18"/>
              </w:rPr>
              <w:t>im Bereich Methodenkompetenz</w:t>
            </w:r>
          </w:p>
          <w:p w14:paraId="59A9B3F4" w14:textId="77777777" w:rsidR="00AA7FB4" w:rsidRPr="00CB7CA7" w:rsidRDefault="00AA7FB4" w:rsidP="00AA7FB4">
            <w:pPr>
              <w:pStyle w:val="Default"/>
              <w:numPr>
                <w:ilvl w:val="0"/>
                <w:numId w:val="36"/>
              </w:numPr>
              <w:rPr>
                <w:rFonts w:asciiTheme="minorHAnsi" w:hAnsiTheme="minorHAnsi" w:cstheme="minorHAnsi"/>
                <w:sz w:val="18"/>
                <w:szCs w:val="18"/>
              </w:rPr>
            </w:pPr>
            <w:r w:rsidRPr="00CB7CA7">
              <w:rPr>
                <w:rFonts w:asciiTheme="minorHAnsi" w:hAnsiTheme="minorHAnsi" w:cstheme="minorHAnsi"/>
                <w:sz w:val="18"/>
                <w:szCs w:val="18"/>
              </w:rPr>
              <w:t xml:space="preserve">intentional und reflektiert in verschiedenen – digitalen und nicht digitalen (siehe Lernorte/Medien) – Medien, recherchieren </w:t>
            </w:r>
          </w:p>
          <w:p w14:paraId="5E6989AE" w14:textId="77777777" w:rsidR="00AA7FB4" w:rsidRPr="00CB7CA7" w:rsidRDefault="00AA7FB4" w:rsidP="00AA7FB4">
            <w:pPr>
              <w:pStyle w:val="Listenabsatz"/>
              <w:numPr>
                <w:ilvl w:val="0"/>
                <w:numId w:val="36"/>
              </w:numPr>
              <w:rPr>
                <w:rFonts w:cstheme="minorHAnsi"/>
                <w:sz w:val="18"/>
                <w:szCs w:val="18"/>
              </w:rPr>
            </w:pPr>
            <w:r w:rsidRPr="00CB7CA7">
              <w:rPr>
                <w:rFonts w:cstheme="minorHAnsi"/>
                <w:sz w:val="18"/>
                <w:szCs w:val="18"/>
              </w:rPr>
              <w:t xml:space="preserve">Informationen via Plakat, Folie, </w:t>
            </w:r>
            <w:proofErr w:type="spellStart"/>
            <w:r w:rsidRPr="00CB7CA7">
              <w:rPr>
                <w:rFonts w:cstheme="minorHAnsi"/>
                <w:sz w:val="18"/>
                <w:szCs w:val="18"/>
              </w:rPr>
              <w:t>Powerpoint</w:t>
            </w:r>
            <w:proofErr w:type="spellEnd"/>
            <w:r w:rsidRPr="00CB7CA7">
              <w:rPr>
                <w:rFonts w:cstheme="minorHAnsi"/>
                <w:sz w:val="18"/>
                <w:szCs w:val="18"/>
              </w:rPr>
              <w:t>, etc. (z.B. als Berufsbild) für die weitere Auseinandersetzung mit ihnen analysieren, visualisieren und präsentieren</w:t>
            </w:r>
          </w:p>
          <w:p w14:paraId="11D3C396" w14:textId="77777777" w:rsidR="00AA7FB4" w:rsidRPr="00CB7CA7" w:rsidRDefault="00AA7FB4" w:rsidP="001B288A">
            <w:pPr>
              <w:spacing w:after="0" w:line="240" w:lineRule="auto"/>
              <w:rPr>
                <w:rFonts w:cstheme="minorHAnsi"/>
                <w:sz w:val="18"/>
                <w:szCs w:val="18"/>
              </w:rPr>
            </w:pPr>
            <w:r w:rsidRPr="00CB7CA7">
              <w:rPr>
                <w:rFonts w:cstheme="minorHAnsi"/>
                <w:sz w:val="18"/>
                <w:szCs w:val="18"/>
              </w:rPr>
              <w:t>im Bereich Sachkompetenz</w:t>
            </w:r>
          </w:p>
          <w:p w14:paraId="04031023" w14:textId="77777777" w:rsidR="00AA7FB4" w:rsidRPr="00CB7CA7" w:rsidRDefault="00AA7FB4" w:rsidP="00AA7FB4">
            <w:pPr>
              <w:pStyle w:val="Default"/>
              <w:numPr>
                <w:ilvl w:val="0"/>
                <w:numId w:val="37"/>
              </w:numPr>
              <w:rPr>
                <w:rFonts w:asciiTheme="minorHAnsi" w:hAnsiTheme="minorHAnsi" w:cstheme="minorHAnsi"/>
                <w:sz w:val="18"/>
                <w:szCs w:val="18"/>
              </w:rPr>
            </w:pPr>
            <w:r w:rsidRPr="00CB7CA7">
              <w:rPr>
                <w:rFonts w:asciiTheme="minorHAnsi" w:hAnsiTheme="minorHAnsi" w:cstheme="minorHAnsi"/>
                <w:sz w:val="18"/>
                <w:szCs w:val="18"/>
              </w:rPr>
              <w:t xml:space="preserve">eigene Interessen und Fähigkeiten als Grundlage für die persönliche Berufsfelderkundungs- und Praktikumswahl benennen </w:t>
            </w:r>
          </w:p>
          <w:p w14:paraId="048EBC80" w14:textId="77777777" w:rsidR="00AA7FB4" w:rsidRPr="00CB7CA7" w:rsidRDefault="00AA7FB4" w:rsidP="00AA7FB4">
            <w:pPr>
              <w:pStyle w:val="Listenabsatz"/>
              <w:numPr>
                <w:ilvl w:val="0"/>
                <w:numId w:val="37"/>
              </w:numPr>
              <w:rPr>
                <w:rFonts w:cstheme="minorHAnsi"/>
                <w:sz w:val="18"/>
                <w:szCs w:val="18"/>
              </w:rPr>
            </w:pPr>
            <w:r w:rsidRPr="00CB7CA7">
              <w:rPr>
                <w:rFonts w:cstheme="minorHAnsi"/>
                <w:sz w:val="18"/>
                <w:szCs w:val="18"/>
              </w:rPr>
              <w:t>Informationen über selbstständige und nicht-selbstständige Berufsbilder sowie gesetzliche Rahmenbedingungen mit Blick auf ihre persönlichen Vorstellungen analysieren</w:t>
            </w:r>
          </w:p>
          <w:p w14:paraId="72E22D4C" w14:textId="77777777" w:rsidR="00AA7FB4" w:rsidRPr="00CB7CA7" w:rsidRDefault="00AA7FB4" w:rsidP="001B288A">
            <w:pPr>
              <w:spacing w:after="0" w:line="240" w:lineRule="auto"/>
              <w:rPr>
                <w:rFonts w:cstheme="minorHAnsi"/>
                <w:sz w:val="18"/>
                <w:szCs w:val="18"/>
              </w:rPr>
            </w:pPr>
            <w:r w:rsidRPr="00CB7CA7">
              <w:rPr>
                <w:rFonts w:cstheme="minorHAnsi"/>
                <w:sz w:val="18"/>
                <w:szCs w:val="18"/>
              </w:rPr>
              <w:t>im Bereich Urteilskompetenz</w:t>
            </w:r>
          </w:p>
          <w:p w14:paraId="69F0C2A7" w14:textId="77777777" w:rsidR="00AA7FB4" w:rsidRPr="00CB7CA7" w:rsidRDefault="00AA7FB4" w:rsidP="00AA7FB4">
            <w:pPr>
              <w:pStyle w:val="Default"/>
              <w:numPr>
                <w:ilvl w:val="0"/>
                <w:numId w:val="38"/>
              </w:numPr>
              <w:rPr>
                <w:rFonts w:asciiTheme="minorHAnsi" w:hAnsiTheme="minorHAnsi" w:cstheme="minorHAnsi"/>
                <w:sz w:val="18"/>
                <w:szCs w:val="18"/>
              </w:rPr>
            </w:pPr>
            <w:r w:rsidRPr="00CB7CA7">
              <w:rPr>
                <w:rFonts w:asciiTheme="minorHAnsi" w:hAnsiTheme="minorHAnsi" w:cstheme="minorHAnsi"/>
                <w:sz w:val="18"/>
                <w:szCs w:val="18"/>
              </w:rPr>
              <w:t xml:space="preserve">die eigenen Interessen und Fähigkeiten im Hinblick auf die jeweiligen Berufsanforderungen beurteilen und bereiten damit eine bewusste Entscheidung hinsichtlich der beruflichen Orientierung vor </w:t>
            </w:r>
          </w:p>
          <w:p w14:paraId="54687F39" w14:textId="77777777" w:rsidR="00AA7FB4" w:rsidRPr="00CB7CA7" w:rsidRDefault="00AA7FB4" w:rsidP="00AA7FB4">
            <w:pPr>
              <w:pStyle w:val="Listenabsatz"/>
              <w:numPr>
                <w:ilvl w:val="0"/>
                <w:numId w:val="38"/>
              </w:numPr>
              <w:rPr>
                <w:rFonts w:eastAsia="Calibri" w:cstheme="minorHAnsi"/>
                <w:bCs/>
                <w:iCs/>
                <w:sz w:val="18"/>
                <w:szCs w:val="18"/>
              </w:rPr>
            </w:pPr>
            <w:r w:rsidRPr="00CB7CA7">
              <w:rPr>
                <w:rFonts w:cstheme="minorHAnsi"/>
                <w:sz w:val="18"/>
                <w:szCs w:val="18"/>
              </w:rPr>
              <w:t>beispielhaft technische, rechtliche, gesellschaftliche bzw. wirtschaftliche Bedingungen hinsichtlich der Möglichkeiten und Risiken im Berufs- und Arbeitsleben bewerten, um bewusste Entscheidungen herbeizuführen</w:t>
            </w:r>
          </w:p>
        </w:tc>
      </w:tr>
      <w:tr w:rsidR="00AA7FB4" w:rsidRPr="00CB7CA7" w14:paraId="4AFA51A3" w14:textId="77777777" w:rsidTr="001B288A">
        <w:tc>
          <w:tcPr>
            <w:tcW w:w="2824" w:type="dxa"/>
            <w:shd w:val="clear" w:color="auto" w:fill="BFBFBF"/>
          </w:tcPr>
          <w:p w14:paraId="4A5A455E"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Bezug zu den fachlichen</w:t>
            </w:r>
          </w:p>
          <w:p w14:paraId="04241380"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Kompetenzerwartungen</w:t>
            </w:r>
          </w:p>
        </w:tc>
        <w:tc>
          <w:tcPr>
            <w:tcW w:w="6238" w:type="dxa"/>
          </w:tcPr>
          <w:p w14:paraId="770CBBA3" w14:textId="77777777" w:rsidR="00AA7FB4" w:rsidRPr="00CB7CA7" w:rsidRDefault="00AA7FB4" w:rsidP="001B288A">
            <w:pPr>
              <w:spacing w:after="0" w:line="240" w:lineRule="auto"/>
              <w:rPr>
                <w:rFonts w:eastAsia="Times New Roman" w:cstheme="minorHAnsi"/>
                <w:sz w:val="18"/>
                <w:szCs w:val="18"/>
                <w:lang w:eastAsia="de-DE"/>
              </w:rPr>
            </w:pPr>
            <w:r w:rsidRPr="00CB7CA7">
              <w:rPr>
                <w:rFonts w:eastAsia="Times New Roman" w:cstheme="minorHAnsi"/>
                <w:b/>
                <w:bCs/>
                <w:sz w:val="18"/>
                <w:szCs w:val="18"/>
                <w:lang w:eastAsia="de-DE"/>
              </w:rPr>
              <w:t>Reflexion</w:t>
            </w:r>
          </w:p>
          <w:p w14:paraId="3E874783" w14:textId="77777777" w:rsidR="00AA7FB4" w:rsidRPr="00CB7CA7" w:rsidRDefault="00AA7FB4" w:rsidP="001B288A">
            <w:pPr>
              <w:spacing w:after="0" w:line="240" w:lineRule="auto"/>
              <w:rPr>
                <w:rFonts w:eastAsia="Times New Roman" w:cstheme="minorHAnsi"/>
                <w:sz w:val="18"/>
                <w:szCs w:val="18"/>
                <w:lang w:eastAsia="de-DE"/>
              </w:rPr>
            </w:pPr>
            <w:r w:rsidRPr="00CB7CA7">
              <w:rPr>
                <w:rFonts w:eastAsia="Times New Roman" w:cstheme="minorHAnsi"/>
                <w:sz w:val="18"/>
                <w:szCs w:val="18"/>
                <w:lang w:eastAsia="de-DE"/>
              </w:rPr>
              <w:t>Die Schülerinnen und Schüler können</w:t>
            </w:r>
          </w:p>
          <w:p w14:paraId="66CF4A9F" w14:textId="77777777" w:rsidR="00AA7FB4" w:rsidRPr="00CB7CA7" w:rsidRDefault="00AA7FB4" w:rsidP="00AA7FB4">
            <w:pPr>
              <w:numPr>
                <w:ilvl w:val="0"/>
                <w:numId w:val="39"/>
              </w:numPr>
              <w:spacing w:after="0" w:line="240" w:lineRule="auto"/>
              <w:rPr>
                <w:rFonts w:eastAsia="Times New Roman" w:cstheme="minorHAnsi"/>
                <w:sz w:val="18"/>
                <w:szCs w:val="18"/>
                <w:lang w:eastAsia="de-DE"/>
              </w:rPr>
            </w:pPr>
            <w:r w:rsidRPr="00CB7CA7">
              <w:rPr>
                <w:rFonts w:eastAsia="Times New Roman" w:cstheme="minorHAnsi"/>
                <w:sz w:val="18"/>
                <w:szCs w:val="18"/>
                <w:lang w:eastAsia="de-DE"/>
              </w:rPr>
              <w:t>Zusammenhänge zwischen Wirkungen von Musik und ihrer Verwendung erläutern,</w:t>
            </w:r>
          </w:p>
          <w:p w14:paraId="396EB464" w14:textId="77777777" w:rsidR="00AA7FB4" w:rsidRPr="00CB7CA7" w:rsidRDefault="00AA7FB4" w:rsidP="00AA7FB4">
            <w:pPr>
              <w:numPr>
                <w:ilvl w:val="0"/>
                <w:numId w:val="39"/>
              </w:numPr>
              <w:spacing w:after="0" w:line="240" w:lineRule="auto"/>
              <w:rPr>
                <w:rFonts w:eastAsia="Times New Roman" w:cstheme="minorHAnsi"/>
                <w:sz w:val="18"/>
                <w:szCs w:val="18"/>
                <w:lang w:eastAsia="de-DE"/>
              </w:rPr>
            </w:pPr>
            <w:r w:rsidRPr="00CB7CA7">
              <w:rPr>
                <w:rFonts w:eastAsia="Times New Roman" w:cstheme="minorHAnsi"/>
                <w:sz w:val="18"/>
                <w:szCs w:val="18"/>
                <w:lang w:eastAsia="de-DE"/>
              </w:rPr>
              <w:t>Zusammenhänge zwischen Wirkungen und Intentionen in funktionsgebundener Musik erläutern,</w:t>
            </w:r>
          </w:p>
          <w:p w14:paraId="670B391E" w14:textId="77777777" w:rsidR="00AA7FB4" w:rsidRPr="00CB7CA7" w:rsidRDefault="00AA7FB4" w:rsidP="00AA7FB4">
            <w:pPr>
              <w:numPr>
                <w:ilvl w:val="0"/>
                <w:numId w:val="39"/>
              </w:numPr>
              <w:spacing w:after="0" w:line="240" w:lineRule="auto"/>
              <w:rPr>
                <w:rFonts w:eastAsia="Times New Roman" w:cstheme="minorHAnsi"/>
                <w:sz w:val="18"/>
                <w:szCs w:val="18"/>
                <w:lang w:eastAsia="de-DE"/>
              </w:rPr>
            </w:pPr>
            <w:r w:rsidRPr="00CB7CA7">
              <w:rPr>
                <w:rFonts w:eastAsia="Times New Roman" w:cstheme="minorHAnsi"/>
                <w:sz w:val="18"/>
                <w:szCs w:val="18"/>
                <w:lang w:eastAsia="de-DE"/>
              </w:rPr>
              <w:t>Musik hinsichtlich ihrer funktionalen Wirksamkeit beurteilen,</w:t>
            </w:r>
          </w:p>
          <w:p w14:paraId="349B171B" w14:textId="77777777" w:rsidR="00AA7FB4" w:rsidRPr="00CB7CA7" w:rsidRDefault="00AA7FB4" w:rsidP="00AA7FB4">
            <w:pPr>
              <w:numPr>
                <w:ilvl w:val="0"/>
                <w:numId w:val="39"/>
              </w:numPr>
              <w:spacing w:after="0" w:line="240" w:lineRule="auto"/>
              <w:rPr>
                <w:rFonts w:eastAsia="Times New Roman" w:cstheme="minorHAnsi"/>
                <w:sz w:val="18"/>
                <w:szCs w:val="18"/>
                <w:lang w:eastAsia="de-DE"/>
              </w:rPr>
            </w:pPr>
            <w:r w:rsidRPr="00CB7CA7">
              <w:rPr>
                <w:rFonts w:eastAsia="Times New Roman" w:cstheme="minorHAnsi"/>
                <w:sz w:val="18"/>
                <w:szCs w:val="18"/>
                <w:lang w:eastAsia="de-DE"/>
              </w:rPr>
              <w:t>eigene Gestaltungsergebnisse unter dem Gesichtspunkt funktionaler Wirksamkeit bewerten,</w:t>
            </w:r>
          </w:p>
          <w:p w14:paraId="3CD22D2B" w14:textId="77777777" w:rsidR="00AA7FB4" w:rsidRPr="00CB7CA7" w:rsidRDefault="00AA7FB4" w:rsidP="00AA7FB4">
            <w:pPr>
              <w:numPr>
                <w:ilvl w:val="0"/>
                <w:numId w:val="39"/>
              </w:numPr>
              <w:spacing w:after="0" w:line="240" w:lineRule="auto"/>
              <w:rPr>
                <w:rFonts w:eastAsia="Times New Roman" w:cstheme="minorHAnsi"/>
                <w:sz w:val="18"/>
                <w:szCs w:val="18"/>
                <w:lang w:eastAsia="de-DE"/>
              </w:rPr>
            </w:pPr>
            <w:r w:rsidRPr="00CB7CA7">
              <w:rPr>
                <w:rFonts w:eastAsia="Times New Roman" w:cstheme="minorHAnsi"/>
                <w:sz w:val="18"/>
                <w:szCs w:val="18"/>
                <w:lang w:eastAsia="de-DE"/>
              </w:rPr>
              <w:t>Informationen hinsichtlich der medialen Funktionalität von Musik erläutern und einordnen,</w:t>
            </w:r>
          </w:p>
          <w:p w14:paraId="661B9399" w14:textId="77777777" w:rsidR="00AA7FB4" w:rsidRPr="00CB7CA7" w:rsidRDefault="00AA7FB4" w:rsidP="00AA7FB4">
            <w:pPr>
              <w:numPr>
                <w:ilvl w:val="0"/>
                <w:numId w:val="39"/>
              </w:numPr>
              <w:spacing w:after="0" w:line="240" w:lineRule="auto"/>
              <w:rPr>
                <w:rFonts w:eastAsia="Times New Roman" w:cstheme="minorHAnsi"/>
                <w:sz w:val="18"/>
                <w:szCs w:val="18"/>
                <w:lang w:eastAsia="de-DE"/>
              </w:rPr>
            </w:pPr>
            <w:r w:rsidRPr="00CB7CA7">
              <w:rPr>
                <w:rFonts w:eastAsia="Times New Roman" w:cstheme="minorHAnsi"/>
                <w:sz w:val="18"/>
                <w:szCs w:val="18"/>
                <w:lang w:eastAsia="de-DE"/>
              </w:rPr>
              <w:t>grundlegende ökonomische Zusammenhänge u. a. in Bezug auf Produktions- und Vermarktungsstrukturen sowie Fragen des Urheberrechts erläutern</w:t>
            </w:r>
          </w:p>
        </w:tc>
      </w:tr>
      <w:tr w:rsidR="00AA7FB4" w:rsidRPr="00CB7CA7" w14:paraId="23493F8C" w14:textId="77777777" w:rsidTr="001B288A">
        <w:tc>
          <w:tcPr>
            <w:tcW w:w="2824" w:type="dxa"/>
            <w:shd w:val="clear" w:color="auto" w:fill="BFBFBF"/>
          </w:tcPr>
          <w:p w14:paraId="001ABA21"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Zuordnung Fach-Inhaltsfeld</w:t>
            </w:r>
          </w:p>
        </w:tc>
        <w:tc>
          <w:tcPr>
            <w:tcW w:w="6238" w:type="dxa"/>
          </w:tcPr>
          <w:p w14:paraId="1C632449" w14:textId="77777777" w:rsidR="00AA7FB4" w:rsidRPr="00CB7CA7" w:rsidRDefault="00AA7FB4" w:rsidP="001B288A">
            <w:pPr>
              <w:spacing w:after="0" w:line="240" w:lineRule="auto"/>
              <w:rPr>
                <w:rFonts w:eastAsia="Times New Roman" w:cstheme="minorHAnsi"/>
                <w:sz w:val="18"/>
                <w:szCs w:val="18"/>
                <w:lang w:eastAsia="de-DE"/>
              </w:rPr>
            </w:pPr>
            <w:r w:rsidRPr="00CB7CA7">
              <w:rPr>
                <w:rFonts w:eastAsia="Times New Roman" w:cstheme="minorHAnsi"/>
                <w:b/>
                <w:bCs/>
                <w:sz w:val="18"/>
                <w:szCs w:val="18"/>
                <w:lang w:eastAsia="de-DE"/>
              </w:rPr>
              <w:t>Inhaltsfeld 3: Verwendungen von Musik</w:t>
            </w:r>
          </w:p>
          <w:tbl>
            <w:tblPr>
              <w:tblW w:w="0" w:type="auto"/>
              <w:tblCellSpacing w:w="15" w:type="dxa"/>
              <w:tblLook w:val="04A0" w:firstRow="1" w:lastRow="0" w:firstColumn="1" w:lastColumn="0" w:noHBand="0" w:noVBand="1"/>
            </w:tblPr>
            <w:tblGrid>
              <w:gridCol w:w="6022"/>
            </w:tblGrid>
            <w:tr w:rsidR="00AA7FB4" w:rsidRPr="00CB7CA7" w14:paraId="1748822D" w14:textId="77777777" w:rsidTr="001B288A">
              <w:trPr>
                <w:tblCellSpacing w:w="15" w:type="dxa"/>
              </w:trPr>
              <w:tc>
                <w:tcPr>
                  <w:tcW w:w="6302" w:type="dxa"/>
                  <w:tcMar>
                    <w:top w:w="15" w:type="dxa"/>
                    <w:left w:w="15" w:type="dxa"/>
                    <w:bottom w:w="15" w:type="dxa"/>
                    <w:right w:w="15" w:type="dxa"/>
                  </w:tcMar>
                  <w:vAlign w:val="center"/>
                  <w:hideMark/>
                </w:tcPr>
                <w:p w14:paraId="2273C303" w14:textId="77777777" w:rsidR="00AA7FB4" w:rsidRPr="00CB7CA7" w:rsidRDefault="00AA7FB4" w:rsidP="001B288A">
                  <w:pPr>
                    <w:spacing w:after="0" w:line="240" w:lineRule="auto"/>
                    <w:rPr>
                      <w:rFonts w:eastAsia="Times New Roman" w:cstheme="minorHAnsi"/>
                      <w:sz w:val="18"/>
                      <w:szCs w:val="18"/>
                      <w:lang w:eastAsia="de-DE"/>
                    </w:rPr>
                  </w:pPr>
                  <w:r w:rsidRPr="00CB7CA7">
                    <w:rPr>
                      <w:rFonts w:eastAsia="Times New Roman" w:cstheme="minorHAnsi"/>
                      <w:i/>
                      <w:iCs/>
                      <w:sz w:val="18"/>
                      <w:szCs w:val="18"/>
                      <w:u w:val="single"/>
                      <w:lang w:eastAsia="de-DE"/>
                    </w:rPr>
                    <w:t>Inhaltliche Schwerpunkte:</w:t>
                  </w:r>
                </w:p>
                <w:p w14:paraId="4E0D1EAF" w14:textId="77777777" w:rsidR="00AA7FB4" w:rsidRPr="00CB7CA7" w:rsidRDefault="00AA7FB4" w:rsidP="00AA7FB4">
                  <w:pPr>
                    <w:pStyle w:val="Listenabsatz"/>
                    <w:numPr>
                      <w:ilvl w:val="0"/>
                      <w:numId w:val="40"/>
                    </w:numPr>
                    <w:rPr>
                      <w:rFonts w:cstheme="minorHAnsi"/>
                      <w:sz w:val="18"/>
                      <w:szCs w:val="18"/>
                    </w:rPr>
                  </w:pPr>
                  <w:r w:rsidRPr="00CB7CA7">
                    <w:rPr>
                      <w:rFonts w:cstheme="minorHAnsi"/>
                      <w:sz w:val="18"/>
                      <w:szCs w:val="18"/>
                    </w:rPr>
                    <w:t>Privater und öffentlicher Gebrauch</w:t>
                  </w:r>
                </w:p>
                <w:p w14:paraId="685EFC2F" w14:textId="77777777" w:rsidR="00AA7FB4" w:rsidRPr="00CB7CA7" w:rsidRDefault="00AA7FB4" w:rsidP="00AA7FB4">
                  <w:pPr>
                    <w:pStyle w:val="Listenabsatz"/>
                    <w:numPr>
                      <w:ilvl w:val="0"/>
                      <w:numId w:val="40"/>
                    </w:numPr>
                    <w:rPr>
                      <w:rFonts w:cstheme="minorHAnsi"/>
                      <w:sz w:val="18"/>
                      <w:szCs w:val="18"/>
                    </w:rPr>
                  </w:pPr>
                  <w:r w:rsidRPr="00CB7CA7">
                    <w:rPr>
                      <w:rFonts w:cstheme="minorHAnsi"/>
                      <w:sz w:val="18"/>
                      <w:szCs w:val="18"/>
                    </w:rPr>
                    <w:t>Musik in medialen und ökonomischen Zusammenhängen</w:t>
                  </w:r>
                </w:p>
                <w:p w14:paraId="1EFD8466" w14:textId="77777777" w:rsidR="00AA7FB4" w:rsidRPr="00CB7CA7" w:rsidRDefault="00AA7FB4" w:rsidP="00AA7FB4">
                  <w:pPr>
                    <w:pStyle w:val="Listenabsatz"/>
                    <w:numPr>
                      <w:ilvl w:val="0"/>
                      <w:numId w:val="40"/>
                    </w:numPr>
                    <w:rPr>
                      <w:rFonts w:cstheme="minorHAnsi"/>
                      <w:sz w:val="18"/>
                      <w:szCs w:val="18"/>
                    </w:rPr>
                  </w:pPr>
                  <w:r w:rsidRPr="00CB7CA7">
                    <w:rPr>
                      <w:rFonts w:cstheme="minorHAnsi"/>
                      <w:sz w:val="18"/>
                      <w:szCs w:val="18"/>
                    </w:rPr>
                    <w:t>Beeinflussung und Manipulation durch Musik</w:t>
                  </w:r>
                </w:p>
                <w:p w14:paraId="7ECCF10D" w14:textId="77777777" w:rsidR="00AA7FB4" w:rsidRPr="00CB7CA7" w:rsidRDefault="00AA7FB4" w:rsidP="00AA7FB4">
                  <w:pPr>
                    <w:pStyle w:val="Listenabsatz"/>
                    <w:numPr>
                      <w:ilvl w:val="0"/>
                      <w:numId w:val="40"/>
                    </w:numPr>
                    <w:rPr>
                      <w:rFonts w:cstheme="minorHAnsi"/>
                      <w:sz w:val="18"/>
                      <w:szCs w:val="18"/>
                    </w:rPr>
                  </w:pPr>
                  <w:r w:rsidRPr="00CB7CA7">
                    <w:rPr>
                      <w:rFonts w:cstheme="minorHAnsi"/>
                      <w:sz w:val="18"/>
                      <w:szCs w:val="18"/>
                    </w:rPr>
                    <w:t>Verbindungen mit anderen Künsten</w:t>
                  </w:r>
                </w:p>
              </w:tc>
            </w:tr>
          </w:tbl>
          <w:p w14:paraId="53B6B4F7" w14:textId="77777777" w:rsidR="00AA7FB4" w:rsidRPr="00CB7CA7" w:rsidRDefault="00AA7FB4" w:rsidP="001B288A">
            <w:pPr>
              <w:spacing w:after="0" w:line="240" w:lineRule="auto"/>
              <w:rPr>
                <w:rFonts w:eastAsia="Calibri" w:cstheme="minorHAnsi"/>
                <w:bCs/>
                <w:iCs/>
                <w:sz w:val="18"/>
                <w:szCs w:val="18"/>
              </w:rPr>
            </w:pPr>
          </w:p>
        </w:tc>
      </w:tr>
      <w:tr w:rsidR="00AA7FB4" w:rsidRPr="00CB7CA7" w14:paraId="10EACB56" w14:textId="77777777" w:rsidTr="001B288A">
        <w:tc>
          <w:tcPr>
            <w:tcW w:w="2824" w:type="dxa"/>
            <w:shd w:val="clear" w:color="auto" w:fill="BFBFBF"/>
          </w:tcPr>
          <w:p w14:paraId="4C17B334"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lastRenderedPageBreak/>
              <w:t xml:space="preserve">Lernmittel / </w:t>
            </w:r>
          </w:p>
          <w:p w14:paraId="4442A775"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Lernorte</w:t>
            </w:r>
          </w:p>
        </w:tc>
        <w:tc>
          <w:tcPr>
            <w:tcW w:w="6238" w:type="dxa"/>
          </w:tcPr>
          <w:p w14:paraId="4C1F1DFA" w14:textId="77777777" w:rsidR="00AA7FB4" w:rsidRPr="00CB7CA7" w:rsidRDefault="00AA7FB4" w:rsidP="00AA7FB4">
            <w:pPr>
              <w:pStyle w:val="Listenabsatz"/>
              <w:numPr>
                <w:ilvl w:val="0"/>
                <w:numId w:val="40"/>
              </w:numPr>
              <w:rPr>
                <w:rFonts w:eastAsia="Calibri" w:cstheme="minorHAnsi"/>
                <w:bCs/>
                <w:iCs/>
                <w:sz w:val="18"/>
                <w:szCs w:val="18"/>
              </w:rPr>
            </w:pPr>
            <w:r w:rsidRPr="00CB7CA7">
              <w:rPr>
                <w:rFonts w:eastAsia="Calibri" w:cstheme="minorHAnsi"/>
                <w:bCs/>
                <w:iCs/>
                <w:sz w:val="18"/>
                <w:szCs w:val="18"/>
              </w:rPr>
              <w:t>Medienraum</w:t>
            </w:r>
          </w:p>
          <w:p w14:paraId="60CDDDEE" w14:textId="77777777" w:rsidR="00AA7FB4" w:rsidRPr="00CB7CA7" w:rsidRDefault="00AA7FB4" w:rsidP="00AA7FB4">
            <w:pPr>
              <w:pStyle w:val="Listenabsatz"/>
              <w:numPr>
                <w:ilvl w:val="0"/>
                <w:numId w:val="40"/>
              </w:numPr>
              <w:rPr>
                <w:rFonts w:eastAsia="Calibri" w:cstheme="minorHAnsi"/>
                <w:bCs/>
                <w:iCs/>
                <w:sz w:val="18"/>
                <w:szCs w:val="18"/>
              </w:rPr>
            </w:pPr>
            <w:proofErr w:type="spellStart"/>
            <w:r w:rsidRPr="00CB7CA7">
              <w:rPr>
                <w:rFonts w:eastAsia="Calibri" w:cstheme="minorHAnsi"/>
                <w:bCs/>
                <w:iCs/>
                <w:sz w:val="18"/>
                <w:szCs w:val="18"/>
              </w:rPr>
              <w:t>SuS</w:t>
            </w:r>
            <w:proofErr w:type="spellEnd"/>
            <w:r w:rsidRPr="00CB7CA7">
              <w:rPr>
                <w:rFonts w:eastAsia="Calibri" w:cstheme="minorHAnsi"/>
                <w:bCs/>
                <w:iCs/>
                <w:sz w:val="18"/>
                <w:szCs w:val="18"/>
              </w:rPr>
              <w:t>-eigene Smartphones</w:t>
            </w:r>
          </w:p>
          <w:p w14:paraId="54C7D2B2" w14:textId="77777777" w:rsidR="00AA7FB4" w:rsidRPr="00AA7FB4" w:rsidRDefault="00AA7FB4" w:rsidP="001B288A">
            <w:pPr>
              <w:pStyle w:val="Listenabsatz"/>
              <w:numPr>
                <w:ilvl w:val="0"/>
                <w:numId w:val="40"/>
              </w:numPr>
              <w:rPr>
                <w:rFonts w:eastAsia="Calibri" w:cstheme="minorHAnsi"/>
                <w:bCs/>
                <w:iCs/>
                <w:sz w:val="18"/>
                <w:szCs w:val="18"/>
              </w:rPr>
            </w:pPr>
            <w:r w:rsidRPr="00CB7CA7">
              <w:rPr>
                <w:rFonts w:eastAsia="Calibri" w:cstheme="minorHAnsi"/>
                <w:bCs/>
                <w:iCs/>
                <w:sz w:val="18"/>
                <w:szCs w:val="18"/>
              </w:rPr>
              <w:t>Vorgegebene Unterrichtsmaterialien</w:t>
            </w:r>
          </w:p>
        </w:tc>
      </w:tr>
      <w:tr w:rsidR="00AA7FB4" w:rsidRPr="00CB7CA7" w14:paraId="0932628F" w14:textId="77777777" w:rsidTr="001B288A">
        <w:tc>
          <w:tcPr>
            <w:tcW w:w="2824" w:type="dxa"/>
            <w:shd w:val="clear" w:color="auto" w:fill="BFBFBF"/>
          </w:tcPr>
          <w:p w14:paraId="1A875F76"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mögliche fächerübergreifende / außerschulische Kooperationen</w:t>
            </w:r>
          </w:p>
        </w:tc>
        <w:tc>
          <w:tcPr>
            <w:tcW w:w="6238" w:type="dxa"/>
          </w:tcPr>
          <w:p w14:paraId="5665F4B4" w14:textId="77777777" w:rsidR="00AA7FB4" w:rsidRPr="00CB7CA7" w:rsidRDefault="00AA7FB4" w:rsidP="001B288A">
            <w:pPr>
              <w:spacing w:after="0" w:line="240" w:lineRule="auto"/>
              <w:rPr>
                <w:rFonts w:eastAsia="Calibri" w:cstheme="minorHAnsi"/>
                <w:bCs/>
                <w:iCs/>
                <w:sz w:val="18"/>
                <w:szCs w:val="18"/>
              </w:rPr>
            </w:pPr>
          </w:p>
          <w:p w14:paraId="20697822" w14:textId="77777777" w:rsidR="00AA7FB4" w:rsidRPr="00CB7CA7" w:rsidRDefault="00AA7FB4" w:rsidP="001B288A">
            <w:pPr>
              <w:spacing w:after="0" w:line="240" w:lineRule="auto"/>
              <w:rPr>
                <w:rFonts w:eastAsia="Calibri" w:cstheme="minorHAnsi"/>
                <w:bCs/>
                <w:iCs/>
                <w:sz w:val="18"/>
                <w:szCs w:val="18"/>
              </w:rPr>
            </w:pPr>
          </w:p>
        </w:tc>
      </w:tr>
      <w:tr w:rsidR="00AA7FB4" w:rsidRPr="00CB7CA7" w14:paraId="61D17B4B" w14:textId="77777777" w:rsidTr="001B288A">
        <w:tc>
          <w:tcPr>
            <w:tcW w:w="2824" w:type="dxa"/>
            <w:shd w:val="clear" w:color="auto" w:fill="BFBFBF"/>
          </w:tcPr>
          <w:p w14:paraId="6CFBAFE2"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Ansprechpartner</w:t>
            </w:r>
          </w:p>
        </w:tc>
        <w:tc>
          <w:tcPr>
            <w:tcW w:w="6238" w:type="dxa"/>
          </w:tcPr>
          <w:p w14:paraId="0E976A30" w14:textId="187B2B27" w:rsidR="00AA7FB4" w:rsidRPr="00CB7CA7" w:rsidRDefault="00510282" w:rsidP="001B288A">
            <w:pPr>
              <w:spacing w:after="0" w:line="240" w:lineRule="auto"/>
              <w:rPr>
                <w:rFonts w:eastAsia="Calibri" w:cstheme="minorHAnsi"/>
                <w:bCs/>
                <w:iCs/>
                <w:sz w:val="18"/>
                <w:szCs w:val="18"/>
              </w:rPr>
            </w:pPr>
            <w:r>
              <w:rPr>
                <w:rFonts w:eastAsia="Calibri" w:cstheme="minorHAnsi"/>
                <w:bCs/>
                <w:iCs/>
                <w:sz w:val="18"/>
                <w:szCs w:val="18"/>
              </w:rPr>
              <w:t>Fachschaft Musik</w:t>
            </w:r>
          </w:p>
        </w:tc>
      </w:tr>
      <w:tr w:rsidR="00AA7FB4" w:rsidRPr="00945C52" w14:paraId="7D7F2A30" w14:textId="77777777" w:rsidTr="001B288A">
        <w:tc>
          <w:tcPr>
            <w:tcW w:w="2824" w:type="dxa"/>
            <w:shd w:val="clear" w:color="auto" w:fill="BFBFBF"/>
          </w:tcPr>
          <w:p w14:paraId="3C73CD81"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 xml:space="preserve">verbindliche Durchführung </w:t>
            </w:r>
          </w:p>
          <w:p w14:paraId="419F9EDC" w14:textId="77777777" w:rsidR="00AA7FB4" w:rsidRPr="00945C52" w:rsidRDefault="00AA7FB4" w:rsidP="001B288A">
            <w:pPr>
              <w:spacing w:after="0" w:line="240" w:lineRule="auto"/>
              <w:rPr>
                <w:rFonts w:eastAsia="Calibri" w:cs="Arial"/>
                <w:b/>
                <w:bCs/>
                <w:iCs/>
                <w:sz w:val="18"/>
                <w:szCs w:val="18"/>
              </w:rPr>
            </w:pPr>
            <w:r w:rsidRPr="00945C52">
              <w:rPr>
                <w:rFonts w:eastAsia="Calibri" w:cs="Arial"/>
                <w:b/>
                <w:bCs/>
                <w:iCs/>
                <w:sz w:val="18"/>
                <w:szCs w:val="18"/>
              </w:rPr>
              <w:t xml:space="preserve">bis /ab  </w:t>
            </w:r>
            <w:proofErr w:type="gramStart"/>
            <w:r w:rsidRPr="00945C52">
              <w:rPr>
                <w:rFonts w:eastAsia="Calibri" w:cs="Arial"/>
                <w:b/>
                <w:bCs/>
                <w:iCs/>
                <w:sz w:val="18"/>
                <w:szCs w:val="18"/>
              </w:rPr>
              <w:t xml:space="preserve">   (</w:t>
            </w:r>
            <w:proofErr w:type="gramEnd"/>
            <w:r w:rsidRPr="00945C52">
              <w:rPr>
                <w:rFonts w:eastAsia="Calibri" w:cs="Arial"/>
                <w:b/>
                <w:bCs/>
                <w:iCs/>
                <w:sz w:val="18"/>
                <w:szCs w:val="18"/>
              </w:rPr>
              <w:t>siehe Jg.-Übersicht)</w:t>
            </w:r>
          </w:p>
        </w:tc>
        <w:tc>
          <w:tcPr>
            <w:tcW w:w="6238" w:type="dxa"/>
          </w:tcPr>
          <w:p w14:paraId="239E4553" w14:textId="77777777" w:rsidR="00AA7FB4" w:rsidRPr="00945C52" w:rsidRDefault="00AA7FB4" w:rsidP="001B288A">
            <w:pPr>
              <w:spacing w:after="0" w:line="240" w:lineRule="auto"/>
              <w:rPr>
                <w:rFonts w:eastAsia="Calibri" w:cs="Arial"/>
                <w:bCs/>
                <w:iCs/>
                <w:sz w:val="18"/>
                <w:szCs w:val="18"/>
              </w:rPr>
            </w:pPr>
            <w:r>
              <w:rPr>
                <w:rFonts w:eastAsia="Calibri" w:cs="Arial"/>
                <w:bCs/>
                <w:iCs/>
                <w:sz w:val="18"/>
                <w:szCs w:val="18"/>
              </w:rPr>
              <w:t>Fachschaft Musik</w:t>
            </w:r>
          </w:p>
          <w:p w14:paraId="09D64E1B" w14:textId="77777777" w:rsidR="00AA7FB4" w:rsidRPr="00945C52" w:rsidRDefault="00AA7FB4" w:rsidP="001B288A">
            <w:pPr>
              <w:spacing w:after="0" w:line="240" w:lineRule="auto"/>
              <w:rPr>
                <w:rFonts w:eastAsia="Calibri" w:cs="Arial"/>
                <w:bCs/>
                <w:iCs/>
                <w:sz w:val="18"/>
                <w:szCs w:val="18"/>
              </w:rPr>
            </w:pPr>
          </w:p>
        </w:tc>
      </w:tr>
    </w:tbl>
    <w:p w14:paraId="12825F1D" w14:textId="77777777" w:rsidR="00945488" w:rsidRDefault="00945488" w:rsidP="00945488">
      <w:pPr>
        <w:spacing w:after="0" w:line="240" w:lineRule="auto"/>
        <w:rPr>
          <w:rFonts w:cs="Arial"/>
          <w:b/>
          <w:bCs/>
          <w:iCs/>
          <w:sz w:val="40"/>
          <w:szCs w:val="40"/>
          <w:u w:val="single"/>
        </w:rPr>
      </w:pPr>
    </w:p>
    <w:p w14:paraId="2E878FC3" w14:textId="77777777" w:rsidR="001B288A" w:rsidRDefault="001B288A" w:rsidP="00945488">
      <w:pPr>
        <w:spacing w:after="0" w:line="240" w:lineRule="auto"/>
        <w:rPr>
          <w:rFonts w:cs="Arial"/>
          <w:b/>
          <w:bCs/>
          <w:iCs/>
          <w:sz w:val="28"/>
          <w:szCs w:val="28"/>
        </w:rPr>
      </w:pPr>
    </w:p>
    <w:p w14:paraId="21A2F678" w14:textId="77777777" w:rsidR="001B288A" w:rsidRDefault="001B288A" w:rsidP="00945488">
      <w:pPr>
        <w:spacing w:after="0" w:line="240" w:lineRule="auto"/>
        <w:rPr>
          <w:rFonts w:cs="Arial"/>
          <w:b/>
          <w:bCs/>
          <w:iCs/>
          <w:sz w:val="28"/>
          <w:szCs w:val="28"/>
        </w:rPr>
      </w:pPr>
    </w:p>
    <w:p w14:paraId="03D63024" w14:textId="77777777" w:rsidR="001B288A" w:rsidRDefault="001B288A" w:rsidP="00945488">
      <w:pPr>
        <w:spacing w:after="0" w:line="240" w:lineRule="auto"/>
        <w:rPr>
          <w:rFonts w:cs="Arial"/>
          <w:b/>
          <w:bCs/>
          <w:iCs/>
          <w:sz w:val="28"/>
          <w:szCs w:val="28"/>
        </w:rPr>
      </w:pPr>
    </w:p>
    <w:p w14:paraId="4B0180B0" w14:textId="77777777" w:rsidR="001B288A" w:rsidRDefault="001B288A" w:rsidP="00945488">
      <w:pPr>
        <w:spacing w:after="0" w:line="240" w:lineRule="auto"/>
        <w:rPr>
          <w:rFonts w:cs="Arial"/>
          <w:b/>
          <w:bCs/>
          <w:iCs/>
          <w:sz w:val="28"/>
          <w:szCs w:val="28"/>
        </w:rPr>
      </w:pPr>
    </w:p>
    <w:p w14:paraId="13B2AED7" w14:textId="77777777" w:rsidR="001B288A" w:rsidRDefault="001B288A" w:rsidP="00945488">
      <w:pPr>
        <w:spacing w:after="0" w:line="240" w:lineRule="auto"/>
        <w:rPr>
          <w:rFonts w:cs="Arial"/>
          <w:b/>
          <w:bCs/>
          <w:iCs/>
          <w:sz w:val="28"/>
          <w:szCs w:val="28"/>
        </w:rPr>
      </w:pPr>
    </w:p>
    <w:p w14:paraId="48EA2BD9" w14:textId="77777777" w:rsidR="001B288A" w:rsidRDefault="001B288A" w:rsidP="00945488">
      <w:pPr>
        <w:spacing w:after="0" w:line="240" w:lineRule="auto"/>
        <w:rPr>
          <w:rFonts w:cs="Arial"/>
          <w:b/>
          <w:bCs/>
          <w:iCs/>
          <w:sz w:val="28"/>
          <w:szCs w:val="28"/>
        </w:rPr>
      </w:pPr>
    </w:p>
    <w:p w14:paraId="5AA0F115" w14:textId="77777777" w:rsidR="001B288A" w:rsidRDefault="001B288A" w:rsidP="00945488">
      <w:pPr>
        <w:spacing w:after="0" w:line="240" w:lineRule="auto"/>
        <w:rPr>
          <w:rFonts w:cs="Arial"/>
          <w:b/>
          <w:bCs/>
          <w:iCs/>
          <w:sz w:val="28"/>
          <w:szCs w:val="28"/>
        </w:rPr>
      </w:pPr>
    </w:p>
    <w:p w14:paraId="6B4D96E1" w14:textId="77777777" w:rsidR="001B288A" w:rsidRDefault="001B288A" w:rsidP="00945488">
      <w:pPr>
        <w:spacing w:after="0" w:line="240" w:lineRule="auto"/>
        <w:rPr>
          <w:rFonts w:cs="Arial"/>
          <w:b/>
          <w:bCs/>
          <w:iCs/>
          <w:sz w:val="28"/>
          <w:szCs w:val="28"/>
        </w:rPr>
      </w:pPr>
    </w:p>
    <w:p w14:paraId="1AA2374B" w14:textId="77777777" w:rsidR="001B288A" w:rsidRDefault="001B288A" w:rsidP="00945488">
      <w:pPr>
        <w:spacing w:after="0" w:line="240" w:lineRule="auto"/>
        <w:rPr>
          <w:rFonts w:cs="Arial"/>
          <w:b/>
          <w:bCs/>
          <w:iCs/>
          <w:sz w:val="28"/>
          <w:szCs w:val="28"/>
        </w:rPr>
      </w:pPr>
    </w:p>
    <w:p w14:paraId="5C2FEDF8" w14:textId="77777777" w:rsidR="001B288A" w:rsidRDefault="001B288A" w:rsidP="00945488">
      <w:pPr>
        <w:spacing w:after="0" w:line="240" w:lineRule="auto"/>
        <w:rPr>
          <w:rFonts w:cs="Arial"/>
          <w:b/>
          <w:bCs/>
          <w:iCs/>
          <w:sz w:val="28"/>
          <w:szCs w:val="28"/>
        </w:rPr>
      </w:pPr>
    </w:p>
    <w:p w14:paraId="35C92600" w14:textId="77777777" w:rsidR="001B288A" w:rsidRDefault="001B288A" w:rsidP="00945488">
      <w:pPr>
        <w:spacing w:after="0" w:line="240" w:lineRule="auto"/>
        <w:rPr>
          <w:rFonts w:cs="Arial"/>
          <w:b/>
          <w:bCs/>
          <w:iCs/>
          <w:sz w:val="28"/>
          <w:szCs w:val="28"/>
        </w:rPr>
      </w:pPr>
    </w:p>
    <w:p w14:paraId="00C39EDA" w14:textId="77777777" w:rsidR="001B288A" w:rsidRDefault="001B288A" w:rsidP="00945488">
      <w:pPr>
        <w:spacing w:after="0" w:line="240" w:lineRule="auto"/>
        <w:rPr>
          <w:rFonts w:cs="Arial"/>
          <w:b/>
          <w:bCs/>
          <w:iCs/>
          <w:sz w:val="28"/>
          <w:szCs w:val="28"/>
        </w:rPr>
      </w:pPr>
    </w:p>
    <w:p w14:paraId="6BB1C44B" w14:textId="77777777" w:rsidR="001B288A" w:rsidRDefault="001B288A" w:rsidP="00945488">
      <w:pPr>
        <w:spacing w:after="0" w:line="240" w:lineRule="auto"/>
        <w:rPr>
          <w:rFonts w:cs="Arial"/>
          <w:b/>
          <w:bCs/>
          <w:iCs/>
          <w:sz w:val="28"/>
          <w:szCs w:val="28"/>
        </w:rPr>
      </w:pPr>
    </w:p>
    <w:p w14:paraId="1DC46CCE" w14:textId="77777777" w:rsidR="001B288A" w:rsidRDefault="001B288A" w:rsidP="00945488">
      <w:pPr>
        <w:spacing w:after="0" w:line="240" w:lineRule="auto"/>
        <w:rPr>
          <w:rFonts w:cs="Arial"/>
          <w:b/>
          <w:bCs/>
          <w:iCs/>
          <w:sz w:val="28"/>
          <w:szCs w:val="28"/>
        </w:rPr>
      </w:pPr>
    </w:p>
    <w:p w14:paraId="138EEE16" w14:textId="77777777" w:rsidR="001B288A" w:rsidRDefault="001B288A" w:rsidP="00945488">
      <w:pPr>
        <w:spacing w:after="0" w:line="240" w:lineRule="auto"/>
        <w:rPr>
          <w:rFonts w:cs="Arial"/>
          <w:b/>
          <w:bCs/>
          <w:iCs/>
          <w:sz w:val="28"/>
          <w:szCs w:val="28"/>
        </w:rPr>
      </w:pPr>
    </w:p>
    <w:p w14:paraId="6D506DE6" w14:textId="77777777" w:rsidR="001B288A" w:rsidRDefault="001B288A" w:rsidP="00945488">
      <w:pPr>
        <w:spacing w:after="0" w:line="240" w:lineRule="auto"/>
        <w:rPr>
          <w:rFonts w:cs="Arial"/>
          <w:b/>
          <w:bCs/>
          <w:iCs/>
          <w:sz w:val="28"/>
          <w:szCs w:val="28"/>
        </w:rPr>
      </w:pPr>
    </w:p>
    <w:p w14:paraId="4194FB54" w14:textId="77777777" w:rsidR="001B288A" w:rsidRDefault="001B288A" w:rsidP="00945488">
      <w:pPr>
        <w:spacing w:after="0" w:line="240" w:lineRule="auto"/>
        <w:rPr>
          <w:rFonts w:cs="Arial"/>
          <w:b/>
          <w:bCs/>
          <w:iCs/>
          <w:sz w:val="28"/>
          <w:szCs w:val="28"/>
        </w:rPr>
      </w:pPr>
    </w:p>
    <w:p w14:paraId="0B7A9937" w14:textId="77777777" w:rsidR="001B288A" w:rsidRDefault="001B288A" w:rsidP="00945488">
      <w:pPr>
        <w:spacing w:after="0" w:line="240" w:lineRule="auto"/>
        <w:rPr>
          <w:rFonts w:cs="Arial"/>
          <w:b/>
          <w:bCs/>
          <w:iCs/>
          <w:sz w:val="28"/>
          <w:szCs w:val="28"/>
        </w:rPr>
      </w:pPr>
    </w:p>
    <w:p w14:paraId="79548255" w14:textId="77777777" w:rsidR="001B288A" w:rsidRDefault="001B288A" w:rsidP="00945488">
      <w:pPr>
        <w:spacing w:after="0" w:line="240" w:lineRule="auto"/>
        <w:rPr>
          <w:rFonts w:cs="Arial"/>
          <w:b/>
          <w:bCs/>
          <w:iCs/>
          <w:sz w:val="28"/>
          <w:szCs w:val="28"/>
        </w:rPr>
      </w:pPr>
    </w:p>
    <w:p w14:paraId="3A18EF4A" w14:textId="77777777" w:rsidR="001B288A" w:rsidRDefault="001B288A" w:rsidP="00945488">
      <w:pPr>
        <w:spacing w:after="0" w:line="240" w:lineRule="auto"/>
        <w:rPr>
          <w:rFonts w:cs="Arial"/>
          <w:b/>
          <w:bCs/>
          <w:iCs/>
          <w:sz w:val="28"/>
          <w:szCs w:val="28"/>
        </w:rPr>
      </w:pPr>
    </w:p>
    <w:p w14:paraId="69A0BFD3" w14:textId="77777777" w:rsidR="001B288A" w:rsidRDefault="001B288A" w:rsidP="00945488">
      <w:pPr>
        <w:spacing w:after="0" w:line="240" w:lineRule="auto"/>
        <w:rPr>
          <w:rFonts w:cs="Arial"/>
          <w:b/>
          <w:bCs/>
          <w:iCs/>
          <w:sz w:val="28"/>
          <w:szCs w:val="28"/>
        </w:rPr>
      </w:pPr>
    </w:p>
    <w:p w14:paraId="56EBE89A" w14:textId="77777777" w:rsidR="001B288A" w:rsidRDefault="001B288A" w:rsidP="00945488">
      <w:pPr>
        <w:spacing w:after="0" w:line="240" w:lineRule="auto"/>
        <w:rPr>
          <w:rFonts w:cs="Arial"/>
          <w:b/>
          <w:bCs/>
          <w:iCs/>
          <w:sz w:val="28"/>
          <w:szCs w:val="28"/>
        </w:rPr>
      </w:pPr>
    </w:p>
    <w:p w14:paraId="33474BD0" w14:textId="77777777" w:rsidR="001B288A" w:rsidRDefault="001B288A" w:rsidP="00945488">
      <w:pPr>
        <w:spacing w:after="0" w:line="240" w:lineRule="auto"/>
        <w:rPr>
          <w:rFonts w:cs="Arial"/>
          <w:b/>
          <w:bCs/>
          <w:iCs/>
          <w:sz w:val="28"/>
          <w:szCs w:val="28"/>
        </w:rPr>
      </w:pPr>
    </w:p>
    <w:p w14:paraId="51344BAB" w14:textId="77777777" w:rsidR="001B288A" w:rsidRDefault="001B288A" w:rsidP="00945488">
      <w:pPr>
        <w:spacing w:after="0" w:line="240" w:lineRule="auto"/>
        <w:rPr>
          <w:rFonts w:cs="Arial"/>
          <w:b/>
          <w:bCs/>
          <w:iCs/>
          <w:sz w:val="28"/>
          <w:szCs w:val="28"/>
        </w:rPr>
      </w:pPr>
    </w:p>
    <w:p w14:paraId="5E47C88B" w14:textId="77777777" w:rsidR="001B288A" w:rsidRDefault="001B288A" w:rsidP="00945488">
      <w:pPr>
        <w:spacing w:after="0" w:line="240" w:lineRule="auto"/>
        <w:rPr>
          <w:rFonts w:cs="Arial"/>
          <w:b/>
          <w:bCs/>
          <w:iCs/>
          <w:sz w:val="28"/>
          <w:szCs w:val="28"/>
        </w:rPr>
      </w:pPr>
    </w:p>
    <w:p w14:paraId="02E56C25" w14:textId="77777777" w:rsidR="001B288A" w:rsidRDefault="001B288A" w:rsidP="00945488">
      <w:pPr>
        <w:spacing w:after="0" w:line="240" w:lineRule="auto"/>
        <w:rPr>
          <w:rFonts w:cs="Arial"/>
          <w:b/>
          <w:bCs/>
          <w:iCs/>
          <w:sz w:val="28"/>
          <w:szCs w:val="28"/>
        </w:rPr>
      </w:pPr>
    </w:p>
    <w:p w14:paraId="36726D48" w14:textId="77777777" w:rsidR="001B288A" w:rsidRDefault="001B288A" w:rsidP="00945488">
      <w:pPr>
        <w:spacing w:after="0" w:line="240" w:lineRule="auto"/>
        <w:rPr>
          <w:rFonts w:cs="Arial"/>
          <w:b/>
          <w:bCs/>
          <w:iCs/>
          <w:sz w:val="28"/>
          <w:szCs w:val="28"/>
        </w:rPr>
      </w:pPr>
    </w:p>
    <w:p w14:paraId="5ED73295" w14:textId="77777777" w:rsidR="001B288A" w:rsidRDefault="001B288A" w:rsidP="00945488">
      <w:pPr>
        <w:spacing w:after="0" w:line="240" w:lineRule="auto"/>
        <w:rPr>
          <w:rFonts w:cs="Arial"/>
          <w:b/>
          <w:bCs/>
          <w:iCs/>
          <w:sz w:val="28"/>
          <w:szCs w:val="28"/>
        </w:rPr>
      </w:pPr>
    </w:p>
    <w:p w14:paraId="00BC5D4B" w14:textId="77777777" w:rsidR="001B288A" w:rsidRDefault="001B288A" w:rsidP="00945488">
      <w:pPr>
        <w:spacing w:after="0" w:line="240" w:lineRule="auto"/>
        <w:rPr>
          <w:rFonts w:cs="Arial"/>
          <w:b/>
          <w:bCs/>
          <w:iCs/>
          <w:sz w:val="28"/>
          <w:szCs w:val="28"/>
        </w:rPr>
      </w:pPr>
    </w:p>
    <w:p w14:paraId="14D06F95" w14:textId="77777777" w:rsidR="001B288A" w:rsidRDefault="001B288A" w:rsidP="00945488">
      <w:pPr>
        <w:spacing w:after="0" w:line="240" w:lineRule="auto"/>
        <w:rPr>
          <w:rFonts w:cs="Arial"/>
          <w:b/>
          <w:bCs/>
          <w:iCs/>
          <w:sz w:val="28"/>
          <w:szCs w:val="28"/>
        </w:rPr>
      </w:pPr>
    </w:p>
    <w:p w14:paraId="7FC014A7" w14:textId="77777777" w:rsidR="00120247" w:rsidRDefault="00120247" w:rsidP="00945488">
      <w:pPr>
        <w:spacing w:after="0" w:line="240" w:lineRule="auto"/>
        <w:rPr>
          <w:rFonts w:cs="Arial"/>
          <w:b/>
          <w:bCs/>
          <w:iCs/>
          <w:sz w:val="28"/>
          <w:szCs w:val="28"/>
        </w:rPr>
      </w:pPr>
    </w:p>
    <w:p w14:paraId="1B555D3B" w14:textId="36758967" w:rsidR="00945488" w:rsidRDefault="00945488" w:rsidP="00120247">
      <w:pPr>
        <w:pStyle w:val="Untertitel"/>
        <w:rPr>
          <w:sz w:val="40"/>
          <w:u w:val="single"/>
        </w:rPr>
      </w:pPr>
      <w:bookmarkStart w:id="29" w:name="_Toc190948068"/>
      <w:r w:rsidRPr="006D4851">
        <w:lastRenderedPageBreak/>
        <w:t xml:space="preserve">ZBOs der </w:t>
      </w:r>
      <w:r w:rsidR="00E96CFF" w:rsidRPr="00E96CFF">
        <w:t xml:space="preserve">Beruflichen Orientierung </w:t>
      </w:r>
      <w:r>
        <w:t xml:space="preserve">für das Fach </w:t>
      </w:r>
      <w:r>
        <w:rPr>
          <w:sz w:val="40"/>
          <w:u w:val="single"/>
        </w:rPr>
        <w:t>Physik</w:t>
      </w:r>
      <w:bookmarkEnd w:id="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7053"/>
      </w:tblGrid>
      <w:tr w:rsidR="001B288A" w:rsidRPr="009643B3" w14:paraId="72D10FB9" w14:textId="77777777" w:rsidTr="001B288A">
        <w:tc>
          <w:tcPr>
            <w:tcW w:w="2235" w:type="dxa"/>
            <w:tcBorders>
              <w:bottom w:val="single" w:sz="4" w:space="0" w:color="auto"/>
            </w:tcBorders>
            <w:shd w:val="clear" w:color="auto" w:fill="A6A6A6"/>
          </w:tcPr>
          <w:p w14:paraId="34E65974" w14:textId="77777777" w:rsidR="001B288A" w:rsidRPr="009643B3" w:rsidRDefault="001B288A" w:rsidP="001B288A">
            <w:pPr>
              <w:spacing w:after="0" w:line="240" w:lineRule="auto"/>
              <w:rPr>
                <w:rFonts w:eastAsia="Calibri" w:cs="Arial"/>
                <w:b/>
                <w:bCs/>
                <w:iCs/>
                <w:sz w:val="32"/>
                <w:szCs w:val="32"/>
              </w:rPr>
            </w:pPr>
            <w:r w:rsidRPr="009643B3">
              <w:rPr>
                <w:rFonts w:eastAsia="Calibri" w:cs="Arial"/>
                <w:b/>
                <w:bCs/>
                <w:iCs/>
                <w:sz w:val="32"/>
                <w:szCs w:val="32"/>
              </w:rPr>
              <w:t>Fach</w:t>
            </w:r>
          </w:p>
        </w:tc>
        <w:tc>
          <w:tcPr>
            <w:tcW w:w="7053" w:type="dxa"/>
          </w:tcPr>
          <w:p w14:paraId="040299C0" w14:textId="77777777" w:rsidR="001B288A" w:rsidRPr="009643B3" w:rsidRDefault="001B288A" w:rsidP="001B288A">
            <w:pPr>
              <w:spacing w:after="0" w:line="240" w:lineRule="auto"/>
              <w:rPr>
                <w:rFonts w:eastAsia="Calibri" w:cs="Arial"/>
                <w:b/>
                <w:bCs/>
                <w:iCs/>
                <w:sz w:val="32"/>
                <w:szCs w:val="32"/>
              </w:rPr>
            </w:pPr>
            <w:r>
              <w:rPr>
                <w:rFonts w:eastAsia="Calibri" w:cs="Arial"/>
                <w:b/>
                <w:bCs/>
                <w:iCs/>
                <w:sz w:val="32"/>
                <w:szCs w:val="32"/>
              </w:rPr>
              <w:t>Physik</w:t>
            </w:r>
          </w:p>
        </w:tc>
      </w:tr>
      <w:tr w:rsidR="001B288A" w:rsidRPr="009643B3" w14:paraId="1B29D688" w14:textId="77777777" w:rsidTr="001B288A">
        <w:tc>
          <w:tcPr>
            <w:tcW w:w="2235" w:type="dxa"/>
            <w:shd w:val="clear" w:color="auto" w:fill="BFBFBF"/>
          </w:tcPr>
          <w:p w14:paraId="59551628"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Jahrgangsstufe und Halbjahr</w:t>
            </w:r>
          </w:p>
        </w:tc>
        <w:tc>
          <w:tcPr>
            <w:tcW w:w="7053" w:type="dxa"/>
          </w:tcPr>
          <w:p w14:paraId="303FD061" w14:textId="77777777" w:rsidR="001B288A" w:rsidRPr="009643B3" w:rsidRDefault="001B288A" w:rsidP="001B288A">
            <w:pPr>
              <w:spacing w:after="0" w:line="240" w:lineRule="auto"/>
              <w:rPr>
                <w:rFonts w:eastAsia="Calibri" w:cs="Arial"/>
                <w:b/>
                <w:bCs/>
                <w:iCs/>
                <w:sz w:val="32"/>
                <w:szCs w:val="32"/>
              </w:rPr>
            </w:pPr>
            <w:r>
              <w:rPr>
                <w:rFonts w:eastAsia="Calibri" w:cs="Arial"/>
                <w:b/>
                <w:bCs/>
                <w:iCs/>
                <w:sz w:val="32"/>
                <w:szCs w:val="32"/>
              </w:rPr>
              <w:t xml:space="preserve">2.HJ 9 oder 1.HJ 10 </w:t>
            </w:r>
          </w:p>
        </w:tc>
      </w:tr>
      <w:tr w:rsidR="001B288A" w:rsidRPr="009643B3" w14:paraId="1D804671" w14:textId="77777777" w:rsidTr="001B288A">
        <w:tc>
          <w:tcPr>
            <w:tcW w:w="2235" w:type="dxa"/>
            <w:shd w:val="clear" w:color="auto" w:fill="BFBFBF"/>
          </w:tcPr>
          <w:p w14:paraId="2F17E936"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Thema</w:t>
            </w:r>
          </w:p>
        </w:tc>
        <w:tc>
          <w:tcPr>
            <w:tcW w:w="7053" w:type="dxa"/>
          </w:tcPr>
          <w:p w14:paraId="435A933C" w14:textId="77777777" w:rsidR="001B288A" w:rsidRPr="009643B3" w:rsidRDefault="001B288A" w:rsidP="001B288A">
            <w:pPr>
              <w:spacing w:after="0" w:line="240" w:lineRule="auto"/>
              <w:rPr>
                <w:rFonts w:eastAsia="Calibri" w:cs="Arial"/>
                <w:bCs/>
                <w:iCs/>
              </w:rPr>
            </w:pPr>
            <w:r>
              <w:rPr>
                <w:rFonts w:eastAsia="Calibri" w:cs="Arial"/>
                <w:bCs/>
                <w:iCs/>
              </w:rPr>
              <w:t>„Die Informationsgesellschaft“ (Thema 8</w:t>
            </w:r>
            <w:proofErr w:type="gramStart"/>
            <w:r>
              <w:rPr>
                <w:rFonts w:eastAsia="Calibri" w:cs="Arial"/>
                <w:bCs/>
                <w:iCs/>
              </w:rPr>
              <w:t>),  Stromversorgung</w:t>
            </w:r>
            <w:proofErr w:type="gramEnd"/>
            <w:r>
              <w:rPr>
                <w:rFonts w:eastAsia="Calibri" w:cs="Arial"/>
                <w:bCs/>
                <w:iCs/>
              </w:rPr>
              <w:t xml:space="preserve"> (Thema 7)</w:t>
            </w:r>
          </w:p>
          <w:p w14:paraId="04CF3DBE" w14:textId="77777777" w:rsidR="001B288A" w:rsidRPr="009643B3" w:rsidRDefault="001B288A" w:rsidP="001B288A">
            <w:pPr>
              <w:spacing w:after="0" w:line="240" w:lineRule="auto"/>
              <w:rPr>
                <w:rFonts w:eastAsia="Calibri" w:cs="Arial"/>
                <w:bCs/>
                <w:iCs/>
              </w:rPr>
            </w:pPr>
          </w:p>
        </w:tc>
      </w:tr>
      <w:tr w:rsidR="001B288A" w:rsidRPr="009643B3" w14:paraId="1437831C" w14:textId="77777777" w:rsidTr="001B288A">
        <w:tc>
          <w:tcPr>
            <w:tcW w:w="2235" w:type="dxa"/>
            <w:shd w:val="clear" w:color="auto" w:fill="BFBFBF"/>
          </w:tcPr>
          <w:p w14:paraId="5D1B1B2A"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Inhaltliche Schwerpunkte</w:t>
            </w:r>
          </w:p>
          <w:p w14:paraId="73EE0A59" w14:textId="77777777" w:rsidR="001B288A" w:rsidRPr="009643B3" w:rsidRDefault="001B288A" w:rsidP="001B288A">
            <w:pPr>
              <w:spacing w:after="0" w:line="240" w:lineRule="auto"/>
              <w:rPr>
                <w:rFonts w:eastAsia="Calibri" w:cs="Arial"/>
                <w:b/>
                <w:bCs/>
                <w:iCs/>
                <w:sz w:val="24"/>
                <w:szCs w:val="24"/>
              </w:rPr>
            </w:pPr>
          </w:p>
        </w:tc>
        <w:tc>
          <w:tcPr>
            <w:tcW w:w="7053" w:type="dxa"/>
          </w:tcPr>
          <w:p w14:paraId="0E0FEE59" w14:textId="77777777" w:rsidR="001B288A" w:rsidRPr="009643B3" w:rsidRDefault="001B288A" w:rsidP="001B288A">
            <w:pPr>
              <w:spacing w:after="0" w:line="240" w:lineRule="auto"/>
              <w:rPr>
                <w:rFonts w:eastAsia="Calibri" w:cs="Arial"/>
                <w:lang w:eastAsia="de-DE"/>
              </w:rPr>
            </w:pPr>
            <w:r>
              <w:rPr>
                <w:rFonts w:eastAsia="Calibri" w:cs="Arial"/>
                <w:lang w:eastAsia="de-DE"/>
              </w:rPr>
              <w:t xml:space="preserve">Besuch der Westnetz-Ausbildungswerkstätten </w:t>
            </w:r>
            <w:proofErr w:type="gramStart"/>
            <w:r>
              <w:rPr>
                <w:rFonts w:eastAsia="Calibri" w:cs="Arial"/>
                <w:lang w:eastAsia="de-DE"/>
              </w:rPr>
              <w:t>oder  des</w:t>
            </w:r>
            <w:proofErr w:type="gramEnd"/>
            <w:r>
              <w:rPr>
                <w:rFonts w:eastAsia="Calibri" w:cs="Arial"/>
                <w:lang w:eastAsia="de-DE"/>
              </w:rPr>
              <w:t xml:space="preserve"> Umspannwerks Recklinghausen oder Vorstellung von Berufen in der Elektroindustrie, z. B. Anlagenmechaniker/in, Elektroniker/in für Betriebstechnik, Industriemechaniker/in, Mechatroniker/in, Informatikkaufmann/-frau, IT-Systemelektroniker/in, IT-Systemkaufmann/-frau</w:t>
            </w:r>
          </w:p>
        </w:tc>
      </w:tr>
      <w:tr w:rsidR="001B288A" w:rsidRPr="009643B3" w14:paraId="6314F3EE" w14:textId="77777777" w:rsidTr="001B288A">
        <w:tc>
          <w:tcPr>
            <w:tcW w:w="2235" w:type="dxa"/>
            <w:shd w:val="clear" w:color="auto" w:fill="BFBFBF"/>
          </w:tcPr>
          <w:p w14:paraId="30AD742F" w14:textId="77777777" w:rsidR="001B288A" w:rsidRPr="009643B3" w:rsidRDefault="001B288A" w:rsidP="001B288A">
            <w:pPr>
              <w:spacing w:after="0" w:line="240" w:lineRule="auto"/>
              <w:rPr>
                <w:rFonts w:eastAsia="Calibri" w:cs="Arial"/>
                <w:b/>
                <w:bCs/>
                <w:iCs/>
                <w:sz w:val="24"/>
                <w:szCs w:val="24"/>
              </w:rPr>
            </w:pPr>
            <w:r>
              <w:rPr>
                <w:rFonts w:eastAsia="Calibri" w:cs="Arial"/>
                <w:b/>
                <w:bCs/>
                <w:iCs/>
                <w:sz w:val="24"/>
                <w:szCs w:val="24"/>
              </w:rPr>
              <w:t>Gender-Aspekt</w:t>
            </w:r>
          </w:p>
        </w:tc>
        <w:tc>
          <w:tcPr>
            <w:tcW w:w="7053" w:type="dxa"/>
          </w:tcPr>
          <w:p w14:paraId="094EEC98" w14:textId="77777777" w:rsidR="001B288A" w:rsidRDefault="001B288A" w:rsidP="001B288A">
            <w:pPr>
              <w:spacing w:after="0" w:line="240" w:lineRule="auto"/>
              <w:rPr>
                <w:rFonts w:eastAsia="Calibri" w:cs="Arial"/>
                <w:lang w:eastAsia="de-DE"/>
              </w:rPr>
            </w:pPr>
            <w:r>
              <w:rPr>
                <w:rFonts w:eastAsia="Calibri" w:cs="Arial"/>
                <w:lang w:eastAsia="de-DE"/>
              </w:rPr>
              <w:t>Mädchen für technische Berufe interessieren</w:t>
            </w:r>
          </w:p>
          <w:p w14:paraId="33D73B91" w14:textId="77777777" w:rsidR="001B288A" w:rsidRPr="009643B3" w:rsidRDefault="001B288A" w:rsidP="001B288A">
            <w:pPr>
              <w:spacing w:after="0" w:line="240" w:lineRule="auto"/>
              <w:rPr>
                <w:rFonts w:eastAsia="Calibri" w:cs="Arial"/>
                <w:lang w:eastAsia="de-DE"/>
              </w:rPr>
            </w:pPr>
          </w:p>
        </w:tc>
      </w:tr>
      <w:tr w:rsidR="001B288A" w:rsidRPr="009643B3" w14:paraId="62A2A47D" w14:textId="77777777" w:rsidTr="001B288A">
        <w:tc>
          <w:tcPr>
            <w:tcW w:w="2235" w:type="dxa"/>
            <w:shd w:val="clear" w:color="auto" w:fill="BFBFBF"/>
          </w:tcPr>
          <w:p w14:paraId="35DECB87"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Bezug zu einem / mehreren Berufswahl</w:t>
            </w:r>
            <w:r>
              <w:rPr>
                <w:rFonts w:eastAsia="Calibri" w:cs="Arial"/>
                <w:b/>
                <w:bCs/>
                <w:iCs/>
                <w:sz w:val="24"/>
                <w:szCs w:val="24"/>
              </w:rPr>
              <w:t>-</w:t>
            </w:r>
            <w:r w:rsidRPr="009643B3">
              <w:rPr>
                <w:rFonts w:eastAsia="Calibri" w:cs="Arial"/>
                <w:b/>
                <w:bCs/>
                <w:iCs/>
                <w:sz w:val="24"/>
                <w:szCs w:val="24"/>
              </w:rPr>
              <w:t>kompetenzen</w:t>
            </w:r>
          </w:p>
        </w:tc>
        <w:tc>
          <w:tcPr>
            <w:tcW w:w="7053" w:type="dxa"/>
          </w:tcPr>
          <w:p w14:paraId="3F32BA42" w14:textId="77777777" w:rsidR="001B288A" w:rsidRDefault="001B288A" w:rsidP="001B288A">
            <w:pPr>
              <w:spacing w:after="0" w:line="240" w:lineRule="auto"/>
              <w:rPr>
                <w:rFonts w:eastAsia="Calibri" w:cs="Arial"/>
                <w:bCs/>
                <w:iCs/>
              </w:rPr>
            </w:pPr>
            <w:r>
              <w:rPr>
                <w:rFonts w:eastAsia="Calibri" w:cs="Arial"/>
                <w:bCs/>
                <w:iCs/>
              </w:rPr>
              <w:t xml:space="preserve">Die </w:t>
            </w:r>
            <w:proofErr w:type="spellStart"/>
            <w:r>
              <w:rPr>
                <w:rFonts w:eastAsia="Calibri" w:cs="Arial"/>
                <w:bCs/>
                <w:iCs/>
              </w:rPr>
              <w:t>SuS</w:t>
            </w:r>
            <w:proofErr w:type="spellEnd"/>
            <w:r>
              <w:rPr>
                <w:rFonts w:eastAsia="Calibri" w:cs="Arial"/>
                <w:bCs/>
                <w:iCs/>
              </w:rPr>
              <w:t xml:space="preserve"> können </w:t>
            </w:r>
          </w:p>
          <w:p w14:paraId="18204301" w14:textId="77777777" w:rsidR="001B288A" w:rsidRDefault="001B288A" w:rsidP="001B288A">
            <w:pPr>
              <w:pStyle w:val="Listenabsatz"/>
              <w:numPr>
                <w:ilvl w:val="0"/>
                <w:numId w:val="41"/>
              </w:numPr>
              <w:rPr>
                <w:rFonts w:eastAsia="Calibri" w:cs="Arial"/>
                <w:bCs/>
                <w:iCs/>
              </w:rPr>
            </w:pPr>
            <w:r>
              <w:rPr>
                <w:rFonts w:eastAsia="Calibri" w:cs="Arial"/>
                <w:bCs/>
                <w:iCs/>
              </w:rPr>
              <w:t>eigene Interessen an beruflichen Tätigkeiten benennen.</w:t>
            </w:r>
          </w:p>
          <w:p w14:paraId="28B74CB7" w14:textId="77777777" w:rsidR="001B288A" w:rsidRDefault="001B288A" w:rsidP="001B288A">
            <w:pPr>
              <w:pStyle w:val="Listenabsatz"/>
              <w:numPr>
                <w:ilvl w:val="0"/>
                <w:numId w:val="41"/>
              </w:numPr>
              <w:rPr>
                <w:rFonts w:eastAsia="Calibri" w:cs="Arial"/>
                <w:bCs/>
                <w:iCs/>
              </w:rPr>
            </w:pPr>
            <w:r>
              <w:rPr>
                <w:rFonts w:eastAsia="Calibri" w:cs="Arial"/>
                <w:bCs/>
                <w:iCs/>
              </w:rPr>
              <w:t xml:space="preserve">an ihrem Traumberuf/Wunschberuf eigene Ansprüche und Ziele, sowie Anforderungen erkennen und diese kommentieren. </w:t>
            </w:r>
          </w:p>
          <w:p w14:paraId="1B06C9AC" w14:textId="77777777" w:rsidR="001B288A" w:rsidRPr="008A7CDC" w:rsidRDefault="001B288A" w:rsidP="001B288A">
            <w:pPr>
              <w:pStyle w:val="Listenabsatz"/>
              <w:numPr>
                <w:ilvl w:val="0"/>
                <w:numId w:val="41"/>
              </w:numPr>
              <w:rPr>
                <w:rFonts w:eastAsia="Calibri" w:cs="Arial"/>
                <w:bCs/>
                <w:iCs/>
              </w:rPr>
            </w:pPr>
            <w:r>
              <w:rPr>
                <w:rFonts w:eastAsia="Calibri" w:cs="Arial"/>
                <w:bCs/>
                <w:iCs/>
              </w:rPr>
              <w:t xml:space="preserve">Informationen über Arbeitstätigkeiten und Berufe sammeln und wiedergeben, </w:t>
            </w:r>
            <w:r w:rsidRPr="008A7CDC">
              <w:rPr>
                <w:rFonts w:eastAsia="Calibri" w:cs="Arial"/>
                <w:bCs/>
                <w:iCs/>
              </w:rPr>
              <w:t xml:space="preserve"> </w:t>
            </w:r>
          </w:p>
          <w:p w14:paraId="6E738002" w14:textId="77777777" w:rsidR="001B288A" w:rsidRDefault="001B288A" w:rsidP="001B288A">
            <w:pPr>
              <w:pStyle w:val="Listenabsatz"/>
              <w:numPr>
                <w:ilvl w:val="0"/>
                <w:numId w:val="41"/>
              </w:numPr>
              <w:rPr>
                <w:rFonts w:eastAsia="Calibri" w:cs="Arial"/>
                <w:bCs/>
                <w:iCs/>
              </w:rPr>
            </w:pPr>
            <w:r w:rsidRPr="007E211E">
              <w:rPr>
                <w:rFonts w:eastAsia="Calibri" w:cs="Arial"/>
                <w:bCs/>
                <w:iCs/>
              </w:rPr>
              <w:t>Kenntnisse über die Berufs- und Arbeitswelt in den persönlichen Entscheidun</w:t>
            </w:r>
            <w:r>
              <w:rPr>
                <w:rFonts w:eastAsia="Calibri" w:cs="Arial"/>
                <w:bCs/>
                <w:iCs/>
              </w:rPr>
              <w:t>gsprozess begründet einbeziehen.</w:t>
            </w:r>
            <w:r w:rsidRPr="007E211E">
              <w:rPr>
                <w:rFonts w:eastAsia="Calibri" w:cs="Arial"/>
                <w:bCs/>
                <w:iCs/>
              </w:rPr>
              <w:t xml:space="preserve"> </w:t>
            </w:r>
          </w:p>
          <w:p w14:paraId="6002B33A" w14:textId="77777777" w:rsidR="001B288A" w:rsidRPr="009643B3" w:rsidRDefault="001B288A" w:rsidP="001B288A">
            <w:pPr>
              <w:pStyle w:val="Listenabsatz"/>
              <w:ind w:left="360"/>
              <w:rPr>
                <w:rFonts w:eastAsia="Calibri" w:cs="Arial"/>
                <w:bCs/>
                <w:iCs/>
              </w:rPr>
            </w:pPr>
          </w:p>
        </w:tc>
      </w:tr>
      <w:tr w:rsidR="001B288A" w:rsidRPr="009643B3" w14:paraId="2FD30159" w14:textId="77777777" w:rsidTr="001B288A">
        <w:tc>
          <w:tcPr>
            <w:tcW w:w="2235" w:type="dxa"/>
            <w:shd w:val="clear" w:color="auto" w:fill="BFBFBF"/>
          </w:tcPr>
          <w:p w14:paraId="148D493F"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Bezug zu den fachlichen</w:t>
            </w:r>
          </w:p>
          <w:p w14:paraId="0B3FB6B4"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Kompetenzerwartungen</w:t>
            </w:r>
          </w:p>
        </w:tc>
        <w:tc>
          <w:tcPr>
            <w:tcW w:w="7053" w:type="dxa"/>
          </w:tcPr>
          <w:p w14:paraId="2650CF70" w14:textId="77777777" w:rsidR="001B288A" w:rsidRDefault="001B288A" w:rsidP="001B288A">
            <w:pPr>
              <w:spacing w:after="0" w:line="240" w:lineRule="auto"/>
              <w:rPr>
                <w:rFonts w:eastAsia="Calibri" w:cs="Arial"/>
                <w:bCs/>
                <w:iCs/>
              </w:rPr>
            </w:pPr>
            <w:r>
              <w:rPr>
                <w:rFonts w:eastAsia="Calibri" w:cs="Arial"/>
                <w:bCs/>
                <w:iCs/>
              </w:rPr>
              <w:t xml:space="preserve">Die </w:t>
            </w:r>
            <w:proofErr w:type="spellStart"/>
            <w:r>
              <w:rPr>
                <w:rFonts w:eastAsia="Calibri" w:cs="Arial"/>
                <w:bCs/>
                <w:iCs/>
              </w:rPr>
              <w:t>SuS</w:t>
            </w:r>
            <w:proofErr w:type="spellEnd"/>
            <w:r>
              <w:rPr>
                <w:rFonts w:eastAsia="Calibri" w:cs="Arial"/>
                <w:bCs/>
                <w:iCs/>
              </w:rPr>
              <w:t xml:space="preserve"> können </w:t>
            </w:r>
          </w:p>
          <w:p w14:paraId="0532D06F" w14:textId="77777777" w:rsidR="001B288A" w:rsidRDefault="001B288A" w:rsidP="001B288A">
            <w:pPr>
              <w:pStyle w:val="Listenabsatz"/>
              <w:numPr>
                <w:ilvl w:val="0"/>
                <w:numId w:val="41"/>
              </w:numPr>
              <w:rPr>
                <w:rFonts w:eastAsia="Calibri" w:cs="Arial"/>
                <w:bCs/>
                <w:iCs/>
              </w:rPr>
            </w:pPr>
            <w:r w:rsidRPr="007E211E">
              <w:rPr>
                <w:rFonts w:eastAsia="Calibri" w:cs="Arial"/>
                <w:bCs/>
                <w:iCs/>
              </w:rPr>
              <w:t>erläutern, weshalb Strom zum verlustarmen Transport auf hohe Spannungen transformiert werden muss</w:t>
            </w:r>
            <w:r>
              <w:rPr>
                <w:rFonts w:eastAsia="Calibri" w:cs="Arial"/>
                <w:bCs/>
                <w:iCs/>
              </w:rPr>
              <w:t>,</w:t>
            </w:r>
          </w:p>
          <w:p w14:paraId="0972F683" w14:textId="77777777" w:rsidR="001B288A" w:rsidRPr="006F4349" w:rsidRDefault="001B288A" w:rsidP="001B288A">
            <w:pPr>
              <w:pStyle w:val="Listenabsatz"/>
              <w:numPr>
                <w:ilvl w:val="0"/>
                <w:numId w:val="41"/>
              </w:numPr>
            </w:pPr>
            <w:r w:rsidRPr="006F4349">
              <w:rPr>
                <w:rFonts w:eastAsia="Calibri" w:cs="Arial"/>
                <w:bCs/>
                <w:iCs/>
              </w:rPr>
              <w:t>beschreiben, welche Schwierigkeiten und Herausforderungen durch die Energiewende auftreten.</w:t>
            </w:r>
          </w:p>
          <w:p w14:paraId="1A67BE4F" w14:textId="77777777" w:rsidR="001B288A" w:rsidRPr="006F4349" w:rsidRDefault="001B288A" w:rsidP="001B288A">
            <w:pPr>
              <w:pStyle w:val="Listenabsatz"/>
              <w:numPr>
                <w:ilvl w:val="0"/>
                <w:numId w:val="41"/>
              </w:numPr>
            </w:pPr>
            <w:r w:rsidRPr="006F4349">
              <w:t xml:space="preserve">Veränderungen durch die Entwicklung der Informationstechnologie aufzeigen. </w:t>
            </w:r>
          </w:p>
          <w:p w14:paraId="18FC9174" w14:textId="77777777" w:rsidR="001B288A" w:rsidRPr="006F4349" w:rsidRDefault="001B288A" w:rsidP="001B288A">
            <w:pPr>
              <w:numPr>
                <w:ilvl w:val="0"/>
                <w:numId w:val="41"/>
              </w:numPr>
              <w:spacing w:after="0" w:line="240" w:lineRule="auto"/>
              <w:rPr>
                <w:lang w:eastAsia="de-DE"/>
              </w:rPr>
            </w:pPr>
            <w:r w:rsidRPr="006F4349">
              <w:rPr>
                <w:lang w:eastAsia="de-DE"/>
              </w:rPr>
              <w:t xml:space="preserve">Gefahren der Datennutzung benennen. </w:t>
            </w:r>
          </w:p>
          <w:p w14:paraId="2C64BDD3" w14:textId="77777777" w:rsidR="001B288A" w:rsidRPr="009643B3" w:rsidRDefault="001B288A" w:rsidP="001B288A">
            <w:pPr>
              <w:numPr>
                <w:ilvl w:val="0"/>
                <w:numId w:val="41"/>
              </w:numPr>
              <w:spacing w:after="0" w:line="240" w:lineRule="auto"/>
              <w:rPr>
                <w:rFonts w:eastAsia="Calibri" w:cs="Arial"/>
                <w:bCs/>
                <w:iCs/>
              </w:rPr>
            </w:pPr>
            <w:r w:rsidRPr="006F4349">
              <w:rPr>
                <w:lang w:eastAsia="de-DE"/>
              </w:rPr>
              <w:t xml:space="preserve">Informationen zur Funktionsweise von Geräten beschaffen, ordnen, zusammenfassen und auswerten. </w:t>
            </w:r>
          </w:p>
        </w:tc>
      </w:tr>
      <w:tr w:rsidR="001B288A" w:rsidRPr="009643B3" w14:paraId="41636F44" w14:textId="77777777" w:rsidTr="001B288A">
        <w:tc>
          <w:tcPr>
            <w:tcW w:w="2235" w:type="dxa"/>
            <w:shd w:val="clear" w:color="auto" w:fill="BFBFBF"/>
          </w:tcPr>
          <w:p w14:paraId="4CE787ED"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Zuordnung Fach-Inhaltsfeld</w:t>
            </w:r>
          </w:p>
        </w:tc>
        <w:tc>
          <w:tcPr>
            <w:tcW w:w="7053" w:type="dxa"/>
          </w:tcPr>
          <w:p w14:paraId="69566BB5" w14:textId="77777777" w:rsidR="001B288A" w:rsidRPr="009643B3" w:rsidRDefault="001B288A" w:rsidP="001B288A">
            <w:pPr>
              <w:spacing w:after="0" w:line="240" w:lineRule="auto"/>
              <w:rPr>
                <w:rFonts w:eastAsia="Calibri" w:cs="Arial"/>
                <w:bCs/>
                <w:iCs/>
              </w:rPr>
            </w:pPr>
            <w:r>
              <w:rPr>
                <w:rFonts w:eastAsia="Calibri" w:cs="Arial"/>
                <w:bCs/>
                <w:iCs/>
              </w:rPr>
              <w:t>„Die Informationsgesellschaft</w:t>
            </w:r>
            <w:proofErr w:type="gramStart"/>
            <w:r>
              <w:rPr>
                <w:rFonts w:eastAsia="Calibri" w:cs="Arial"/>
                <w:bCs/>
                <w:iCs/>
              </w:rPr>
              <w:t>“ ,</w:t>
            </w:r>
            <w:proofErr w:type="gramEnd"/>
            <w:r>
              <w:rPr>
                <w:rFonts w:eastAsia="Calibri" w:cs="Arial"/>
                <w:bCs/>
                <w:iCs/>
              </w:rPr>
              <w:t xml:space="preserve">  „Stromversorgung“ </w:t>
            </w:r>
          </w:p>
          <w:p w14:paraId="336EEC13" w14:textId="77777777" w:rsidR="001B288A" w:rsidRPr="009643B3" w:rsidRDefault="001B288A" w:rsidP="001B288A">
            <w:pPr>
              <w:spacing w:after="0" w:line="240" w:lineRule="auto"/>
              <w:rPr>
                <w:rFonts w:eastAsia="Calibri" w:cs="Arial"/>
                <w:bCs/>
                <w:iCs/>
              </w:rPr>
            </w:pPr>
          </w:p>
        </w:tc>
      </w:tr>
      <w:tr w:rsidR="001B288A" w:rsidRPr="009643B3" w14:paraId="39360D79" w14:textId="77777777" w:rsidTr="001B288A">
        <w:tc>
          <w:tcPr>
            <w:tcW w:w="2235" w:type="dxa"/>
            <w:shd w:val="clear" w:color="auto" w:fill="BFBFBF"/>
          </w:tcPr>
          <w:p w14:paraId="1EB05FCB"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 xml:space="preserve">Lernmittel / </w:t>
            </w:r>
          </w:p>
          <w:p w14:paraId="6F57AB49"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Lernorte</w:t>
            </w:r>
          </w:p>
        </w:tc>
        <w:tc>
          <w:tcPr>
            <w:tcW w:w="7053" w:type="dxa"/>
          </w:tcPr>
          <w:p w14:paraId="115306BC" w14:textId="77777777" w:rsidR="001B288A" w:rsidRPr="009643B3" w:rsidRDefault="001B288A" w:rsidP="001B288A">
            <w:pPr>
              <w:spacing w:after="0" w:line="240" w:lineRule="auto"/>
              <w:rPr>
                <w:rFonts w:eastAsia="Calibri" w:cs="Arial"/>
                <w:bCs/>
                <w:iCs/>
              </w:rPr>
            </w:pPr>
            <w:r>
              <w:rPr>
                <w:rFonts w:eastAsia="Calibri" w:cs="Arial"/>
                <w:bCs/>
                <w:iCs/>
              </w:rPr>
              <w:t>Fakultativ: Besuch des Strommuseums</w:t>
            </w:r>
          </w:p>
        </w:tc>
      </w:tr>
      <w:tr w:rsidR="001B288A" w:rsidRPr="009643B3" w14:paraId="43FEEFA8" w14:textId="77777777" w:rsidTr="001B288A">
        <w:tc>
          <w:tcPr>
            <w:tcW w:w="2235" w:type="dxa"/>
            <w:shd w:val="clear" w:color="auto" w:fill="BFBFBF"/>
          </w:tcPr>
          <w:p w14:paraId="69AFB71E"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außerschulische Kooperationen</w:t>
            </w:r>
          </w:p>
        </w:tc>
        <w:tc>
          <w:tcPr>
            <w:tcW w:w="7053" w:type="dxa"/>
          </w:tcPr>
          <w:p w14:paraId="1510E3C6" w14:textId="77777777" w:rsidR="001B288A" w:rsidRPr="009643B3" w:rsidRDefault="001B288A" w:rsidP="001B288A">
            <w:pPr>
              <w:spacing w:after="0" w:line="240" w:lineRule="auto"/>
              <w:rPr>
                <w:rFonts w:eastAsia="Calibri" w:cs="Arial"/>
                <w:bCs/>
                <w:iCs/>
              </w:rPr>
            </w:pPr>
            <w:r>
              <w:rPr>
                <w:rFonts w:eastAsia="Calibri" w:cs="Arial"/>
                <w:bCs/>
                <w:iCs/>
              </w:rPr>
              <w:t>Museum „Strom und Leben“, Recklinghausen</w:t>
            </w:r>
          </w:p>
        </w:tc>
      </w:tr>
      <w:tr w:rsidR="001B288A" w:rsidRPr="009643B3" w14:paraId="30D63FF7" w14:textId="77777777" w:rsidTr="001B288A">
        <w:tc>
          <w:tcPr>
            <w:tcW w:w="2235" w:type="dxa"/>
            <w:shd w:val="clear" w:color="auto" w:fill="BFBFBF"/>
          </w:tcPr>
          <w:p w14:paraId="263CD9DF"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Ansprechpartner</w:t>
            </w:r>
          </w:p>
        </w:tc>
        <w:tc>
          <w:tcPr>
            <w:tcW w:w="7053" w:type="dxa"/>
          </w:tcPr>
          <w:p w14:paraId="077F11B0" w14:textId="4E75965C" w:rsidR="001B288A" w:rsidRPr="009643B3" w:rsidRDefault="00510282" w:rsidP="001B288A">
            <w:pPr>
              <w:spacing w:after="0" w:line="240" w:lineRule="auto"/>
              <w:rPr>
                <w:rFonts w:eastAsia="Calibri" w:cs="Arial"/>
                <w:bCs/>
                <w:iCs/>
              </w:rPr>
            </w:pPr>
            <w:r>
              <w:t>Fachschaft Physik</w:t>
            </w:r>
            <w:r w:rsidR="001B288A">
              <w:br/>
            </w:r>
          </w:p>
        </w:tc>
      </w:tr>
      <w:tr w:rsidR="001B288A" w:rsidRPr="009643B3" w14:paraId="6AA9DDB2" w14:textId="77777777" w:rsidTr="001B288A">
        <w:tc>
          <w:tcPr>
            <w:tcW w:w="2235" w:type="dxa"/>
            <w:shd w:val="clear" w:color="auto" w:fill="BFBFBF"/>
          </w:tcPr>
          <w:p w14:paraId="2660B4F5" w14:textId="77777777" w:rsidR="001B288A" w:rsidRDefault="001B288A" w:rsidP="001B288A">
            <w:pPr>
              <w:spacing w:after="0" w:line="240" w:lineRule="auto"/>
              <w:rPr>
                <w:rFonts w:eastAsia="Calibri" w:cs="Arial"/>
                <w:b/>
                <w:bCs/>
                <w:iCs/>
                <w:sz w:val="24"/>
                <w:szCs w:val="24"/>
              </w:rPr>
            </w:pPr>
            <w:r w:rsidRPr="009643B3">
              <w:rPr>
                <w:rFonts w:eastAsia="Calibri" w:cs="Arial"/>
                <w:b/>
                <w:bCs/>
                <w:iCs/>
                <w:sz w:val="24"/>
                <w:szCs w:val="24"/>
              </w:rPr>
              <w:t xml:space="preserve">Verbindliche Durchführung </w:t>
            </w:r>
          </w:p>
          <w:p w14:paraId="670AE6C1" w14:textId="77777777" w:rsidR="001B288A" w:rsidRPr="009643B3" w:rsidRDefault="001B288A" w:rsidP="001B288A">
            <w:pPr>
              <w:spacing w:after="0" w:line="240" w:lineRule="auto"/>
              <w:rPr>
                <w:rFonts w:eastAsia="Calibri" w:cs="Arial"/>
                <w:b/>
                <w:bCs/>
                <w:iCs/>
                <w:sz w:val="24"/>
                <w:szCs w:val="24"/>
              </w:rPr>
            </w:pPr>
            <w:r>
              <w:rPr>
                <w:rFonts w:eastAsia="Calibri" w:cs="Arial"/>
                <w:b/>
                <w:bCs/>
                <w:iCs/>
                <w:sz w:val="24"/>
                <w:szCs w:val="24"/>
              </w:rPr>
              <w:t xml:space="preserve">bis /ab  </w:t>
            </w:r>
            <w:proofErr w:type="gramStart"/>
            <w:r>
              <w:rPr>
                <w:rFonts w:eastAsia="Calibri" w:cs="Arial"/>
                <w:b/>
                <w:bCs/>
                <w:iCs/>
                <w:sz w:val="24"/>
                <w:szCs w:val="24"/>
              </w:rPr>
              <w:t xml:space="preserve">   </w:t>
            </w:r>
            <w:r w:rsidRPr="009643B3">
              <w:rPr>
                <w:rFonts w:eastAsia="Calibri" w:cs="Arial"/>
                <w:b/>
                <w:bCs/>
                <w:iCs/>
                <w:sz w:val="24"/>
                <w:szCs w:val="24"/>
              </w:rPr>
              <w:t>(</w:t>
            </w:r>
            <w:proofErr w:type="gramEnd"/>
            <w:r w:rsidRPr="009643B3">
              <w:rPr>
                <w:rFonts w:eastAsia="Calibri" w:cs="Arial"/>
                <w:b/>
                <w:bCs/>
                <w:iCs/>
                <w:sz w:val="24"/>
                <w:szCs w:val="24"/>
              </w:rPr>
              <w:t>siehe J</w:t>
            </w:r>
            <w:r>
              <w:rPr>
                <w:rFonts w:eastAsia="Calibri" w:cs="Arial"/>
                <w:b/>
                <w:bCs/>
                <w:iCs/>
                <w:sz w:val="24"/>
                <w:szCs w:val="24"/>
              </w:rPr>
              <w:t>g.-Ü</w:t>
            </w:r>
            <w:r w:rsidRPr="009643B3">
              <w:rPr>
                <w:rFonts w:eastAsia="Calibri" w:cs="Arial"/>
                <w:b/>
                <w:bCs/>
                <w:iCs/>
                <w:sz w:val="24"/>
                <w:szCs w:val="24"/>
              </w:rPr>
              <w:t>bersicht)</w:t>
            </w:r>
          </w:p>
        </w:tc>
        <w:tc>
          <w:tcPr>
            <w:tcW w:w="7053" w:type="dxa"/>
          </w:tcPr>
          <w:p w14:paraId="28436C75" w14:textId="77777777" w:rsidR="001B288A" w:rsidRPr="009643B3" w:rsidRDefault="001B288A" w:rsidP="001B288A">
            <w:pPr>
              <w:spacing w:after="0" w:line="240" w:lineRule="auto"/>
              <w:rPr>
                <w:rFonts w:eastAsia="Calibri" w:cs="Arial"/>
                <w:bCs/>
                <w:iCs/>
              </w:rPr>
            </w:pPr>
            <w:r>
              <w:rPr>
                <w:rFonts w:eastAsia="Calibri" w:cs="Arial"/>
                <w:bCs/>
                <w:iCs/>
              </w:rPr>
              <w:t xml:space="preserve">Jahrgangsstufe 9/10 </w:t>
            </w:r>
          </w:p>
          <w:p w14:paraId="3DA47F06" w14:textId="77777777" w:rsidR="001B288A" w:rsidRPr="009643B3" w:rsidRDefault="001B288A" w:rsidP="001B288A">
            <w:pPr>
              <w:spacing w:after="0" w:line="240" w:lineRule="auto"/>
              <w:rPr>
                <w:rFonts w:eastAsia="Calibri" w:cs="Arial"/>
                <w:bCs/>
                <w:iCs/>
              </w:rPr>
            </w:pPr>
          </w:p>
        </w:tc>
      </w:tr>
    </w:tbl>
    <w:p w14:paraId="340B453D" w14:textId="77777777" w:rsidR="00120247" w:rsidRDefault="00120247" w:rsidP="00945488">
      <w:pPr>
        <w:spacing w:after="0" w:line="240" w:lineRule="auto"/>
        <w:rPr>
          <w:rFonts w:cs="Arial"/>
          <w:b/>
          <w:bCs/>
          <w:iCs/>
          <w:sz w:val="40"/>
          <w:szCs w:val="40"/>
          <w:u w:val="single"/>
        </w:rPr>
      </w:pPr>
    </w:p>
    <w:p w14:paraId="13CF544E" w14:textId="66F427E5" w:rsidR="001B288A" w:rsidRPr="00DD307C" w:rsidRDefault="001B288A" w:rsidP="00120247">
      <w:pPr>
        <w:pStyle w:val="Untertitel"/>
        <w:rPr>
          <w:sz w:val="40"/>
          <w:u w:val="single"/>
        </w:rPr>
      </w:pPr>
      <w:bookmarkStart w:id="30" w:name="_Toc190948069"/>
      <w:r w:rsidRPr="006D4851">
        <w:lastRenderedPageBreak/>
        <w:t xml:space="preserve">ZBOs der </w:t>
      </w:r>
      <w:r w:rsidR="00E96CFF" w:rsidRPr="00E96CFF">
        <w:t xml:space="preserve">Beruflichen Orientierung </w:t>
      </w:r>
      <w:r>
        <w:t xml:space="preserve">für das Fach </w:t>
      </w:r>
      <w:r w:rsidR="0087191E" w:rsidRPr="0087191E">
        <w:rPr>
          <w:sz w:val="40"/>
          <w:u w:val="single"/>
        </w:rPr>
        <w:t>Wirtschaft-</w:t>
      </w:r>
      <w:r>
        <w:rPr>
          <w:sz w:val="40"/>
          <w:u w:val="single"/>
        </w:rPr>
        <w:t>Politik</w:t>
      </w:r>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32"/>
      </w:tblGrid>
      <w:tr w:rsidR="001B288A" w14:paraId="69B5F8C4" w14:textId="77777777" w:rsidTr="001B288A">
        <w:tc>
          <w:tcPr>
            <w:tcW w:w="2830" w:type="dxa"/>
            <w:tcBorders>
              <w:bottom w:val="single" w:sz="4" w:space="0" w:color="auto"/>
            </w:tcBorders>
            <w:shd w:val="clear" w:color="auto" w:fill="A6A6A6"/>
          </w:tcPr>
          <w:p w14:paraId="13E1ED96" w14:textId="77777777" w:rsidR="001B288A" w:rsidRPr="009643B3" w:rsidRDefault="001B288A" w:rsidP="001B288A">
            <w:pPr>
              <w:spacing w:after="0" w:line="240" w:lineRule="auto"/>
              <w:rPr>
                <w:rFonts w:eastAsia="Calibri" w:cs="Arial"/>
                <w:b/>
                <w:bCs/>
                <w:iCs/>
                <w:sz w:val="32"/>
                <w:szCs w:val="32"/>
              </w:rPr>
            </w:pPr>
            <w:r w:rsidRPr="009643B3">
              <w:rPr>
                <w:rFonts w:eastAsia="Calibri" w:cs="Arial"/>
                <w:b/>
                <w:bCs/>
                <w:iCs/>
                <w:sz w:val="32"/>
                <w:szCs w:val="32"/>
              </w:rPr>
              <w:t>Fach</w:t>
            </w:r>
          </w:p>
        </w:tc>
        <w:tc>
          <w:tcPr>
            <w:tcW w:w="6232" w:type="dxa"/>
          </w:tcPr>
          <w:p w14:paraId="5D643E46" w14:textId="241EAF55" w:rsidR="001B288A" w:rsidRPr="009643B3" w:rsidRDefault="0087191E" w:rsidP="001B288A">
            <w:pPr>
              <w:spacing w:after="0" w:line="240" w:lineRule="auto"/>
              <w:rPr>
                <w:rFonts w:eastAsia="Calibri" w:cs="Arial"/>
                <w:b/>
                <w:bCs/>
                <w:iCs/>
                <w:sz w:val="32"/>
                <w:szCs w:val="32"/>
              </w:rPr>
            </w:pPr>
            <w:r>
              <w:rPr>
                <w:rFonts w:eastAsia="Calibri" w:cs="Arial"/>
                <w:b/>
                <w:bCs/>
                <w:iCs/>
                <w:sz w:val="32"/>
                <w:szCs w:val="32"/>
              </w:rPr>
              <w:t>Wirtschaft-</w:t>
            </w:r>
            <w:r w:rsidR="001B288A">
              <w:rPr>
                <w:rFonts w:eastAsia="Calibri" w:cs="Arial"/>
                <w:b/>
                <w:bCs/>
                <w:iCs/>
                <w:sz w:val="32"/>
                <w:szCs w:val="32"/>
              </w:rPr>
              <w:t>Politik</w:t>
            </w:r>
          </w:p>
        </w:tc>
      </w:tr>
      <w:tr w:rsidR="001B288A" w14:paraId="51DE705D" w14:textId="77777777" w:rsidTr="001B288A">
        <w:tc>
          <w:tcPr>
            <w:tcW w:w="2830" w:type="dxa"/>
            <w:shd w:val="clear" w:color="auto" w:fill="BFBFBF"/>
          </w:tcPr>
          <w:p w14:paraId="05156248"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Jahrgangsstufe und Halbjahr</w:t>
            </w:r>
          </w:p>
        </w:tc>
        <w:tc>
          <w:tcPr>
            <w:tcW w:w="6232" w:type="dxa"/>
          </w:tcPr>
          <w:p w14:paraId="206806ED" w14:textId="77777777" w:rsidR="001B288A" w:rsidRPr="009643B3" w:rsidRDefault="001B288A" w:rsidP="001B288A">
            <w:pPr>
              <w:spacing w:after="0" w:line="240" w:lineRule="auto"/>
              <w:rPr>
                <w:rFonts w:eastAsia="Calibri" w:cs="Arial"/>
                <w:b/>
                <w:bCs/>
                <w:iCs/>
                <w:sz w:val="32"/>
                <w:szCs w:val="32"/>
              </w:rPr>
            </w:pPr>
            <w:r>
              <w:rPr>
                <w:rFonts w:eastAsia="Calibri" w:cs="Arial"/>
                <w:b/>
                <w:bCs/>
                <w:iCs/>
                <w:sz w:val="32"/>
                <w:szCs w:val="32"/>
              </w:rPr>
              <w:t>8. Klasse, 1. Halbjahr</w:t>
            </w:r>
          </w:p>
        </w:tc>
      </w:tr>
      <w:tr w:rsidR="001B288A" w14:paraId="25F62CAC" w14:textId="77777777" w:rsidTr="001B288A">
        <w:tc>
          <w:tcPr>
            <w:tcW w:w="2830" w:type="dxa"/>
            <w:shd w:val="clear" w:color="auto" w:fill="BFBFBF"/>
          </w:tcPr>
          <w:p w14:paraId="5D897773"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Thema</w:t>
            </w:r>
          </w:p>
        </w:tc>
        <w:tc>
          <w:tcPr>
            <w:tcW w:w="6232" w:type="dxa"/>
          </w:tcPr>
          <w:p w14:paraId="7DB8648B" w14:textId="2A3FCDD5" w:rsidR="001B288A" w:rsidRPr="00DD307C" w:rsidRDefault="001B288A" w:rsidP="001B288A">
            <w:pPr>
              <w:spacing w:after="0" w:line="240" w:lineRule="auto"/>
              <w:rPr>
                <w:rFonts w:eastAsia="Calibri" w:cs="Arial"/>
                <w:b/>
                <w:bCs/>
                <w:iCs/>
              </w:rPr>
            </w:pPr>
            <w:r w:rsidRPr="009C2480">
              <w:rPr>
                <w:rFonts w:eastAsia="Calibri" w:cs="Arial"/>
                <w:b/>
                <w:bCs/>
                <w:iCs/>
              </w:rPr>
              <w:t xml:space="preserve">Unterrichtsreihe </w:t>
            </w:r>
            <w:r>
              <w:rPr>
                <w:rFonts w:eastAsia="Calibri" w:cs="Arial"/>
                <w:b/>
                <w:bCs/>
                <w:iCs/>
              </w:rPr>
              <w:t xml:space="preserve">„Mein Traumberuf – Einführung in die </w:t>
            </w:r>
            <w:r w:rsidR="00E96CFF" w:rsidRPr="00E96CFF">
              <w:rPr>
                <w:rFonts w:eastAsia="Calibri" w:cs="Arial"/>
                <w:b/>
                <w:bCs/>
                <w:iCs/>
              </w:rPr>
              <w:t>Beruflichen Orientierung</w:t>
            </w:r>
            <w:r>
              <w:rPr>
                <w:rFonts w:eastAsia="Calibri" w:cs="Arial"/>
                <w:b/>
                <w:bCs/>
                <w:iCs/>
              </w:rPr>
              <w:t>“</w:t>
            </w:r>
          </w:p>
        </w:tc>
      </w:tr>
      <w:tr w:rsidR="001B288A" w14:paraId="0D23B50D" w14:textId="77777777" w:rsidTr="001B288A">
        <w:tc>
          <w:tcPr>
            <w:tcW w:w="2830" w:type="dxa"/>
            <w:shd w:val="clear" w:color="auto" w:fill="BFBFBF"/>
          </w:tcPr>
          <w:p w14:paraId="701C85D8"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Inhaltliche Schwerpunkte</w:t>
            </w:r>
          </w:p>
          <w:p w14:paraId="114794A0" w14:textId="77777777" w:rsidR="001B288A" w:rsidRPr="009643B3" w:rsidRDefault="001B288A" w:rsidP="001B288A">
            <w:pPr>
              <w:spacing w:after="0" w:line="240" w:lineRule="auto"/>
              <w:rPr>
                <w:rFonts w:eastAsia="Calibri" w:cs="Arial"/>
                <w:b/>
                <w:bCs/>
                <w:iCs/>
                <w:sz w:val="24"/>
                <w:szCs w:val="24"/>
              </w:rPr>
            </w:pPr>
          </w:p>
        </w:tc>
        <w:tc>
          <w:tcPr>
            <w:tcW w:w="6232" w:type="dxa"/>
          </w:tcPr>
          <w:p w14:paraId="021D79FF" w14:textId="21EF9588" w:rsidR="001B288A" w:rsidRPr="00EC53FF" w:rsidRDefault="001B288A" w:rsidP="001B288A">
            <w:pPr>
              <w:pStyle w:val="Listenabsatz"/>
              <w:numPr>
                <w:ilvl w:val="0"/>
                <w:numId w:val="2"/>
              </w:numPr>
              <w:rPr>
                <w:rFonts w:asciiTheme="minorHAnsi" w:eastAsia="Calibri" w:hAnsiTheme="minorHAnsi" w:cstheme="minorHAnsi"/>
                <w:sz w:val="22"/>
                <w:szCs w:val="22"/>
              </w:rPr>
            </w:pPr>
            <w:r w:rsidRPr="00EC53FF">
              <w:rPr>
                <w:rFonts w:asciiTheme="minorHAnsi" w:eastAsia="Calibri" w:hAnsiTheme="minorHAnsi" w:cstheme="minorHAnsi"/>
                <w:sz w:val="22"/>
                <w:szCs w:val="22"/>
              </w:rPr>
              <w:t xml:space="preserve">Ziele der </w:t>
            </w:r>
            <w:r w:rsidR="00E96CFF" w:rsidRPr="00E96CFF">
              <w:rPr>
                <w:rFonts w:asciiTheme="minorHAnsi" w:eastAsia="Calibri" w:hAnsiTheme="minorHAnsi" w:cstheme="minorHAnsi"/>
                <w:iCs/>
                <w:sz w:val="22"/>
                <w:szCs w:val="22"/>
              </w:rPr>
              <w:t>Beruflichen Orientierung</w:t>
            </w:r>
            <w:r w:rsidR="00E96CFF" w:rsidRPr="00E96CFF">
              <w:rPr>
                <w:rFonts w:asciiTheme="minorHAnsi" w:eastAsia="Calibri" w:hAnsiTheme="minorHAnsi" w:cstheme="minorHAnsi"/>
                <w:b/>
                <w:bCs/>
                <w:iCs/>
                <w:sz w:val="22"/>
                <w:szCs w:val="22"/>
              </w:rPr>
              <w:t xml:space="preserve"> </w:t>
            </w:r>
            <w:r w:rsidRPr="00EC53FF">
              <w:rPr>
                <w:rFonts w:asciiTheme="minorHAnsi" w:eastAsia="Calibri" w:hAnsiTheme="minorHAnsi" w:cstheme="minorHAnsi"/>
                <w:sz w:val="22"/>
                <w:szCs w:val="22"/>
              </w:rPr>
              <w:t>– vom Traumberuf zur realistischen Berufs- und Lebensplanung</w:t>
            </w:r>
          </w:p>
          <w:p w14:paraId="3FDDE422" w14:textId="77777777" w:rsidR="001B288A" w:rsidRPr="00EC53FF" w:rsidRDefault="001B288A" w:rsidP="001B288A">
            <w:pPr>
              <w:pStyle w:val="Listenabsatz"/>
              <w:numPr>
                <w:ilvl w:val="0"/>
                <w:numId w:val="2"/>
              </w:numPr>
              <w:rPr>
                <w:rFonts w:asciiTheme="minorHAnsi" w:eastAsia="Calibri" w:hAnsiTheme="minorHAnsi" w:cstheme="minorHAnsi"/>
                <w:sz w:val="22"/>
                <w:szCs w:val="22"/>
              </w:rPr>
            </w:pPr>
            <w:r w:rsidRPr="00EC53FF">
              <w:rPr>
                <w:rFonts w:asciiTheme="minorHAnsi" w:eastAsia="Calibri" w:hAnsiTheme="minorHAnsi" w:cstheme="minorHAnsi"/>
                <w:sz w:val="22"/>
                <w:szCs w:val="22"/>
              </w:rPr>
              <w:t>Schule und was dann? (Berufliche) Perspektiven nach der Realschule</w:t>
            </w:r>
          </w:p>
          <w:p w14:paraId="3E85C48B" w14:textId="77777777" w:rsidR="001B288A" w:rsidRPr="00EC53FF" w:rsidRDefault="001B288A" w:rsidP="001B288A">
            <w:pPr>
              <w:pStyle w:val="Listenabsatz"/>
              <w:numPr>
                <w:ilvl w:val="0"/>
                <w:numId w:val="2"/>
              </w:numPr>
              <w:rPr>
                <w:rFonts w:asciiTheme="minorHAnsi" w:eastAsia="Calibri" w:hAnsiTheme="minorHAnsi" w:cstheme="minorHAnsi"/>
                <w:sz w:val="22"/>
                <w:szCs w:val="22"/>
              </w:rPr>
            </w:pPr>
            <w:r w:rsidRPr="00EC53FF">
              <w:rPr>
                <w:rFonts w:asciiTheme="minorHAnsi" w:eastAsia="Calibri" w:hAnsiTheme="minorHAnsi" w:cstheme="minorHAnsi"/>
                <w:sz w:val="22"/>
                <w:szCs w:val="22"/>
              </w:rPr>
              <w:t>Typisch Mann – typisch Frau?</w:t>
            </w:r>
          </w:p>
          <w:p w14:paraId="2CD1F153" w14:textId="77777777" w:rsidR="001B288A" w:rsidRPr="008E2638" w:rsidRDefault="001B288A" w:rsidP="001B288A">
            <w:pPr>
              <w:pStyle w:val="Listenabsatz"/>
              <w:numPr>
                <w:ilvl w:val="0"/>
                <w:numId w:val="2"/>
              </w:numPr>
              <w:rPr>
                <w:rFonts w:asciiTheme="minorHAnsi" w:eastAsia="Calibri" w:hAnsiTheme="minorHAnsi" w:cstheme="minorHAnsi"/>
              </w:rPr>
            </w:pPr>
            <w:r w:rsidRPr="00EC53FF">
              <w:rPr>
                <w:rFonts w:asciiTheme="minorHAnsi" w:eastAsia="Calibri" w:hAnsiTheme="minorHAnsi" w:cstheme="minorHAnsi"/>
                <w:sz w:val="22"/>
                <w:szCs w:val="22"/>
              </w:rPr>
              <w:t>Eigene Stärken und Schwächen, Arbeit mit dem Berufswahlpass</w:t>
            </w:r>
          </w:p>
        </w:tc>
      </w:tr>
      <w:tr w:rsidR="001B288A" w14:paraId="5D26F2B5" w14:textId="77777777" w:rsidTr="001B288A">
        <w:tc>
          <w:tcPr>
            <w:tcW w:w="2830" w:type="dxa"/>
            <w:shd w:val="clear" w:color="auto" w:fill="BFBFBF"/>
          </w:tcPr>
          <w:p w14:paraId="2DE57A88" w14:textId="77777777" w:rsidR="001B288A" w:rsidRPr="009643B3" w:rsidRDefault="001B288A" w:rsidP="001B288A">
            <w:pPr>
              <w:spacing w:after="0" w:line="240" w:lineRule="auto"/>
              <w:rPr>
                <w:rFonts w:eastAsia="Calibri" w:cs="Arial"/>
                <w:b/>
                <w:bCs/>
                <w:iCs/>
                <w:sz w:val="24"/>
                <w:szCs w:val="24"/>
              </w:rPr>
            </w:pPr>
            <w:r>
              <w:rPr>
                <w:rFonts w:eastAsia="Calibri" w:cs="Arial"/>
                <w:b/>
                <w:bCs/>
                <w:iCs/>
                <w:sz w:val="24"/>
                <w:szCs w:val="24"/>
              </w:rPr>
              <w:t>Gender-Aspekt</w:t>
            </w:r>
          </w:p>
        </w:tc>
        <w:tc>
          <w:tcPr>
            <w:tcW w:w="6232" w:type="dxa"/>
          </w:tcPr>
          <w:p w14:paraId="579A7FD5" w14:textId="77777777" w:rsidR="001B288A" w:rsidRPr="009643B3" w:rsidRDefault="001B288A" w:rsidP="001B288A">
            <w:pPr>
              <w:spacing w:after="0" w:line="240" w:lineRule="auto"/>
              <w:rPr>
                <w:rFonts w:eastAsia="Calibri" w:cs="Arial"/>
                <w:lang w:eastAsia="de-DE"/>
              </w:rPr>
            </w:pPr>
            <w:r>
              <w:rPr>
                <w:rFonts w:eastAsia="Calibri" w:cs="Arial"/>
                <w:lang w:eastAsia="de-DE"/>
              </w:rPr>
              <w:t>Geschlechtsspezifische Berufswahl, Lohndifferenzen, Rollenbilder</w:t>
            </w:r>
          </w:p>
        </w:tc>
      </w:tr>
      <w:tr w:rsidR="001B288A" w14:paraId="52E6A7C0" w14:textId="77777777" w:rsidTr="001B288A">
        <w:tc>
          <w:tcPr>
            <w:tcW w:w="2830" w:type="dxa"/>
            <w:shd w:val="clear" w:color="auto" w:fill="BFBFBF"/>
          </w:tcPr>
          <w:p w14:paraId="3A39EBE9"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Bezug zu einem / mehreren Berufswahlkompetenzen</w:t>
            </w:r>
          </w:p>
        </w:tc>
        <w:tc>
          <w:tcPr>
            <w:tcW w:w="6232" w:type="dxa"/>
          </w:tcPr>
          <w:p w14:paraId="5B1C2189" w14:textId="77777777" w:rsidR="001B288A" w:rsidRPr="00EC53FF" w:rsidRDefault="001B288A" w:rsidP="001B288A">
            <w:pPr>
              <w:spacing w:after="0" w:line="240" w:lineRule="auto"/>
              <w:rPr>
                <w:rFonts w:eastAsia="Calibri" w:cs="Arial"/>
                <w:b/>
                <w:bCs/>
                <w:iCs/>
              </w:rPr>
            </w:pPr>
            <w:r>
              <w:rPr>
                <w:rFonts w:eastAsia="Calibri" w:cs="Arial"/>
                <w:b/>
                <w:bCs/>
                <w:iCs/>
              </w:rPr>
              <w:t xml:space="preserve">Sensibilisieren: </w:t>
            </w:r>
            <w:r w:rsidRPr="00EC53FF">
              <w:rPr>
                <w:rFonts w:eastAsia="Calibri" w:cs="Arial"/>
                <w:bCs/>
                <w:iCs/>
              </w:rPr>
              <w:t>Eigene Interessen an beruflichen Tätigkeiten benennen</w:t>
            </w:r>
            <w:r>
              <w:rPr>
                <w:rFonts w:eastAsia="Calibri" w:cs="Arial"/>
                <w:bCs/>
                <w:iCs/>
              </w:rPr>
              <w:t>; mögliche nachschulische Lebensbedingungen beschreiben; an ihrem Traumberuf / Wunschberuf eigene Ansprüche und Ziele sowie Anforderungen erkennen und diese kommentieren</w:t>
            </w:r>
          </w:p>
          <w:p w14:paraId="613F6114" w14:textId="77777777" w:rsidR="001B288A" w:rsidRDefault="001B288A" w:rsidP="001B288A">
            <w:pPr>
              <w:spacing w:after="0" w:line="240" w:lineRule="auto"/>
              <w:rPr>
                <w:rFonts w:eastAsia="Calibri" w:cs="Arial"/>
                <w:bCs/>
                <w:iCs/>
              </w:rPr>
            </w:pPr>
            <w:r w:rsidRPr="00864BDE">
              <w:rPr>
                <w:rFonts w:eastAsia="Calibri" w:cs="Arial"/>
                <w:b/>
                <w:bCs/>
                <w:iCs/>
              </w:rPr>
              <w:t>Erkunden:</w:t>
            </w:r>
            <w:r>
              <w:rPr>
                <w:rFonts w:eastAsia="Calibri" w:cs="Arial"/>
                <w:bCs/>
                <w:iCs/>
              </w:rPr>
              <w:t xml:space="preserve"> Eigene Ziele und Interessen im Hinblick auf Einflüsse durch das soziale Umfeld untersuchen und erörtern</w:t>
            </w:r>
          </w:p>
          <w:p w14:paraId="577C3413" w14:textId="77777777" w:rsidR="001B288A" w:rsidRPr="009643B3" w:rsidRDefault="001B288A" w:rsidP="001B288A">
            <w:pPr>
              <w:spacing w:after="0" w:line="240" w:lineRule="auto"/>
              <w:rPr>
                <w:rFonts w:eastAsia="Calibri" w:cs="Arial"/>
                <w:bCs/>
                <w:iCs/>
              </w:rPr>
            </w:pPr>
            <w:r w:rsidRPr="00864BDE">
              <w:rPr>
                <w:rFonts w:eastAsia="Calibri" w:cs="Arial"/>
                <w:b/>
                <w:bCs/>
                <w:iCs/>
              </w:rPr>
              <w:t>Entscheiden:</w:t>
            </w:r>
            <w:r>
              <w:rPr>
                <w:rFonts w:eastAsia="Calibri" w:cs="Arial"/>
                <w:bCs/>
                <w:iCs/>
              </w:rPr>
              <w:t xml:space="preserve"> Kenntnisse über die Berufs- und Arbeitswelt in den persönlichen Entscheidungsprozess begründet einbeziehen</w:t>
            </w:r>
          </w:p>
        </w:tc>
      </w:tr>
      <w:tr w:rsidR="001B288A" w14:paraId="2B486269" w14:textId="77777777" w:rsidTr="001B288A">
        <w:tc>
          <w:tcPr>
            <w:tcW w:w="2830" w:type="dxa"/>
            <w:shd w:val="clear" w:color="auto" w:fill="BFBFBF"/>
          </w:tcPr>
          <w:p w14:paraId="75BE4B56"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Bezug zu den fachlichen</w:t>
            </w:r>
          </w:p>
          <w:p w14:paraId="205D133C"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Kompetenzerwartungen</w:t>
            </w:r>
          </w:p>
        </w:tc>
        <w:tc>
          <w:tcPr>
            <w:tcW w:w="6232" w:type="dxa"/>
          </w:tcPr>
          <w:p w14:paraId="2DB7BB57" w14:textId="77777777" w:rsidR="001B288A" w:rsidRDefault="001B288A" w:rsidP="001B288A">
            <w:pPr>
              <w:autoSpaceDE w:val="0"/>
              <w:autoSpaceDN w:val="0"/>
              <w:adjustRightInd w:val="0"/>
              <w:spacing w:after="0"/>
              <w:rPr>
                <w:rFonts w:cs="Arial"/>
                <w:sz w:val="21"/>
                <w:szCs w:val="21"/>
              </w:rPr>
            </w:pPr>
            <w:r w:rsidRPr="00707339">
              <w:rPr>
                <w:rFonts w:cs="Arial"/>
                <w:b/>
                <w:i/>
                <w:iCs/>
                <w:sz w:val="21"/>
                <w:szCs w:val="21"/>
              </w:rPr>
              <w:t>Sachkompetenz:</w:t>
            </w:r>
            <w:r>
              <w:rPr>
                <w:rFonts w:cs="Arial"/>
                <w:b/>
                <w:i/>
                <w:iCs/>
                <w:sz w:val="21"/>
                <w:szCs w:val="21"/>
              </w:rPr>
              <w:t xml:space="preserve"> </w:t>
            </w:r>
            <w:proofErr w:type="spellStart"/>
            <w:r>
              <w:rPr>
                <w:rFonts w:cs="Arial"/>
                <w:sz w:val="21"/>
                <w:szCs w:val="21"/>
              </w:rPr>
              <w:t>SuS</w:t>
            </w:r>
            <w:proofErr w:type="spellEnd"/>
            <w:r>
              <w:rPr>
                <w:rFonts w:cs="Arial"/>
                <w:sz w:val="21"/>
                <w:szCs w:val="21"/>
              </w:rPr>
              <w:t xml:space="preserve"> benennen eigene Interessen und Fähigkeiten als Grundlage für die persönlichen Praktikums- und Berufswahl und reflektieren diese auch unter der Geschlechterperspektive (SK 1).</w:t>
            </w:r>
          </w:p>
          <w:p w14:paraId="7C9ACA93" w14:textId="77777777" w:rsidR="001B288A" w:rsidRDefault="001B288A" w:rsidP="001B288A">
            <w:pPr>
              <w:autoSpaceDE w:val="0"/>
              <w:autoSpaceDN w:val="0"/>
              <w:adjustRightInd w:val="0"/>
              <w:spacing w:after="0"/>
              <w:rPr>
                <w:rFonts w:cs="Arial"/>
                <w:sz w:val="21"/>
                <w:szCs w:val="21"/>
              </w:rPr>
            </w:pPr>
            <w:r w:rsidRPr="00707339">
              <w:rPr>
                <w:rFonts w:cs="Arial"/>
                <w:b/>
                <w:i/>
                <w:iCs/>
                <w:sz w:val="21"/>
                <w:szCs w:val="21"/>
              </w:rPr>
              <w:t>Urteilskompetenz:</w:t>
            </w:r>
            <w:r>
              <w:rPr>
                <w:rFonts w:cs="Arial"/>
                <w:b/>
                <w:i/>
                <w:iCs/>
                <w:sz w:val="21"/>
                <w:szCs w:val="21"/>
              </w:rPr>
              <w:t xml:space="preserve"> </w:t>
            </w:r>
            <w:r>
              <w:rPr>
                <w:rFonts w:ascii="Symbol" w:hAnsi="Symbol" w:cs="Symbol"/>
                <w:sz w:val="21"/>
                <w:szCs w:val="21"/>
              </w:rPr>
              <w:t></w:t>
            </w:r>
            <w:r>
              <w:rPr>
                <w:rFonts w:cs="Arial"/>
                <w:sz w:val="21"/>
                <w:szCs w:val="21"/>
              </w:rPr>
              <w:t xml:space="preserve"> </w:t>
            </w:r>
            <w:proofErr w:type="spellStart"/>
            <w:r>
              <w:rPr>
                <w:rFonts w:cs="Arial"/>
                <w:sz w:val="21"/>
                <w:szCs w:val="21"/>
              </w:rPr>
              <w:t>SuS</w:t>
            </w:r>
            <w:proofErr w:type="spellEnd"/>
            <w:r>
              <w:rPr>
                <w:rFonts w:cs="Arial"/>
                <w:sz w:val="21"/>
                <w:szCs w:val="21"/>
              </w:rPr>
              <w:t xml:space="preserve"> beurteilen die eigenen Interessen und Fähigkeiten im Hinblick auf die jeweiligen Berufsanforderungen und bereiten damit eine bewusste Entscheidung hinsichtlich der beruflichen Orientierung vor (UK 2).</w:t>
            </w:r>
          </w:p>
          <w:p w14:paraId="595A5EAA" w14:textId="77777777" w:rsidR="001B288A" w:rsidRDefault="001B288A" w:rsidP="001B288A">
            <w:pPr>
              <w:autoSpaceDE w:val="0"/>
              <w:autoSpaceDN w:val="0"/>
              <w:adjustRightInd w:val="0"/>
              <w:spacing w:after="0"/>
              <w:rPr>
                <w:rFonts w:cs="Arial"/>
                <w:sz w:val="21"/>
                <w:szCs w:val="21"/>
              </w:rPr>
            </w:pPr>
            <w:r w:rsidRPr="00605923">
              <w:rPr>
                <w:rFonts w:cs="Arial"/>
                <w:b/>
                <w:bCs/>
                <w:i/>
                <w:sz w:val="21"/>
                <w:szCs w:val="21"/>
              </w:rPr>
              <w:t>Methodenkompetenz</w:t>
            </w:r>
            <w:r>
              <w:rPr>
                <w:rFonts w:cs="Arial"/>
                <w:b/>
                <w:bCs/>
                <w:i/>
                <w:sz w:val="21"/>
                <w:szCs w:val="21"/>
              </w:rPr>
              <w:t xml:space="preserve">: </w:t>
            </w:r>
            <w:proofErr w:type="spellStart"/>
            <w:r>
              <w:rPr>
                <w:rFonts w:cs="Arial"/>
                <w:sz w:val="21"/>
                <w:szCs w:val="21"/>
              </w:rPr>
              <w:t>SuS</w:t>
            </w:r>
            <w:proofErr w:type="spellEnd"/>
            <w:r>
              <w:rPr>
                <w:rFonts w:cs="Arial"/>
                <w:sz w:val="21"/>
                <w:szCs w:val="21"/>
              </w:rPr>
              <w:t xml:space="preserve"> arbeiten zielgerichtet aus unterschiedlichen - auch digitalen – Medien gesellschaftliche, politische und ökonomische Sachverhalte heraus und untersuchen diese (MK 2).</w:t>
            </w:r>
          </w:p>
          <w:p w14:paraId="7AEE83EF" w14:textId="77777777" w:rsidR="001B288A" w:rsidRPr="00F96349" w:rsidRDefault="001B288A" w:rsidP="001B288A">
            <w:pPr>
              <w:autoSpaceDE w:val="0"/>
              <w:autoSpaceDN w:val="0"/>
              <w:adjustRightInd w:val="0"/>
              <w:spacing w:after="0"/>
              <w:rPr>
                <w:rFonts w:cs="Arial"/>
                <w:b/>
                <w:bCs/>
                <w:i/>
                <w:sz w:val="21"/>
                <w:szCs w:val="21"/>
              </w:rPr>
            </w:pPr>
            <w:r w:rsidRPr="00605923">
              <w:rPr>
                <w:rFonts w:cs="Arial"/>
                <w:b/>
                <w:bCs/>
                <w:i/>
                <w:sz w:val="21"/>
                <w:szCs w:val="21"/>
              </w:rPr>
              <w:t>Handlungskompetenz</w:t>
            </w:r>
            <w:r>
              <w:rPr>
                <w:rFonts w:cs="Arial"/>
                <w:b/>
                <w:bCs/>
                <w:i/>
                <w:sz w:val="21"/>
                <w:szCs w:val="21"/>
              </w:rPr>
              <w:t xml:space="preserve">: </w:t>
            </w:r>
            <w:r>
              <w:rPr>
                <w:rFonts w:cs="Arial"/>
                <w:sz w:val="21"/>
                <w:szCs w:val="21"/>
              </w:rPr>
              <w:t xml:space="preserve"> </w:t>
            </w:r>
            <w:proofErr w:type="spellStart"/>
            <w:r>
              <w:rPr>
                <w:rFonts w:cs="Arial"/>
                <w:sz w:val="21"/>
                <w:szCs w:val="21"/>
              </w:rPr>
              <w:t>SuS</w:t>
            </w:r>
            <w:proofErr w:type="spellEnd"/>
            <w:r>
              <w:rPr>
                <w:rFonts w:cs="Arial"/>
                <w:sz w:val="21"/>
                <w:szCs w:val="21"/>
              </w:rPr>
              <w:t xml:space="preserve"> entwickeln erste Ideen für ein an Nachhaltigkeit orientiertes Verhalten und setzen diese um (HK 6).</w:t>
            </w:r>
          </w:p>
        </w:tc>
      </w:tr>
      <w:tr w:rsidR="001B288A" w14:paraId="538CF4BD" w14:textId="77777777" w:rsidTr="001B288A">
        <w:tc>
          <w:tcPr>
            <w:tcW w:w="2830" w:type="dxa"/>
            <w:shd w:val="clear" w:color="auto" w:fill="BFBFBF"/>
          </w:tcPr>
          <w:p w14:paraId="12F40FEB"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Zuordnung Fach-Inhaltsfeld</w:t>
            </w:r>
          </w:p>
        </w:tc>
        <w:tc>
          <w:tcPr>
            <w:tcW w:w="6232" w:type="dxa"/>
          </w:tcPr>
          <w:p w14:paraId="38135F92" w14:textId="77777777" w:rsidR="001B288A" w:rsidRDefault="001B288A" w:rsidP="001B288A">
            <w:pPr>
              <w:spacing w:after="0" w:line="240" w:lineRule="auto"/>
              <w:rPr>
                <w:rFonts w:eastAsia="Calibri" w:cs="Arial"/>
                <w:bCs/>
                <w:iCs/>
              </w:rPr>
            </w:pPr>
            <w:r w:rsidRPr="0022200E">
              <w:rPr>
                <w:rFonts w:eastAsia="Calibri" w:cs="Arial"/>
                <w:bCs/>
                <w:iCs/>
              </w:rPr>
              <w:t xml:space="preserve">Bereiche und Entwicklungen: </w:t>
            </w:r>
          </w:p>
          <w:p w14:paraId="5A463C87" w14:textId="0CFC275D" w:rsidR="001B288A" w:rsidRPr="00284D8F" w:rsidRDefault="001B288A" w:rsidP="001B288A">
            <w:pPr>
              <w:spacing w:after="0" w:line="240" w:lineRule="auto"/>
              <w:rPr>
                <w:rFonts w:eastAsia="Calibri" w:cs="Arial"/>
                <w:bCs/>
                <w:iCs/>
              </w:rPr>
            </w:pPr>
            <w:r w:rsidRPr="0022200E">
              <w:rPr>
                <w:rFonts w:eastAsia="Calibri" w:cs="Arial"/>
                <w:bCs/>
                <w:iCs/>
              </w:rPr>
              <w:t xml:space="preserve">Bereich Arbeit und Beruf / </w:t>
            </w:r>
            <w:r w:rsidR="00E96CFF" w:rsidRPr="00E96CFF">
              <w:rPr>
                <w:rFonts w:cs="Arial"/>
                <w:iCs/>
              </w:rPr>
              <w:t>Beruflichen Orientierung</w:t>
            </w:r>
          </w:p>
        </w:tc>
      </w:tr>
      <w:tr w:rsidR="001B288A" w14:paraId="1E91C5FE" w14:textId="77777777" w:rsidTr="001B288A">
        <w:tc>
          <w:tcPr>
            <w:tcW w:w="2830" w:type="dxa"/>
            <w:shd w:val="clear" w:color="auto" w:fill="BFBFBF"/>
          </w:tcPr>
          <w:p w14:paraId="6195CD80"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 xml:space="preserve">Lernmittel / </w:t>
            </w:r>
          </w:p>
          <w:p w14:paraId="4AF99558"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Lernorte</w:t>
            </w:r>
          </w:p>
        </w:tc>
        <w:tc>
          <w:tcPr>
            <w:tcW w:w="6232" w:type="dxa"/>
          </w:tcPr>
          <w:p w14:paraId="63E335BF" w14:textId="77777777" w:rsidR="001B288A" w:rsidRPr="009643B3" w:rsidRDefault="001B288A" w:rsidP="001B288A">
            <w:pPr>
              <w:spacing w:after="0" w:line="240" w:lineRule="auto"/>
              <w:rPr>
                <w:rFonts w:eastAsia="Calibri" w:cs="Arial"/>
                <w:bCs/>
                <w:iCs/>
              </w:rPr>
            </w:pPr>
            <w:r>
              <w:rPr>
                <w:rFonts w:eastAsia="Calibri" w:cs="Arial"/>
                <w:bCs/>
                <w:iCs/>
              </w:rPr>
              <w:t xml:space="preserve">Berufswahlpass, </w:t>
            </w:r>
            <w:hyperlink r:id="rId17" w:history="1">
              <w:r w:rsidRPr="00EC53FF">
                <w:rPr>
                  <w:rStyle w:val="Hyperlink"/>
                  <w:rFonts w:eastAsia="Calibri" w:cs="Arial"/>
                  <w:bCs/>
                  <w:iCs/>
                  <w:color w:val="auto"/>
                </w:rPr>
                <w:t>www.planet-beruf.de</w:t>
              </w:r>
            </w:hyperlink>
            <w:r w:rsidRPr="00EC53FF">
              <w:rPr>
                <w:rFonts w:eastAsia="Calibri" w:cs="Arial"/>
                <w:bCs/>
                <w:iCs/>
              </w:rPr>
              <w:t xml:space="preserve">, </w:t>
            </w:r>
            <w:r>
              <w:rPr>
                <w:rFonts w:eastAsia="Calibri" w:cs="Arial"/>
                <w:bCs/>
                <w:iCs/>
              </w:rPr>
              <w:t>selbst erstelltes Unterrichtsmaterial, Boys Day- / Girls Day- Unterrichtsmaterial</w:t>
            </w:r>
          </w:p>
        </w:tc>
      </w:tr>
      <w:tr w:rsidR="001B288A" w14:paraId="1C1EC2FC" w14:textId="77777777" w:rsidTr="001B288A">
        <w:tc>
          <w:tcPr>
            <w:tcW w:w="2830" w:type="dxa"/>
            <w:shd w:val="clear" w:color="auto" w:fill="BFBFBF"/>
          </w:tcPr>
          <w:p w14:paraId="59656070"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Ansprechpartner</w:t>
            </w:r>
          </w:p>
        </w:tc>
        <w:tc>
          <w:tcPr>
            <w:tcW w:w="6232" w:type="dxa"/>
          </w:tcPr>
          <w:p w14:paraId="041E5E92" w14:textId="5A76CA85" w:rsidR="001B288A" w:rsidRPr="009643B3" w:rsidRDefault="001B288A" w:rsidP="001B288A">
            <w:pPr>
              <w:spacing w:after="0" w:line="240" w:lineRule="auto"/>
              <w:rPr>
                <w:rFonts w:eastAsia="Calibri" w:cs="Arial"/>
                <w:bCs/>
                <w:iCs/>
              </w:rPr>
            </w:pPr>
            <w:r>
              <w:rPr>
                <w:rFonts w:eastAsia="Calibri" w:cs="Arial"/>
                <w:bCs/>
                <w:iCs/>
              </w:rPr>
              <w:t xml:space="preserve">Fachschaft </w:t>
            </w:r>
            <w:proofErr w:type="spellStart"/>
            <w:r w:rsidR="00510282">
              <w:rPr>
                <w:rFonts w:eastAsia="Calibri" w:cs="Arial"/>
                <w:bCs/>
                <w:iCs/>
              </w:rPr>
              <w:t>WiPo</w:t>
            </w:r>
            <w:proofErr w:type="spellEnd"/>
            <w:r>
              <w:rPr>
                <w:rFonts w:eastAsia="Calibri" w:cs="Arial"/>
                <w:bCs/>
                <w:iCs/>
              </w:rPr>
              <w:t xml:space="preserve"> </w:t>
            </w:r>
          </w:p>
        </w:tc>
      </w:tr>
      <w:tr w:rsidR="001B288A" w14:paraId="35A330A4" w14:textId="77777777" w:rsidTr="001B288A">
        <w:tc>
          <w:tcPr>
            <w:tcW w:w="2830" w:type="dxa"/>
            <w:shd w:val="clear" w:color="auto" w:fill="BFBFBF"/>
          </w:tcPr>
          <w:p w14:paraId="632AFD02" w14:textId="77777777" w:rsidR="001B288A" w:rsidRDefault="001B288A" w:rsidP="001B288A">
            <w:pPr>
              <w:spacing w:after="0" w:line="240" w:lineRule="auto"/>
              <w:rPr>
                <w:rFonts w:eastAsia="Calibri" w:cs="Arial"/>
                <w:b/>
                <w:bCs/>
                <w:iCs/>
                <w:sz w:val="24"/>
                <w:szCs w:val="24"/>
              </w:rPr>
            </w:pPr>
            <w:r w:rsidRPr="009643B3">
              <w:rPr>
                <w:rFonts w:eastAsia="Calibri" w:cs="Arial"/>
                <w:b/>
                <w:bCs/>
                <w:iCs/>
                <w:sz w:val="24"/>
                <w:szCs w:val="24"/>
              </w:rPr>
              <w:t xml:space="preserve">Verbindliche Durchführung </w:t>
            </w:r>
          </w:p>
          <w:p w14:paraId="0339302A" w14:textId="77777777" w:rsidR="001B288A" w:rsidRPr="009643B3" w:rsidRDefault="001B288A" w:rsidP="001B288A">
            <w:pPr>
              <w:spacing w:after="0" w:line="240" w:lineRule="auto"/>
              <w:rPr>
                <w:rFonts w:eastAsia="Calibri" w:cs="Arial"/>
                <w:b/>
                <w:bCs/>
                <w:iCs/>
                <w:sz w:val="24"/>
                <w:szCs w:val="24"/>
              </w:rPr>
            </w:pPr>
            <w:r>
              <w:rPr>
                <w:rFonts w:eastAsia="Calibri" w:cs="Arial"/>
                <w:b/>
                <w:bCs/>
                <w:iCs/>
                <w:sz w:val="24"/>
                <w:szCs w:val="24"/>
              </w:rPr>
              <w:t xml:space="preserve">bis /ab  </w:t>
            </w:r>
            <w:proofErr w:type="gramStart"/>
            <w:r>
              <w:rPr>
                <w:rFonts w:eastAsia="Calibri" w:cs="Arial"/>
                <w:b/>
                <w:bCs/>
                <w:iCs/>
                <w:sz w:val="24"/>
                <w:szCs w:val="24"/>
              </w:rPr>
              <w:t xml:space="preserve">   </w:t>
            </w:r>
            <w:r w:rsidRPr="009643B3">
              <w:rPr>
                <w:rFonts w:eastAsia="Calibri" w:cs="Arial"/>
                <w:b/>
                <w:bCs/>
                <w:iCs/>
                <w:sz w:val="24"/>
                <w:szCs w:val="24"/>
              </w:rPr>
              <w:t>(</w:t>
            </w:r>
            <w:proofErr w:type="gramEnd"/>
            <w:r w:rsidRPr="009643B3">
              <w:rPr>
                <w:rFonts w:eastAsia="Calibri" w:cs="Arial"/>
                <w:b/>
                <w:bCs/>
                <w:iCs/>
                <w:sz w:val="24"/>
                <w:szCs w:val="24"/>
              </w:rPr>
              <w:t>siehe J</w:t>
            </w:r>
            <w:r>
              <w:rPr>
                <w:rFonts w:eastAsia="Calibri" w:cs="Arial"/>
                <w:b/>
                <w:bCs/>
                <w:iCs/>
                <w:sz w:val="24"/>
                <w:szCs w:val="24"/>
              </w:rPr>
              <w:t>g.-Ü</w:t>
            </w:r>
            <w:r w:rsidRPr="009643B3">
              <w:rPr>
                <w:rFonts w:eastAsia="Calibri" w:cs="Arial"/>
                <w:b/>
                <w:bCs/>
                <w:iCs/>
                <w:sz w:val="24"/>
                <w:szCs w:val="24"/>
              </w:rPr>
              <w:t>bersicht)</w:t>
            </w:r>
          </w:p>
        </w:tc>
        <w:tc>
          <w:tcPr>
            <w:tcW w:w="6232" w:type="dxa"/>
          </w:tcPr>
          <w:p w14:paraId="43F96717" w14:textId="77777777" w:rsidR="001B288A" w:rsidRDefault="001B288A" w:rsidP="001B288A">
            <w:pPr>
              <w:spacing w:after="0" w:line="240" w:lineRule="auto"/>
              <w:rPr>
                <w:rFonts w:eastAsia="Calibri" w:cs="Arial"/>
                <w:bCs/>
                <w:iCs/>
              </w:rPr>
            </w:pPr>
            <w:r>
              <w:rPr>
                <w:rFonts w:eastAsia="Calibri" w:cs="Arial"/>
                <w:bCs/>
                <w:iCs/>
              </w:rPr>
              <w:t xml:space="preserve">August - Oktober </w:t>
            </w:r>
          </w:p>
          <w:p w14:paraId="51F4C129" w14:textId="77777777" w:rsidR="001B288A" w:rsidRPr="009643B3" w:rsidRDefault="001B288A" w:rsidP="001B288A">
            <w:pPr>
              <w:spacing w:after="0" w:line="240" w:lineRule="auto"/>
              <w:rPr>
                <w:rFonts w:eastAsia="Calibri" w:cs="Arial"/>
                <w:bCs/>
                <w:iCs/>
              </w:rPr>
            </w:pPr>
            <w:proofErr w:type="gramStart"/>
            <w:r>
              <w:rPr>
                <w:rFonts w:eastAsia="Calibri" w:cs="Arial"/>
                <w:bCs/>
                <w:iCs/>
              </w:rPr>
              <w:t>Jahrgang  8.</w:t>
            </w:r>
            <w:proofErr w:type="gramEnd"/>
            <w:r>
              <w:rPr>
                <w:rFonts w:eastAsia="Calibri" w:cs="Arial"/>
                <w:bCs/>
                <w:iCs/>
              </w:rPr>
              <w:t>1</w:t>
            </w:r>
          </w:p>
        </w:tc>
      </w:tr>
    </w:tbl>
    <w:p w14:paraId="508DC8E3" w14:textId="3C754E08" w:rsidR="001B288A" w:rsidRPr="00DD307C" w:rsidRDefault="001B288A" w:rsidP="00120247">
      <w:pPr>
        <w:pStyle w:val="Untertitel"/>
        <w:rPr>
          <w:sz w:val="40"/>
          <w:u w:val="single"/>
        </w:rPr>
      </w:pPr>
      <w:bookmarkStart w:id="31" w:name="_Toc190948070"/>
      <w:r w:rsidRPr="006D4851">
        <w:lastRenderedPageBreak/>
        <w:t xml:space="preserve">ZBOs der </w:t>
      </w:r>
      <w:r w:rsidR="00E96CFF" w:rsidRPr="00E96CFF">
        <w:t xml:space="preserve">Beruflichen Orientierung </w:t>
      </w:r>
      <w:r>
        <w:t xml:space="preserve">für das Fach </w:t>
      </w:r>
      <w:r w:rsidR="0087191E" w:rsidRPr="0087191E">
        <w:rPr>
          <w:sz w:val="40"/>
          <w:u w:val="single"/>
        </w:rPr>
        <w:t>Wirtschaft-</w:t>
      </w:r>
      <w:r w:rsidR="0087191E">
        <w:rPr>
          <w:sz w:val="40"/>
          <w:u w:val="single"/>
        </w:rPr>
        <w:t>Politik</w:t>
      </w:r>
      <w:bookmarkEnd w:id="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32"/>
      </w:tblGrid>
      <w:tr w:rsidR="001B288A" w14:paraId="39714F22" w14:textId="77777777" w:rsidTr="001B288A">
        <w:tc>
          <w:tcPr>
            <w:tcW w:w="2830" w:type="dxa"/>
            <w:tcBorders>
              <w:bottom w:val="single" w:sz="4" w:space="0" w:color="auto"/>
            </w:tcBorders>
            <w:shd w:val="clear" w:color="auto" w:fill="A6A6A6"/>
          </w:tcPr>
          <w:p w14:paraId="6A6086FA" w14:textId="77777777" w:rsidR="001B288A" w:rsidRPr="009643B3" w:rsidRDefault="001B288A" w:rsidP="001B288A">
            <w:pPr>
              <w:spacing w:after="0" w:line="240" w:lineRule="auto"/>
              <w:rPr>
                <w:rFonts w:eastAsia="Calibri" w:cs="Arial"/>
                <w:b/>
                <w:bCs/>
                <w:iCs/>
                <w:sz w:val="32"/>
                <w:szCs w:val="32"/>
              </w:rPr>
            </w:pPr>
            <w:r w:rsidRPr="009643B3">
              <w:rPr>
                <w:rFonts w:eastAsia="Calibri" w:cs="Arial"/>
                <w:b/>
                <w:bCs/>
                <w:iCs/>
                <w:sz w:val="32"/>
                <w:szCs w:val="32"/>
              </w:rPr>
              <w:t>Fach</w:t>
            </w:r>
          </w:p>
        </w:tc>
        <w:tc>
          <w:tcPr>
            <w:tcW w:w="6232" w:type="dxa"/>
          </w:tcPr>
          <w:p w14:paraId="14270ED9" w14:textId="67C3F429" w:rsidR="001B288A" w:rsidRPr="009643B3" w:rsidRDefault="0087191E" w:rsidP="001B288A">
            <w:pPr>
              <w:spacing w:after="0" w:line="240" w:lineRule="auto"/>
              <w:rPr>
                <w:rFonts w:eastAsia="Calibri" w:cs="Arial"/>
                <w:b/>
                <w:bCs/>
                <w:iCs/>
                <w:sz w:val="32"/>
                <w:szCs w:val="32"/>
              </w:rPr>
            </w:pPr>
            <w:r>
              <w:rPr>
                <w:rFonts w:eastAsia="Calibri" w:cs="Arial"/>
                <w:b/>
                <w:bCs/>
                <w:iCs/>
                <w:sz w:val="32"/>
                <w:szCs w:val="32"/>
              </w:rPr>
              <w:t>Wirtschaft-</w:t>
            </w:r>
            <w:r w:rsidR="001B288A">
              <w:rPr>
                <w:rFonts w:eastAsia="Calibri" w:cs="Arial"/>
                <w:b/>
                <w:bCs/>
                <w:iCs/>
                <w:sz w:val="32"/>
                <w:szCs w:val="32"/>
              </w:rPr>
              <w:t>Politik</w:t>
            </w:r>
          </w:p>
        </w:tc>
      </w:tr>
      <w:tr w:rsidR="001B288A" w14:paraId="5DF5ED5F" w14:textId="77777777" w:rsidTr="001B288A">
        <w:tc>
          <w:tcPr>
            <w:tcW w:w="2830" w:type="dxa"/>
            <w:shd w:val="clear" w:color="auto" w:fill="BFBFBF"/>
          </w:tcPr>
          <w:p w14:paraId="4AF59CF3"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Jahrgangsstufe und Halbjahr</w:t>
            </w:r>
          </w:p>
        </w:tc>
        <w:tc>
          <w:tcPr>
            <w:tcW w:w="6232" w:type="dxa"/>
          </w:tcPr>
          <w:p w14:paraId="4B92E8B3" w14:textId="77777777" w:rsidR="001B288A" w:rsidRPr="009643B3" w:rsidRDefault="001B288A" w:rsidP="001B288A">
            <w:pPr>
              <w:spacing w:after="0" w:line="240" w:lineRule="auto"/>
              <w:rPr>
                <w:rFonts w:eastAsia="Calibri" w:cs="Arial"/>
                <w:b/>
                <w:bCs/>
                <w:iCs/>
                <w:sz w:val="32"/>
                <w:szCs w:val="32"/>
              </w:rPr>
            </w:pPr>
            <w:r>
              <w:rPr>
                <w:rFonts w:eastAsia="Calibri" w:cs="Arial"/>
                <w:b/>
                <w:bCs/>
                <w:iCs/>
                <w:sz w:val="32"/>
                <w:szCs w:val="32"/>
              </w:rPr>
              <w:t>9. Klasse, 1. Halbjahr</w:t>
            </w:r>
          </w:p>
        </w:tc>
      </w:tr>
      <w:tr w:rsidR="001B288A" w14:paraId="44731FA9" w14:textId="77777777" w:rsidTr="001B288A">
        <w:tc>
          <w:tcPr>
            <w:tcW w:w="2830" w:type="dxa"/>
            <w:shd w:val="clear" w:color="auto" w:fill="BFBFBF"/>
          </w:tcPr>
          <w:p w14:paraId="3EA04741"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Thema</w:t>
            </w:r>
          </w:p>
        </w:tc>
        <w:tc>
          <w:tcPr>
            <w:tcW w:w="6232" w:type="dxa"/>
          </w:tcPr>
          <w:p w14:paraId="25DA581D" w14:textId="77777777" w:rsidR="001B288A" w:rsidRPr="00DD307C" w:rsidRDefault="001B288A" w:rsidP="001B288A">
            <w:pPr>
              <w:spacing w:after="0" w:line="240" w:lineRule="auto"/>
              <w:rPr>
                <w:rFonts w:eastAsia="Calibri" w:cs="Arial"/>
                <w:b/>
                <w:bCs/>
                <w:iCs/>
              </w:rPr>
            </w:pPr>
            <w:r w:rsidRPr="009C2480">
              <w:rPr>
                <w:rFonts w:eastAsia="Calibri" w:cs="Arial"/>
                <w:b/>
                <w:bCs/>
                <w:iCs/>
              </w:rPr>
              <w:t xml:space="preserve">Unterrichtsreihe </w:t>
            </w:r>
            <w:r>
              <w:rPr>
                <w:rFonts w:eastAsia="Calibri" w:cs="Arial"/>
                <w:b/>
                <w:bCs/>
                <w:iCs/>
              </w:rPr>
              <w:t>„Planspiel: Berufswahl“</w:t>
            </w:r>
          </w:p>
        </w:tc>
      </w:tr>
      <w:tr w:rsidR="001B288A" w14:paraId="2700FF7B" w14:textId="77777777" w:rsidTr="001B288A">
        <w:tc>
          <w:tcPr>
            <w:tcW w:w="2830" w:type="dxa"/>
            <w:shd w:val="clear" w:color="auto" w:fill="BFBFBF"/>
          </w:tcPr>
          <w:p w14:paraId="0F92690B"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Inhaltliche Schwerpunkte</w:t>
            </w:r>
          </w:p>
          <w:p w14:paraId="7ED48BE1" w14:textId="77777777" w:rsidR="001B288A" w:rsidRPr="009643B3" w:rsidRDefault="001B288A" w:rsidP="001B288A">
            <w:pPr>
              <w:spacing w:after="0" w:line="240" w:lineRule="auto"/>
              <w:rPr>
                <w:rFonts w:eastAsia="Calibri" w:cs="Arial"/>
                <w:b/>
                <w:bCs/>
                <w:iCs/>
                <w:sz w:val="24"/>
                <w:szCs w:val="24"/>
              </w:rPr>
            </w:pPr>
          </w:p>
        </w:tc>
        <w:tc>
          <w:tcPr>
            <w:tcW w:w="6232" w:type="dxa"/>
          </w:tcPr>
          <w:p w14:paraId="3B07427B" w14:textId="77777777" w:rsidR="001B288A" w:rsidRPr="00EC53FF" w:rsidRDefault="001B288A" w:rsidP="001B288A">
            <w:pPr>
              <w:pStyle w:val="Listenabsatz"/>
              <w:numPr>
                <w:ilvl w:val="0"/>
                <w:numId w:val="2"/>
              </w:numPr>
              <w:rPr>
                <w:rFonts w:asciiTheme="minorHAnsi" w:eastAsia="Calibri" w:hAnsiTheme="minorHAnsi" w:cstheme="minorHAnsi"/>
                <w:sz w:val="22"/>
                <w:szCs w:val="22"/>
              </w:rPr>
            </w:pPr>
            <w:r>
              <w:rPr>
                <w:rFonts w:asciiTheme="minorHAnsi" w:eastAsia="Calibri" w:hAnsiTheme="minorHAnsi" w:cstheme="minorHAnsi"/>
                <w:sz w:val="22"/>
                <w:szCs w:val="22"/>
              </w:rPr>
              <w:t>Schritte auf dem Weg zur zielgerichteten Berufswahl</w:t>
            </w:r>
          </w:p>
          <w:p w14:paraId="208E3962" w14:textId="77777777" w:rsidR="001B288A" w:rsidRPr="00EC53FF" w:rsidRDefault="001B288A" w:rsidP="001B288A">
            <w:pPr>
              <w:pStyle w:val="Listenabsatz"/>
              <w:numPr>
                <w:ilvl w:val="0"/>
                <w:numId w:val="2"/>
              </w:numPr>
              <w:rPr>
                <w:rFonts w:asciiTheme="minorHAnsi" w:eastAsia="Calibri" w:hAnsiTheme="minorHAnsi" w:cstheme="minorHAnsi"/>
                <w:sz w:val="22"/>
                <w:szCs w:val="22"/>
              </w:rPr>
            </w:pPr>
            <w:r>
              <w:rPr>
                <w:rFonts w:asciiTheme="minorHAnsi" w:eastAsia="Calibri" w:hAnsiTheme="minorHAnsi" w:cstheme="minorHAnsi"/>
                <w:sz w:val="22"/>
                <w:szCs w:val="22"/>
              </w:rPr>
              <w:t>Verfassen von Bewerbungsanschreiben</w:t>
            </w:r>
          </w:p>
          <w:p w14:paraId="0B3C3022" w14:textId="77777777" w:rsidR="001B288A" w:rsidRPr="00EC53FF" w:rsidRDefault="001B288A" w:rsidP="001B288A">
            <w:pPr>
              <w:pStyle w:val="Listenabsatz"/>
              <w:numPr>
                <w:ilvl w:val="0"/>
                <w:numId w:val="2"/>
              </w:numPr>
              <w:rPr>
                <w:rFonts w:asciiTheme="minorHAnsi" w:eastAsia="Calibri" w:hAnsiTheme="minorHAnsi" w:cstheme="minorHAnsi"/>
                <w:sz w:val="22"/>
                <w:szCs w:val="22"/>
              </w:rPr>
            </w:pPr>
            <w:r>
              <w:rPr>
                <w:rFonts w:asciiTheme="minorHAnsi" w:eastAsia="Calibri" w:hAnsiTheme="minorHAnsi" w:cstheme="minorHAnsi"/>
                <w:sz w:val="22"/>
                <w:szCs w:val="22"/>
              </w:rPr>
              <w:t>Simulation von Einstellungstests</w:t>
            </w:r>
          </w:p>
          <w:p w14:paraId="1F0F3F6D" w14:textId="77777777" w:rsidR="001B288A" w:rsidRPr="008E2638" w:rsidRDefault="001B288A" w:rsidP="001B288A">
            <w:pPr>
              <w:pStyle w:val="Listenabsatz"/>
              <w:numPr>
                <w:ilvl w:val="0"/>
                <w:numId w:val="2"/>
              </w:numPr>
              <w:rPr>
                <w:rFonts w:asciiTheme="minorHAnsi" w:eastAsia="Calibri" w:hAnsiTheme="minorHAnsi" w:cstheme="minorHAnsi"/>
              </w:rPr>
            </w:pPr>
            <w:r>
              <w:rPr>
                <w:rFonts w:asciiTheme="minorHAnsi" w:eastAsia="Calibri" w:hAnsiTheme="minorHAnsi" w:cstheme="minorHAnsi"/>
              </w:rPr>
              <w:t>Simulation von Vorstellungsgesprächen</w:t>
            </w:r>
          </w:p>
        </w:tc>
      </w:tr>
      <w:tr w:rsidR="001B288A" w14:paraId="1F7ED47D" w14:textId="77777777" w:rsidTr="001B288A">
        <w:tc>
          <w:tcPr>
            <w:tcW w:w="2830" w:type="dxa"/>
            <w:shd w:val="clear" w:color="auto" w:fill="BFBFBF"/>
          </w:tcPr>
          <w:p w14:paraId="6C55E514" w14:textId="77777777" w:rsidR="001B288A" w:rsidRPr="009643B3" w:rsidRDefault="001B288A" w:rsidP="001B288A">
            <w:pPr>
              <w:spacing w:after="0" w:line="240" w:lineRule="auto"/>
              <w:rPr>
                <w:rFonts w:eastAsia="Calibri" w:cs="Arial"/>
                <w:b/>
                <w:bCs/>
                <w:iCs/>
                <w:sz w:val="24"/>
                <w:szCs w:val="24"/>
              </w:rPr>
            </w:pPr>
            <w:r>
              <w:rPr>
                <w:rFonts w:eastAsia="Calibri" w:cs="Arial"/>
                <w:b/>
                <w:bCs/>
                <w:iCs/>
                <w:sz w:val="24"/>
                <w:szCs w:val="24"/>
              </w:rPr>
              <w:t>Gender-Aspekt</w:t>
            </w:r>
          </w:p>
        </w:tc>
        <w:tc>
          <w:tcPr>
            <w:tcW w:w="6232" w:type="dxa"/>
          </w:tcPr>
          <w:p w14:paraId="36421079" w14:textId="77777777" w:rsidR="001B288A" w:rsidRPr="009643B3" w:rsidRDefault="001B288A" w:rsidP="001B288A">
            <w:pPr>
              <w:spacing w:after="0" w:line="240" w:lineRule="auto"/>
              <w:rPr>
                <w:rFonts w:eastAsia="Calibri" w:cs="Arial"/>
                <w:lang w:eastAsia="de-DE"/>
              </w:rPr>
            </w:pPr>
            <w:r>
              <w:rPr>
                <w:rFonts w:eastAsia="Calibri" w:cs="Arial"/>
                <w:lang w:eastAsia="de-DE"/>
              </w:rPr>
              <w:t>Geschlechtsspezifische Berufswahl</w:t>
            </w:r>
          </w:p>
        </w:tc>
      </w:tr>
      <w:tr w:rsidR="001B288A" w14:paraId="4266C203" w14:textId="77777777" w:rsidTr="001B288A">
        <w:tc>
          <w:tcPr>
            <w:tcW w:w="2830" w:type="dxa"/>
            <w:shd w:val="clear" w:color="auto" w:fill="BFBFBF"/>
          </w:tcPr>
          <w:p w14:paraId="5FAA93C7"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Bezug zu einem / mehreren Berufswahlkompetenzen</w:t>
            </w:r>
          </w:p>
        </w:tc>
        <w:tc>
          <w:tcPr>
            <w:tcW w:w="6232" w:type="dxa"/>
          </w:tcPr>
          <w:p w14:paraId="2DF4275D" w14:textId="77777777" w:rsidR="001B288A" w:rsidRPr="00EC53FF" w:rsidRDefault="001B288A" w:rsidP="001B288A">
            <w:pPr>
              <w:spacing w:after="0" w:line="240" w:lineRule="auto"/>
              <w:rPr>
                <w:rFonts w:eastAsia="Calibri" w:cs="Arial"/>
                <w:b/>
                <w:bCs/>
                <w:iCs/>
              </w:rPr>
            </w:pPr>
            <w:r>
              <w:rPr>
                <w:rFonts w:eastAsia="Calibri" w:cs="Arial"/>
                <w:b/>
                <w:bCs/>
                <w:iCs/>
              </w:rPr>
              <w:t xml:space="preserve">Sensibilisieren: </w:t>
            </w:r>
            <w:r>
              <w:rPr>
                <w:rFonts w:eastAsia="Calibri" w:cs="Arial"/>
                <w:bCs/>
                <w:iCs/>
              </w:rPr>
              <w:t>Schritte im Berufs- / Studienwahlprozess beschreiben und in ihre Lebensplanung einbeziehen</w:t>
            </w:r>
          </w:p>
          <w:p w14:paraId="0A96EE1C" w14:textId="77777777" w:rsidR="001B288A" w:rsidRDefault="001B288A" w:rsidP="001B288A">
            <w:pPr>
              <w:spacing w:after="0" w:line="240" w:lineRule="auto"/>
              <w:rPr>
                <w:rFonts w:eastAsia="Calibri" w:cs="Arial"/>
                <w:bCs/>
                <w:iCs/>
              </w:rPr>
            </w:pPr>
            <w:r w:rsidRPr="00864BDE">
              <w:rPr>
                <w:rFonts w:eastAsia="Calibri" w:cs="Arial"/>
                <w:b/>
                <w:bCs/>
                <w:iCs/>
              </w:rPr>
              <w:t>Erkunden:</w:t>
            </w:r>
            <w:r>
              <w:rPr>
                <w:rFonts w:eastAsia="Calibri" w:cs="Arial"/>
                <w:bCs/>
                <w:iCs/>
              </w:rPr>
              <w:t xml:space="preserve"> Ihre persönlichen Ziele aufgrund von Erfahrungen und in Bezug auf die Zukunft reflektieren und ggf. neu bestimmen</w:t>
            </w:r>
          </w:p>
          <w:p w14:paraId="5B395B0C" w14:textId="77777777" w:rsidR="001B288A" w:rsidRPr="009643B3" w:rsidRDefault="001B288A" w:rsidP="001B288A">
            <w:pPr>
              <w:spacing w:after="0" w:line="240" w:lineRule="auto"/>
              <w:rPr>
                <w:rFonts w:eastAsia="Calibri" w:cs="Arial"/>
                <w:bCs/>
                <w:iCs/>
              </w:rPr>
            </w:pPr>
            <w:r w:rsidRPr="00864BDE">
              <w:rPr>
                <w:rFonts w:eastAsia="Calibri" w:cs="Arial"/>
                <w:b/>
                <w:bCs/>
                <w:iCs/>
              </w:rPr>
              <w:t>Entscheiden:</w:t>
            </w:r>
            <w:r>
              <w:rPr>
                <w:rFonts w:eastAsia="Calibri" w:cs="Arial"/>
                <w:bCs/>
                <w:iCs/>
              </w:rPr>
              <w:t xml:space="preserve"> Bewerbungs- und Auswahlverfahren anhand von Kriterien analysieren und erproben; Planungs- und Entscheidungsschritte für den Übergang in die Berufs- und Arbeitswelt erläutern</w:t>
            </w:r>
          </w:p>
        </w:tc>
      </w:tr>
      <w:tr w:rsidR="001B288A" w14:paraId="66404970" w14:textId="77777777" w:rsidTr="001B288A">
        <w:tc>
          <w:tcPr>
            <w:tcW w:w="2830" w:type="dxa"/>
            <w:shd w:val="clear" w:color="auto" w:fill="BFBFBF"/>
          </w:tcPr>
          <w:p w14:paraId="7B2DC115"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Bezug zu den fachlichen</w:t>
            </w:r>
          </w:p>
          <w:p w14:paraId="25553439"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Kompetenzerwartungen</w:t>
            </w:r>
          </w:p>
        </w:tc>
        <w:tc>
          <w:tcPr>
            <w:tcW w:w="6232" w:type="dxa"/>
          </w:tcPr>
          <w:p w14:paraId="50C13045" w14:textId="77777777" w:rsidR="001B288A" w:rsidRDefault="001B288A" w:rsidP="001B288A">
            <w:pPr>
              <w:autoSpaceDE w:val="0"/>
              <w:autoSpaceDN w:val="0"/>
              <w:adjustRightInd w:val="0"/>
              <w:spacing w:after="0"/>
              <w:rPr>
                <w:rFonts w:cs="Arial"/>
                <w:sz w:val="21"/>
                <w:szCs w:val="21"/>
              </w:rPr>
            </w:pPr>
            <w:r w:rsidRPr="00707339">
              <w:rPr>
                <w:rFonts w:cs="Arial"/>
                <w:b/>
                <w:i/>
                <w:iCs/>
                <w:sz w:val="21"/>
                <w:szCs w:val="21"/>
              </w:rPr>
              <w:t>Sachkompetenz:</w:t>
            </w:r>
            <w:r>
              <w:rPr>
                <w:rFonts w:cs="Arial"/>
                <w:b/>
                <w:i/>
                <w:iCs/>
                <w:sz w:val="21"/>
                <w:szCs w:val="21"/>
              </w:rPr>
              <w:t xml:space="preserve"> </w:t>
            </w:r>
            <w:proofErr w:type="spellStart"/>
            <w:r>
              <w:rPr>
                <w:rFonts w:cs="Arial"/>
                <w:sz w:val="21"/>
                <w:szCs w:val="21"/>
              </w:rPr>
              <w:t>SuS</w:t>
            </w:r>
            <w:proofErr w:type="spellEnd"/>
            <w:r>
              <w:rPr>
                <w:rFonts w:cs="Arial"/>
                <w:sz w:val="21"/>
                <w:szCs w:val="21"/>
              </w:rPr>
              <w:t xml:space="preserve"> analysieren Informationen über selbstständige und nicht-selbstständige Berufsbilder sowie gesetzliche Rahmenbedingungen mit Blick auf ihre persönlichen Vorstellungen (SK 1+2).</w:t>
            </w:r>
          </w:p>
          <w:p w14:paraId="1E659E6F" w14:textId="77777777" w:rsidR="001B288A" w:rsidRDefault="001B288A" w:rsidP="001B288A">
            <w:pPr>
              <w:autoSpaceDE w:val="0"/>
              <w:autoSpaceDN w:val="0"/>
              <w:adjustRightInd w:val="0"/>
              <w:spacing w:after="0"/>
              <w:rPr>
                <w:rFonts w:cs="Arial"/>
                <w:sz w:val="21"/>
                <w:szCs w:val="21"/>
              </w:rPr>
            </w:pPr>
            <w:r w:rsidRPr="00707339">
              <w:rPr>
                <w:rFonts w:cs="Arial"/>
                <w:b/>
                <w:i/>
                <w:iCs/>
                <w:sz w:val="21"/>
                <w:szCs w:val="21"/>
              </w:rPr>
              <w:t>Urteilskompetenz:</w:t>
            </w:r>
            <w:r>
              <w:rPr>
                <w:rFonts w:cs="Arial"/>
                <w:b/>
                <w:i/>
                <w:iCs/>
                <w:sz w:val="21"/>
                <w:szCs w:val="21"/>
              </w:rPr>
              <w:t xml:space="preserve"> </w:t>
            </w:r>
            <w:r>
              <w:rPr>
                <w:rFonts w:ascii="Symbol" w:hAnsi="Symbol" w:cs="Symbol"/>
                <w:sz w:val="21"/>
                <w:szCs w:val="21"/>
              </w:rPr>
              <w:t></w:t>
            </w:r>
            <w:r>
              <w:rPr>
                <w:rFonts w:cs="Arial"/>
                <w:sz w:val="21"/>
                <w:szCs w:val="21"/>
              </w:rPr>
              <w:t xml:space="preserve"> </w:t>
            </w:r>
            <w:proofErr w:type="spellStart"/>
            <w:r>
              <w:rPr>
                <w:rFonts w:cs="Arial"/>
                <w:sz w:val="21"/>
                <w:szCs w:val="21"/>
              </w:rPr>
              <w:t>SuS</w:t>
            </w:r>
            <w:proofErr w:type="spellEnd"/>
            <w:r>
              <w:rPr>
                <w:rFonts w:cs="Arial"/>
                <w:sz w:val="21"/>
                <w:szCs w:val="21"/>
              </w:rPr>
              <w:t xml:space="preserve"> beurteilen die eigenen Interessen und Fähigkeiten im Hinblick auf die jeweiligen Berufsanforderungen und bereiten damit eine bewusste Entscheidung hinsichtlich der beruflichen Orientierung vor (UK 2).</w:t>
            </w:r>
          </w:p>
          <w:p w14:paraId="3B7BDA39" w14:textId="77777777" w:rsidR="001B288A" w:rsidRDefault="001B288A" w:rsidP="001B288A">
            <w:pPr>
              <w:autoSpaceDE w:val="0"/>
              <w:autoSpaceDN w:val="0"/>
              <w:adjustRightInd w:val="0"/>
              <w:spacing w:after="0"/>
              <w:rPr>
                <w:rFonts w:cs="Arial"/>
                <w:sz w:val="21"/>
                <w:szCs w:val="21"/>
              </w:rPr>
            </w:pPr>
            <w:r w:rsidRPr="00605923">
              <w:rPr>
                <w:rFonts w:cs="Arial"/>
                <w:b/>
                <w:bCs/>
                <w:i/>
                <w:sz w:val="21"/>
                <w:szCs w:val="21"/>
              </w:rPr>
              <w:t>Methodenkompetenz</w:t>
            </w:r>
            <w:r>
              <w:rPr>
                <w:rFonts w:cs="Arial"/>
                <w:b/>
                <w:bCs/>
                <w:i/>
                <w:sz w:val="21"/>
                <w:szCs w:val="21"/>
              </w:rPr>
              <w:t xml:space="preserve">: </w:t>
            </w:r>
            <w:proofErr w:type="spellStart"/>
            <w:r>
              <w:rPr>
                <w:rFonts w:cs="Arial"/>
                <w:sz w:val="21"/>
                <w:szCs w:val="21"/>
              </w:rPr>
              <w:t>SuS</w:t>
            </w:r>
            <w:proofErr w:type="spellEnd"/>
            <w:r>
              <w:rPr>
                <w:rFonts w:cs="Arial"/>
                <w:sz w:val="21"/>
                <w:szCs w:val="21"/>
              </w:rPr>
              <w:t xml:space="preserve"> arbeiten zielgerichtet aus unterschiedlichen - auch digitalen – Medien gesellschaftliche, politische und ökonomische Sachverhalte heraus und untersuchen diese (MK 2).</w:t>
            </w:r>
          </w:p>
          <w:p w14:paraId="196F84A4" w14:textId="77777777" w:rsidR="001B288A" w:rsidRPr="00830C92" w:rsidRDefault="001B288A" w:rsidP="001B288A">
            <w:pPr>
              <w:autoSpaceDE w:val="0"/>
              <w:autoSpaceDN w:val="0"/>
              <w:adjustRightInd w:val="0"/>
              <w:spacing w:after="0"/>
              <w:rPr>
                <w:rFonts w:cs="Arial"/>
                <w:sz w:val="21"/>
                <w:szCs w:val="21"/>
              </w:rPr>
            </w:pPr>
            <w:r w:rsidRPr="00605923">
              <w:rPr>
                <w:rFonts w:cs="Arial"/>
                <w:b/>
                <w:bCs/>
                <w:i/>
                <w:sz w:val="21"/>
                <w:szCs w:val="21"/>
              </w:rPr>
              <w:t>Handlungskompetenz</w:t>
            </w:r>
            <w:r>
              <w:rPr>
                <w:rFonts w:cs="Arial"/>
                <w:b/>
                <w:bCs/>
                <w:i/>
                <w:sz w:val="21"/>
                <w:szCs w:val="21"/>
              </w:rPr>
              <w:t xml:space="preserve">: </w:t>
            </w:r>
            <w:r>
              <w:rPr>
                <w:rFonts w:cs="Arial"/>
                <w:sz w:val="21"/>
                <w:szCs w:val="21"/>
              </w:rPr>
              <w:t xml:space="preserve"> </w:t>
            </w:r>
            <w:proofErr w:type="spellStart"/>
            <w:r>
              <w:rPr>
                <w:rFonts w:cs="Arial"/>
                <w:sz w:val="21"/>
                <w:szCs w:val="21"/>
              </w:rPr>
              <w:t>SuS</w:t>
            </w:r>
            <w:proofErr w:type="spellEnd"/>
            <w:r>
              <w:rPr>
                <w:rFonts w:cs="Arial"/>
                <w:sz w:val="21"/>
                <w:szCs w:val="21"/>
              </w:rPr>
              <w:t xml:space="preserve"> nehmen fremde Positionen im Rahmen von Rollenspielen ein und bilden diese simulativ ab (HK 3).</w:t>
            </w:r>
          </w:p>
        </w:tc>
      </w:tr>
      <w:tr w:rsidR="001B288A" w14:paraId="23E8ADFA" w14:textId="77777777" w:rsidTr="001B288A">
        <w:tc>
          <w:tcPr>
            <w:tcW w:w="2830" w:type="dxa"/>
            <w:shd w:val="clear" w:color="auto" w:fill="BFBFBF"/>
          </w:tcPr>
          <w:p w14:paraId="4B4E40ED"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Zuordnung Fach-Inhaltsfeld</w:t>
            </w:r>
          </w:p>
        </w:tc>
        <w:tc>
          <w:tcPr>
            <w:tcW w:w="6232" w:type="dxa"/>
          </w:tcPr>
          <w:p w14:paraId="141DABE0" w14:textId="77777777" w:rsidR="001B288A" w:rsidRDefault="001B288A" w:rsidP="001B288A">
            <w:pPr>
              <w:spacing w:after="0" w:line="240" w:lineRule="auto"/>
              <w:rPr>
                <w:rFonts w:eastAsia="Calibri" w:cs="Arial"/>
                <w:bCs/>
                <w:iCs/>
              </w:rPr>
            </w:pPr>
            <w:r w:rsidRPr="0022200E">
              <w:rPr>
                <w:rFonts w:eastAsia="Calibri" w:cs="Arial"/>
                <w:bCs/>
                <w:iCs/>
              </w:rPr>
              <w:t xml:space="preserve">Bereiche und Entwicklungen: </w:t>
            </w:r>
          </w:p>
          <w:p w14:paraId="515779CE" w14:textId="1FDA9BC7" w:rsidR="001B288A" w:rsidRPr="00284D8F" w:rsidRDefault="001B288A" w:rsidP="001B288A">
            <w:pPr>
              <w:spacing w:after="0" w:line="240" w:lineRule="auto"/>
              <w:rPr>
                <w:rFonts w:eastAsia="Calibri" w:cs="Arial"/>
                <w:bCs/>
                <w:iCs/>
              </w:rPr>
            </w:pPr>
            <w:r w:rsidRPr="0022200E">
              <w:rPr>
                <w:rFonts w:eastAsia="Calibri" w:cs="Arial"/>
                <w:bCs/>
                <w:iCs/>
              </w:rPr>
              <w:t xml:space="preserve">Bereich Arbeit und Beruf / </w:t>
            </w:r>
            <w:r w:rsidR="00E96CFF" w:rsidRPr="00E96CFF">
              <w:rPr>
                <w:rFonts w:eastAsia="Calibri" w:cs="Arial"/>
                <w:iCs/>
              </w:rPr>
              <w:t>Beruflichen Orientierung</w:t>
            </w:r>
          </w:p>
        </w:tc>
      </w:tr>
      <w:tr w:rsidR="001B288A" w14:paraId="6DCE1169" w14:textId="77777777" w:rsidTr="001B288A">
        <w:tc>
          <w:tcPr>
            <w:tcW w:w="2830" w:type="dxa"/>
            <w:shd w:val="clear" w:color="auto" w:fill="BFBFBF"/>
          </w:tcPr>
          <w:p w14:paraId="30671701"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 xml:space="preserve">Lernmittel / </w:t>
            </w:r>
          </w:p>
          <w:p w14:paraId="7DEA4A44"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Lernorte</w:t>
            </w:r>
          </w:p>
        </w:tc>
        <w:tc>
          <w:tcPr>
            <w:tcW w:w="6232" w:type="dxa"/>
          </w:tcPr>
          <w:p w14:paraId="203008CB" w14:textId="77777777" w:rsidR="001B288A" w:rsidRPr="009643B3" w:rsidRDefault="001B288A" w:rsidP="001B288A">
            <w:pPr>
              <w:spacing w:after="0" w:line="240" w:lineRule="auto"/>
              <w:rPr>
                <w:rFonts w:eastAsia="Calibri" w:cs="Arial"/>
                <w:bCs/>
                <w:iCs/>
              </w:rPr>
            </w:pPr>
            <w:r>
              <w:rPr>
                <w:rFonts w:eastAsia="Calibri" w:cs="Arial"/>
                <w:bCs/>
                <w:iCs/>
              </w:rPr>
              <w:t xml:space="preserve">Planspiel Berufswahl, Beruf </w:t>
            </w:r>
            <w:proofErr w:type="gramStart"/>
            <w:r>
              <w:rPr>
                <w:rFonts w:eastAsia="Calibri" w:cs="Arial"/>
                <w:bCs/>
                <w:iCs/>
              </w:rPr>
              <w:t>Aktuell,  Einstellungstests</w:t>
            </w:r>
            <w:proofErr w:type="gramEnd"/>
            <w:r>
              <w:rPr>
                <w:rFonts w:eastAsia="Calibri" w:cs="Arial"/>
                <w:bCs/>
                <w:iCs/>
              </w:rPr>
              <w:t>, aktuelle Stellenausschreibungen, Demokratie heute 3 (Kap. 1)</w:t>
            </w:r>
          </w:p>
        </w:tc>
      </w:tr>
      <w:tr w:rsidR="001B288A" w14:paraId="680F6132" w14:textId="77777777" w:rsidTr="001B288A">
        <w:tc>
          <w:tcPr>
            <w:tcW w:w="2830" w:type="dxa"/>
            <w:shd w:val="clear" w:color="auto" w:fill="BFBFBF"/>
          </w:tcPr>
          <w:p w14:paraId="157ED5CB"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Ansprechpartner</w:t>
            </w:r>
          </w:p>
        </w:tc>
        <w:tc>
          <w:tcPr>
            <w:tcW w:w="6232" w:type="dxa"/>
          </w:tcPr>
          <w:p w14:paraId="51634308" w14:textId="5E7D380A" w:rsidR="001B288A" w:rsidRPr="009643B3" w:rsidRDefault="001B288A" w:rsidP="00510282">
            <w:pPr>
              <w:spacing w:after="0" w:line="240" w:lineRule="auto"/>
              <w:rPr>
                <w:rFonts w:eastAsia="Calibri" w:cs="Arial"/>
                <w:bCs/>
                <w:iCs/>
              </w:rPr>
            </w:pPr>
            <w:r>
              <w:rPr>
                <w:rFonts w:eastAsia="Calibri" w:cs="Arial"/>
                <w:bCs/>
                <w:iCs/>
              </w:rPr>
              <w:t xml:space="preserve">Fachschaft </w:t>
            </w:r>
            <w:proofErr w:type="spellStart"/>
            <w:r w:rsidR="00510282">
              <w:rPr>
                <w:rFonts w:eastAsia="Calibri" w:cs="Arial"/>
                <w:bCs/>
                <w:iCs/>
              </w:rPr>
              <w:t>WiPo</w:t>
            </w:r>
            <w:proofErr w:type="spellEnd"/>
          </w:p>
        </w:tc>
      </w:tr>
      <w:tr w:rsidR="001B288A" w14:paraId="2E18AE03" w14:textId="77777777" w:rsidTr="001B288A">
        <w:tc>
          <w:tcPr>
            <w:tcW w:w="2830" w:type="dxa"/>
            <w:shd w:val="clear" w:color="auto" w:fill="BFBFBF"/>
          </w:tcPr>
          <w:p w14:paraId="3110AC75" w14:textId="77777777" w:rsidR="001B288A" w:rsidRDefault="001B288A" w:rsidP="001B288A">
            <w:pPr>
              <w:spacing w:after="0" w:line="240" w:lineRule="auto"/>
              <w:rPr>
                <w:rFonts w:eastAsia="Calibri" w:cs="Arial"/>
                <w:b/>
                <w:bCs/>
                <w:iCs/>
                <w:sz w:val="24"/>
                <w:szCs w:val="24"/>
              </w:rPr>
            </w:pPr>
            <w:r w:rsidRPr="009643B3">
              <w:rPr>
                <w:rFonts w:eastAsia="Calibri" w:cs="Arial"/>
                <w:b/>
                <w:bCs/>
                <w:iCs/>
                <w:sz w:val="24"/>
                <w:szCs w:val="24"/>
              </w:rPr>
              <w:t xml:space="preserve">Verbindliche Durchführung </w:t>
            </w:r>
          </w:p>
          <w:p w14:paraId="67B4D08E" w14:textId="77777777" w:rsidR="001B288A" w:rsidRPr="009643B3" w:rsidRDefault="001B288A" w:rsidP="001B288A">
            <w:pPr>
              <w:spacing w:after="0" w:line="240" w:lineRule="auto"/>
              <w:rPr>
                <w:rFonts w:eastAsia="Calibri" w:cs="Arial"/>
                <w:b/>
                <w:bCs/>
                <w:iCs/>
                <w:sz w:val="24"/>
                <w:szCs w:val="24"/>
              </w:rPr>
            </w:pPr>
            <w:r>
              <w:rPr>
                <w:rFonts w:eastAsia="Calibri" w:cs="Arial"/>
                <w:b/>
                <w:bCs/>
                <w:iCs/>
                <w:sz w:val="24"/>
                <w:szCs w:val="24"/>
              </w:rPr>
              <w:t xml:space="preserve">bis /ab  </w:t>
            </w:r>
            <w:proofErr w:type="gramStart"/>
            <w:r>
              <w:rPr>
                <w:rFonts w:eastAsia="Calibri" w:cs="Arial"/>
                <w:b/>
                <w:bCs/>
                <w:iCs/>
                <w:sz w:val="24"/>
                <w:szCs w:val="24"/>
              </w:rPr>
              <w:t xml:space="preserve">   </w:t>
            </w:r>
            <w:r w:rsidRPr="009643B3">
              <w:rPr>
                <w:rFonts w:eastAsia="Calibri" w:cs="Arial"/>
                <w:b/>
                <w:bCs/>
                <w:iCs/>
                <w:sz w:val="24"/>
                <w:szCs w:val="24"/>
              </w:rPr>
              <w:t>(</w:t>
            </w:r>
            <w:proofErr w:type="gramEnd"/>
            <w:r w:rsidRPr="009643B3">
              <w:rPr>
                <w:rFonts w:eastAsia="Calibri" w:cs="Arial"/>
                <w:b/>
                <w:bCs/>
                <w:iCs/>
                <w:sz w:val="24"/>
                <w:szCs w:val="24"/>
              </w:rPr>
              <w:t>siehe J</w:t>
            </w:r>
            <w:r>
              <w:rPr>
                <w:rFonts w:eastAsia="Calibri" w:cs="Arial"/>
                <w:b/>
                <w:bCs/>
                <w:iCs/>
                <w:sz w:val="24"/>
                <w:szCs w:val="24"/>
              </w:rPr>
              <w:t>g.-Ü</w:t>
            </w:r>
            <w:r w:rsidRPr="009643B3">
              <w:rPr>
                <w:rFonts w:eastAsia="Calibri" w:cs="Arial"/>
                <w:b/>
                <w:bCs/>
                <w:iCs/>
                <w:sz w:val="24"/>
                <w:szCs w:val="24"/>
              </w:rPr>
              <w:t>bersicht)</w:t>
            </w:r>
          </w:p>
        </w:tc>
        <w:tc>
          <w:tcPr>
            <w:tcW w:w="6232" w:type="dxa"/>
          </w:tcPr>
          <w:p w14:paraId="1EB1BF70" w14:textId="77777777" w:rsidR="001B288A" w:rsidRDefault="001B288A" w:rsidP="001B288A">
            <w:pPr>
              <w:spacing w:after="0" w:line="240" w:lineRule="auto"/>
              <w:rPr>
                <w:rFonts w:eastAsia="Calibri" w:cs="Arial"/>
                <w:bCs/>
                <w:iCs/>
              </w:rPr>
            </w:pPr>
            <w:r>
              <w:rPr>
                <w:rFonts w:eastAsia="Calibri" w:cs="Arial"/>
                <w:bCs/>
                <w:iCs/>
              </w:rPr>
              <w:t xml:space="preserve">August - Oktober </w:t>
            </w:r>
          </w:p>
          <w:p w14:paraId="2409FC16" w14:textId="77777777" w:rsidR="001B288A" w:rsidRPr="009643B3" w:rsidRDefault="001B288A" w:rsidP="001B288A">
            <w:pPr>
              <w:spacing w:after="0" w:line="240" w:lineRule="auto"/>
              <w:rPr>
                <w:rFonts w:eastAsia="Calibri" w:cs="Arial"/>
                <w:bCs/>
                <w:iCs/>
              </w:rPr>
            </w:pPr>
            <w:proofErr w:type="gramStart"/>
            <w:r>
              <w:rPr>
                <w:rFonts w:eastAsia="Calibri" w:cs="Arial"/>
                <w:bCs/>
                <w:iCs/>
              </w:rPr>
              <w:t>Jahrgang  9.</w:t>
            </w:r>
            <w:proofErr w:type="gramEnd"/>
            <w:r>
              <w:rPr>
                <w:rFonts w:eastAsia="Calibri" w:cs="Arial"/>
                <w:bCs/>
                <w:iCs/>
              </w:rPr>
              <w:t>1</w:t>
            </w:r>
          </w:p>
        </w:tc>
      </w:tr>
    </w:tbl>
    <w:p w14:paraId="216655B1" w14:textId="77777777" w:rsidR="001B288A" w:rsidRDefault="001B288A" w:rsidP="001B288A">
      <w:pPr>
        <w:spacing w:after="0"/>
        <w:rPr>
          <w:rFonts w:ascii="Calibri" w:eastAsia="Times New Roman" w:hAnsi="Calibri" w:cs="Arial"/>
          <w:b/>
          <w:iCs/>
          <w:sz w:val="32"/>
          <w:szCs w:val="32"/>
        </w:rPr>
      </w:pPr>
    </w:p>
    <w:p w14:paraId="6DF2226B" w14:textId="00A01A7F" w:rsidR="00945488" w:rsidRPr="00120247" w:rsidRDefault="00945488" w:rsidP="00120247">
      <w:pPr>
        <w:pStyle w:val="Untertitel"/>
        <w:rPr>
          <w:sz w:val="36"/>
          <w:szCs w:val="36"/>
          <w:u w:val="single"/>
        </w:rPr>
      </w:pPr>
      <w:bookmarkStart w:id="32" w:name="_Toc190948071"/>
      <w:r w:rsidRPr="00120247">
        <w:lastRenderedPageBreak/>
        <w:t xml:space="preserve">ZBOs der </w:t>
      </w:r>
      <w:r w:rsidR="00E96CFF" w:rsidRPr="00120247">
        <w:t xml:space="preserve">Beruflichen Orientierung </w:t>
      </w:r>
      <w:r w:rsidRPr="00120247">
        <w:t xml:space="preserve">für das Fach </w:t>
      </w:r>
      <w:r w:rsidRPr="00120247">
        <w:rPr>
          <w:sz w:val="36"/>
          <w:szCs w:val="36"/>
          <w:u w:val="single"/>
        </w:rPr>
        <w:t>Praktische Philosophie</w:t>
      </w:r>
      <w:bookmarkEnd w:id="32"/>
    </w:p>
    <w:tbl>
      <w:tblPr>
        <w:tblW w:w="9175" w:type="dxa"/>
        <w:tblInd w:w="-108" w:type="dxa"/>
        <w:tblLayout w:type="fixed"/>
        <w:tblCellMar>
          <w:left w:w="10" w:type="dxa"/>
          <w:right w:w="10" w:type="dxa"/>
        </w:tblCellMar>
        <w:tblLook w:val="04A0" w:firstRow="1" w:lastRow="0" w:firstColumn="1" w:lastColumn="0" w:noHBand="0" w:noVBand="1"/>
      </w:tblPr>
      <w:tblGrid>
        <w:gridCol w:w="2513"/>
        <w:gridCol w:w="6662"/>
      </w:tblGrid>
      <w:tr w:rsidR="00097B3F" w14:paraId="57402E3E" w14:textId="77777777" w:rsidTr="00931FF9">
        <w:tc>
          <w:tcPr>
            <w:tcW w:w="2513" w:type="dxa"/>
            <w:tcBorders>
              <w:top w:val="single" w:sz="4" w:space="0" w:color="00000A"/>
              <w:left w:val="single" w:sz="4" w:space="0" w:color="00000A"/>
              <w:bottom w:val="single" w:sz="4" w:space="0" w:color="00000A"/>
              <w:right w:val="single" w:sz="4" w:space="0" w:color="00000A"/>
            </w:tcBorders>
            <w:shd w:val="clear" w:color="auto" w:fill="A6A6A6"/>
            <w:tcMar>
              <w:top w:w="0" w:type="dxa"/>
              <w:left w:w="108" w:type="dxa"/>
              <w:bottom w:w="0" w:type="dxa"/>
              <w:right w:w="108" w:type="dxa"/>
            </w:tcMar>
          </w:tcPr>
          <w:p w14:paraId="7D1F48C5" w14:textId="77777777" w:rsidR="00097B3F" w:rsidRDefault="00097B3F" w:rsidP="00097B3F">
            <w:pPr>
              <w:spacing w:after="0"/>
            </w:pPr>
            <w:r>
              <w:rPr>
                <w:rFonts w:eastAsia="Calibri" w:cs="Arial"/>
                <w:b/>
                <w:bCs/>
                <w:iCs/>
                <w:sz w:val="32"/>
                <w:szCs w:val="32"/>
              </w:rPr>
              <w:t>Fach</w:t>
            </w: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437AEF8" w14:textId="77777777" w:rsidR="00097B3F" w:rsidRDefault="00931FF9" w:rsidP="00097B3F">
            <w:pPr>
              <w:spacing w:after="0"/>
              <w:rPr>
                <w:rFonts w:eastAsia="Calibri" w:cs="Arial"/>
                <w:b/>
                <w:bCs/>
                <w:iCs/>
                <w:sz w:val="32"/>
                <w:szCs w:val="32"/>
              </w:rPr>
            </w:pPr>
            <w:r>
              <w:rPr>
                <w:rFonts w:eastAsia="Calibri" w:cs="Arial"/>
                <w:b/>
                <w:bCs/>
                <w:iCs/>
                <w:sz w:val="32"/>
                <w:szCs w:val="32"/>
              </w:rPr>
              <w:t>Praktische Philosophie</w:t>
            </w:r>
          </w:p>
        </w:tc>
      </w:tr>
      <w:tr w:rsidR="00097B3F" w14:paraId="292D35A3" w14:textId="77777777" w:rsidTr="00931FF9">
        <w:tc>
          <w:tcPr>
            <w:tcW w:w="25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tcPr>
          <w:p w14:paraId="543AEBAC" w14:textId="77777777" w:rsidR="00097B3F" w:rsidRDefault="00097B3F" w:rsidP="00097B3F">
            <w:pPr>
              <w:spacing w:after="0"/>
            </w:pPr>
            <w:r>
              <w:rPr>
                <w:rFonts w:eastAsia="Calibri" w:cs="Arial"/>
                <w:b/>
                <w:bCs/>
                <w:iCs/>
              </w:rPr>
              <w:t>Jahrgangsstufe und Halbjahr</w:t>
            </w: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36FF594" w14:textId="77777777" w:rsidR="00097B3F" w:rsidRDefault="00097B3F" w:rsidP="00097B3F">
            <w:pPr>
              <w:spacing w:after="0"/>
            </w:pPr>
            <w:r>
              <w:rPr>
                <w:rFonts w:eastAsia="Calibri" w:cs="Arial"/>
                <w:b/>
                <w:bCs/>
                <w:iCs/>
                <w:sz w:val="32"/>
                <w:szCs w:val="32"/>
              </w:rPr>
              <w:t>9 und 10</w:t>
            </w:r>
          </w:p>
        </w:tc>
      </w:tr>
      <w:tr w:rsidR="00097B3F" w14:paraId="55084F02" w14:textId="77777777" w:rsidTr="00931FF9">
        <w:tc>
          <w:tcPr>
            <w:tcW w:w="25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tcPr>
          <w:p w14:paraId="466F8641" w14:textId="77777777" w:rsidR="00097B3F" w:rsidRDefault="00097B3F" w:rsidP="00097B3F">
            <w:pPr>
              <w:spacing w:after="0"/>
            </w:pPr>
            <w:r>
              <w:rPr>
                <w:rFonts w:eastAsia="Calibri" w:cs="Arial"/>
                <w:b/>
                <w:bCs/>
                <w:iCs/>
              </w:rPr>
              <w:t>Thema</w:t>
            </w: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F7E55DD" w14:textId="77777777" w:rsidR="00097B3F" w:rsidRDefault="00097B3F" w:rsidP="00097B3F">
            <w:pPr>
              <w:spacing w:after="0"/>
            </w:pPr>
            <w:r>
              <w:rPr>
                <w:rFonts w:eastAsia="Calibri" w:cs="Arial"/>
                <w:bCs/>
                <w:iCs/>
              </w:rPr>
              <w:t>Fragenkreis 4: Die Frage nach Recht, Staat und Wirtschaft</w:t>
            </w:r>
          </w:p>
          <w:p w14:paraId="6CB0C87D" w14:textId="77777777" w:rsidR="00097B3F" w:rsidRDefault="00097B3F" w:rsidP="00097B3F">
            <w:pPr>
              <w:spacing w:after="0"/>
            </w:pPr>
            <w:r>
              <w:rPr>
                <w:rFonts w:eastAsia="Calibri" w:cs="Arial"/>
                <w:bCs/>
                <w:iCs/>
              </w:rPr>
              <w:t xml:space="preserve">Fragenkreis 7: Die Frage nach Ursprung, Zukunft </w:t>
            </w:r>
            <w:proofErr w:type="gramStart"/>
            <w:r>
              <w:rPr>
                <w:rFonts w:eastAsia="Calibri" w:cs="Arial"/>
                <w:bCs/>
                <w:iCs/>
              </w:rPr>
              <w:t>und  Sinn</w:t>
            </w:r>
            <w:proofErr w:type="gramEnd"/>
          </w:p>
        </w:tc>
      </w:tr>
      <w:tr w:rsidR="00097B3F" w14:paraId="752807D5" w14:textId="77777777" w:rsidTr="00931FF9">
        <w:tc>
          <w:tcPr>
            <w:tcW w:w="25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tcPr>
          <w:p w14:paraId="3ACBD346" w14:textId="77777777" w:rsidR="00097B3F" w:rsidRDefault="00097B3F" w:rsidP="00097B3F">
            <w:pPr>
              <w:spacing w:after="0"/>
            </w:pPr>
            <w:r>
              <w:rPr>
                <w:rFonts w:eastAsia="Calibri" w:cs="Arial"/>
                <w:b/>
                <w:bCs/>
                <w:iCs/>
              </w:rPr>
              <w:t>Inhaltliche Schwerpunkte</w:t>
            </w:r>
          </w:p>
          <w:p w14:paraId="3874EC36" w14:textId="77777777" w:rsidR="00097B3F" w:rsidRDefault="00097B3F" w:rsidP="00097B3F">
            <w:pPr>
              <w:spacing w:after="0"/>
              <w:rPr>
                <w:rFonts w:eastAsia="Calibri" w:cs="Arial"/>
                <w:b/>
                <w:bCs/>
                <w:iCs/>
              </w:rPr>
            </w:pP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896ADE7" w14:textId="77777777" w:rsidR="00097B3F" w:rsidRDefault="00097B3F" w:rsidP="00097B3F">
            <w:pPr>
              <w:spacing w:after="0"/>
            </w:pPr>
            <w:r>
              <w:rPr>
                <w:rFonts w:eastAsia="Calibri" w:cs="Arial"/>
                <w:lang w:eastAsia="de-DE"/>
              </w:rPr>
              <w:t xml:space="preserve">- Mein Platz in der </w:t>
            </w:r>
            <w:proofErr w:type="spellStart"/>
            <w:r>
              <w:rPr>
                <w:rFonts w:eastAsia="Calibri" w:cs="Arial"/>
                <w:lang w:eastAsia="de-DE"/>
              </w:rPr>
              <w:t>Arbeits</w:t>
            </w:r>
            <w:proofErr w:type="spellEnd"/>
            <w:r>
              <w:rPr>
                <w:rFonts w:eastAsia="Calibri" w:cs="Arial"/>
                <w:lang w:eastAsia="de-DE"/>
              </w:rPr>
              <w:t xml:space="preserve"> -und Wirtschaftswelt</w:t>
            </w:r>
          </w:p>
          <w:p w14:paraId="479A7266" w14:textId="77777777" w:rsidR="00097B3F" w:rsidRDefault="00097B3F" w:rsidP="00097B3F">
            <w:pPr>
              <w:spacing w:after="0"/>
            </w:pPr>
            <w:r>
              <w:rPr>
                <w:rFonts w:eastAsia="Calibri" w:cs="Arial"/>
                <w:lang w:eastAsia="de-DE"/>
              </w:rPr>
              <w:t>- Sinn und Wert der Arbeit</w:t>
            </w:r>
          </w:p>
          <w:p w14:paraId="0B239A16" w14:textId="77777777" w:rsidR="00097B3F" w:rsidRDefault="00097B3F" w:rsidP="00097B3F">
            <w:pPr>
              <w:spacing w:after="0"/>
            </w:pPr>
            <w:r>
              <w:rPr>
                <w:rFonts w:eastAsia="Calibri" w:cs="Arial"/>
                <w:lang w:eastAsia="de-DE"/>
              </w:rPr>
              <w:t>- Recht auf Arbeit als ein Menschenrecht</w:t>
            </w:r>
          </w:p>
          <w:p w14:paraId="6FDAE819" w14:textId="77777777" w:rsidR="00097B3F" w:rsidRDefault="00097B3F" w:rsidP="00097B3F">
            <w:pPr>
              <w:spacing w:after="0"/>
            </w:pPr>
            <w:r>
              <w:rPr>
                <w:rFonts w:eastAsia="Calibri" w:cs="Arial"/>
                <w:lang w:eastAsia="de-DE"/>
              </w:rPr>
              <w:t>- Globalisierung</w:t>
            </w:r>
          </w:p>
          <w:p w14:paraId="3C070A6F" w14:textId="77777777" w:rsidR="00097B3F" w:rsidRDefault="00097B3F" w:rsidP="00097B3F">
            <w:pPr>
              <w:spacing w:after="0"/>
            </w:pPr>
            <w:r>
              <w:rPr>
                <w:rFonts w:eastAsia="Calibri" w:cs="Arial"/>
                <w:lang w:eastAsia="de-DE"/>
              </w:rPr>
              <w:t>- Mein eigener Weg in die Berufswelt</w:t>
            </w:r>
          </w:p>
        </w:tc>
      </w:tr>
      <w:tr w:rsidR="00097B3F" w14:paraId="754F45FE" w14:textId="77777777" w:rsidTr="00931FF9">
        <w:tc>
          <w:tcPr>
            <w:tcW w:w="25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tcPr>
          <w:p w14:paraId="1BC16979" w14:textId="77777777" w:rsidR="00097B3F" w:rsidRDefault="00097B3F" w:rsidP="00097B3F">
            <w:pPr>
              <w:spacing w:after="0"/>
            </w:pPr>
            <w:r>
              <w:rPr>
                <w:rFonts w:eastAsia="Calibri" w:cs="Arial"/>
                <w:b/>
                <w:bCs/>
                <w:iCs/>
              </w:rPr>
              <w:t>Gender-Aspekt</w:t>
            </w: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5F7FA6E" w14:textId="77777777" w:rsidR="00097B3F" w:rsidRPr="00097B3F" w:rsidRDefault="00097B3F" w:rsidP="00097B3F">
            <w:pPr>
              <w:spacing w:after="0"/>
            </w:pPr>
            <w:r>
              <w:rPr>
                <w:rFonts w:eastAsia="Calibri" w:cs="Arial"/>
                <w:lang w:eastAsia="de-DE"/>
              </w:rPr>
              <w:t>Männerarbeit – Frauenarbeit: Stereotypen und Vorurteile</w:t>
            </w:r>
          </w:p>
        </w:tc>
      </w:tr>
      <w:tr w:rsidR="00097B3F" w14:paraId="456587F0" w14:textId="77777777" w:rsidTr="00931FF9">
        <w:tc>
          <w:tcPr>
            <w:tcW w:w="25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tcPr>
          <w:p w14:paraId="7D3D2106" w14:textId="77777777" w:rsidR="00097B3F" w:rsidRDefault="00097B3F" w:rsidP="00097B3F">
            <w:pPr>
              <w:spacing w:after="0"/>
            </w:pPr>
            <w:r>
              <w:rPr>
                <w:rFonts w:eastAsia="Calibri" w:cs="Arial"/>
                <w:b/>
                <w:bCs/>
                <w:iCs/>
              </w:rPr>
              <w:t>Bezug zu einem / mehreren Berufswahlkompetenzen</w:t>
            </w: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D28D7D8" w14:textId="77777777" w:rsidR="00097B3F" w:rsidRDefault="00097B3F" w:rsidP="00097B3F">
            <w:pPr>
              <w:spacing w:after="0"/>
            </w:pPr>
            <w:r>
              <w:rPr>
                <w:rFonts w:eastAsia="Calibri" w:cs="Arial"/>
                <w:bCs/>
                <w:iCs/>
              </w:rPr>
              <w:t xml:space="preserve">Die </w:t>
            </w:r>
            <w:proofErr w:type="spellStart"/>
            <w:r>
              <w:rPr>
                <w:rFonts w:eastAsia="Calibri" w:cs="Arial"/>
                <w:bCs/>
                <w:iCs/>
              </w:rPr>
              <w:t>SuS</w:t>
            </w:r>
            <w:proofErr w:type="spellEnd"/>
            <w:r>
              <w:rPr>
                <w:rFonts w:eastAsia="Calibri" w:cs="Arial"/>
                <w:bCs/>
                <w:iCs/>
              </w:rPr>
              <w:t xml:space="preserve"> können</w:t>
            </w:r>
          </w:p>
          <w:p w14:paraId="12ED4C45" w14:textId="77777777" w:rsidR="00097B3F" w:rsidRDefault="00097B3F" w:rsidP="00097B3F">
            <w:pPr>
              <w:widowControl w:val="0"/>
              <w:numPr>
                <w:ilvl w:val="0"/>
                <w:numId w:val="46"/>
              </w:numPr>
              <w:suppressAutoHyphens/>
              <w:autoSpaceDN w:val="0"/>
              <w:spacing w:after="0" w:line="240" w:lineRule="auto"/>
              <w:textAlignment w:val="baseline"/>
            </w:pPr>
            <w:r>
              <w:rPr>
                <w:rFonts w:eastAsia="Calibri" w:cs="Arial"/>
                <w:bCs/>
                <w:iCs/>
              </w:rPr>
              <w:t>eigene Interessen an beruflichen Tätigkeiten benennen</w:t>
            </w:r>
          </w:p>
          <w:p w14:paraId="34939B87" w14:textId="77777777" w:rsidR="00097B3F" w:rsidRDefault="00097B3F" w:rsidP="00097B3F">
            <w:pPr>
              <w:widowControl w:val="0"/>
              <w:numPr>
                <w:ilvl w:val="0"/>
                <w:numId w:val="46"/>
              </w:numPr>
              <w:suppressAutoHyphens/>
              <w:autoSpaceDN w:val="0"/>
              <w:spacing w:after="0" w:line="240" w:lineRule="auto"/>
              <w:textAlignment w:val="baseline"/>
            </w:pPr>
            <w:r>
              <w:rPr>
                <w:rFonts w:eastAsia="Calibri" w:cs="Arial"/>
                <w:bCs/>
                <w:iCs/>
              </w:rPr>
              <w:t>an ihrem Traum-/Wunschberuf eigene Ansprüche und Ziele, sowie Anforderungen erkennen und diese</w:t>
            </w:r>
          </w:p>
          <w:p w14:paraId="1DC2672E" w14:textId="77777777" w:rsidR="00097B3F" w:rsidRDefault="00097B3F" w:rsidP="00097B3F">
            <w:pPr>
              <w:spacing w:after="0"/>
            </w:pPr>
            <w:r>
              <w:rPr>
                <w:rFonts w:eastAsia="Calibri" w:cs="Arial"/>
                <w:bCs/>
                <w:iCs/>
              </w:rPr>
              <w:t>kommentieren</w:t>
            </w:r>
          </w:p>
          <w:p w14:paraId="45FD2115" w14:textId="77777777" w:rsidR="00097B3F" w:rsidRDefault="00097B3F" w:rsidP="00097B3F">
            <w:pPr>
              <w:widowControl w:val="0"/>
              <w:numPr>
                <w:ilvl w:val="0"/>
                <w:numId w:val="46"/>
              </w:numPr>
              <w:suppressAutoHyphens/>
              <w:autoSpaceDN w:val="0"/>
              <w:spacing w:after="0" w:line="240" w:lineRule="auto"/>
              <w:textAlignment w:val="baseline"/>
            </w:pPr>
            <w:r>
              <w:rPr>
                <w:rFonts w:eastAsia="Calibri" w:cs="Arial"/>
                <w:bCs/>
                <w:iCs/>
              </w:rPr>
              <w:t>Informationen über Arbeitstätigkeiten und Berufe sammeln und wiedergeben</w:t>
            </w:r>
          </w:p>
          <w:p w14:paraId="1AEB0683" w14:textId="77777777" w:rsidR="00097B3F" w:rsidRPr="00097B3F" w:rsidRDefault="00097B3F" w:rsidP="00097B3F">
            <w:pPr>
              <w:widowControl w:val="0"/>
              <w:numPr>
                <w:ilvl w:val="0"/>
                <w:numId w:val="46"/>
              </w:numPr>
              <w:suppressAutoHyphens/>
              <w:autoSpaceDN w:val="0"/>
              <w:spacing w:after="0" w:line="240" w:lineRule="auto"/>
              <w:textAlignment w:val="baseline"/>
            </w:pPr>
            <w:r>
              <w:rPr>
                <w:rFonts w:eastAsia="Calibri" w:cs="Arial"/>
                <w:bCs/>
                <w:iCs/>
              </w:rPr>
              <w:t>Kenntnisse über die Berufs- und Arbeitswelt in den persönlichen Entscheidungsprozess begründet einbeziehen.</w:t>
            </w:r>
          </w:p>
        </w:tc>
      </w:tr>
      <w:tr w:rsidR="00097B3F" w14:paraId="08FDA2B8" w14:textId="77777777" w:rsidTr="00931FF9">
        <w:tc>
          <w:tcPr>
            <w:tcW w:w="25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tcPr>
          <w:p w14:paraId="631CCC71" w14:textId="77777777" w:rsidR="00097B3F" w:rsidRDefault="00097B3F" w:rsidP="00097B3F">
            <w:pPr>
              <w:spacing w:after="0"/>
            </w:pPr>
            <w:r>
              <w:rPr>
                <w:rFonts w:eastAsia="Calibri" w:cs="Arial"/>
                <w:b/>
                <w:bCs/>
                <w:iCs/>
              </w:rPr>
              <w:t>Bezug zu den fachlichen</w:t>
            </w:r>
          </w:p>
          <w:p w14:paraId="62DBE51D" w14:textId="77777777" w:rsidR="00097B3F" w:rsidRDefault="00097B3F" w:rsidP="00097B3F">
            <w:pPr>
              <w:spacing w:after="0"/>
            </w:pPr>
            <w:r>
              <w:rPr>
                <w:rFonts w:eastAsia="Calibri" w:cs="Arial"/>
                <w:b/>
                <w:bCs/>
                <w:iCs/>
              </w:rPr>
              <w:t>Kompetenzerwartungen</w:t>
            </w: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8F1701D" w14:textId="77777777" w:rsidR="00097B3F" w:rsidRDefault="00097B3F" w:rsidP="00097B3F">
            <w:pPr>
              <w:spacing w:after="0"/>
            </w:pPr>
            <w:r>
              <w:rPr>
                <w:rFonts w:eastAsia="Calibri" w:cs="Arial"/>
                <w:bCs/>
                <w:iCs/>
              </w:rPr>
              <w:t xml:space="preserve">Die </w:t>
            </w:r>
            <w:proofErr w:type="spellStart"/>
            <w:proofErr w:type="gramStart"/>
            <w:r>
              <w:rPr>
                <w:rFonts w:eastAsia="Calibri" w:cs="Arial"/>
                <w:bCs/>
                <w:iCs/>
              </w:rPr>
              <w:t>SuS</w:t>
            </w:r>
            <w:proofErr w:type="spellEnd"/>
            <w:r>
              <w:rPr>
                <w:rFonts w:eastAsia="Calibri" w:cs="Arial"/>
                <w:bCs/>
                <w:iCs/>
              </w:rPr>
              <w:t>..</w:t>
            </w:r>
            <w:proofErr w:type="gramEnd"/>
          </w:p>
          <w:p w14:paraId="5166D590" w14:textId="77777777" w:rsidR="00097B3F" w:rsidRDefault="00097B3F" w:rsidP="00097B3F">
            <w:pPr>
              <w:pStyle w:val="Listenabsatz"/>
              <w:widowControl w:val="0"/>
              <w:numPr>
                <w:ilvl w:val="0"/>
                <w:numId w:val="47"/>
              </w:numPr>
              <w:suppressAutoHyphens/>
              <w:autoSpaceDN w:val="0"/>
              <w:ind w:hanging="360"/>
              <w:contextualSpacing w:val="0"/>
              <w:textAlignment w:val="baseline"/>
            </w:pPr>
            <w:r>
              <w:rPr>
                <w:rFonts w:eastAsia="Calibri" w:cs="Arial"/>
                <w:bCs/>
                <w:iCs/>
              </w:rPr>
              <w:t>reflektieren und antizipieren verschiedene soziale Rollen und stellen sie authentisch dar (Personale Kompetenz)</w:t>
            </w:r>
          </w:p>
          <w:p w14:paraId="711BC4A9" w14:textId="77777777" w:rsidR="00097B3F" w:rsidRDefault="00097B3F" w:rsidP="00097B3F">
            <w:pPr>
              <w:pStyle w:val="Listenabsatz"/>
              <w:widowControl w:val="0"/>
              <w:numPr>
                <w:ilvl w:val="0"/>
                <w:numId w:val="42"/>
              </w:numPr>
              <w:suppressAutoHyphens/>
              <w:autoSpaceDN w:val="0"/>
              <w:contextualSpacing w:val="0"/>
              <w:textAlignment w:val="baseline"/>
            </w:pPr>
            <w:r>
              <w:rPr>
                <w:rFonts w:eastAsia="Calibri" w:cs="Arial"/>
                <w:bCs/>
                <w:iCs/>
              </w:rPr>
              <w:t>erkennen Kooperation als ein Prinzip der Arbeits- und Wirtschaftswelt (Soziale Kompetenz)</w:t>
            </w:r>
          </w:p>
          <w:p w14:paraId="51546EF2" w14:textId="77777777" w:rsidR="00097B3F" w:rsidRDefault="00097B3F" w:rsidP="00097B3F">
            <w:pPr>
              <w:pStyle w:val="Listenabsatz"/>
              <w:widowControl w:val="0"/>
              <w:numPr>
                <w:ilvl w:val="0"/>
                <w:numId w:val="42"/>
              </w:numPr>
              <w:suppressAutoHyphens/>
              <w:autoSpaceDN w:val="0"/>
              <w:contextualSpacing w:val="0"/>
              <w:textAlignment w:val="baseline"/>
            </w:pPr>
            <w:r>
              <w:rPr>
                <w:rFonts w:eastAsia="Calibri" w:cs="Arial"/>
                <w:bCs/>
                <w:iCs/>
              </w:rPr>
              <w:t xml:space="preserve"> </w:t>
            </w:r>
            <w:proofErr w:type="gramStart"/>
            <w:r>
              <w:rPr>
                <w:rFonts w:eastAsia="Calibri" w:cs="Arial"/>
                <w:bCs/>
                <w:iCs/>
              </w:rPr>
              <w:t>nehmen  gesellschaftliche</w:t>
            </w:r>
            <w:proofErr w:type="gramEnd"/>
            <w:r>
              <w:rPr>
                <w:rFonts w:eastAsia="Calibri" w:cs="Arial"/>
                <w:bCs/>
                <w:iCs/>
              </w:rPr>
              <w:t xml:space="preserve">  </w:t>
            </w:r>
            <w:proofErr w:type="gramStart"/>
            <w:r>
              <w:rPr>
                <w:rFonts w:eastAsia="Calibri" w:cs="Arial"/>
                <w:bCs/>
                <w:iCs/>
              </w:rPr>
              <w:t>Entwicklungen  und</w:t>
            </w:r>
            <w:proofErr w:type="gramEnd"/>
            <w:r>
              <w:rPr>
                <w:rFonts w:eastAsia="Calibri" w:cs="Arial"/>
                <w:bCs/>
                <w:iCs/>
              </w:rPr>
              <w:t xml:space="preserve">  </w:t>
            </w:r>
            <w:proofErr w:type="gramStart"/>
            <w:r>
              <w:rPr>
                <w:rFonts w:eastAsia="Calibri" w:cs="Arial"/>
                <w:bCs/>
                <w:iCs/>
              </w:rPr>
              <w:t>Probleme  in</w:t>
            </w:r>
            <w:proofErr w:type="gramEnd"/>
            <w:r>
              <w:rPr>
                <w:rFonts w:eastAsia="Calibri" w:cs="Arial"/>
                <w:bCs/>
                <w:iCs/>
              </w:rPr>
              <w:t xml:space="preserve">  </w:t>
            </w:r>
            <w:proofErr w:type="gramStart"/>
            <w:r>
              <w:rPr>
                <w:rFonts w:eastAsia="Calibri" w:cs="Arial"/>
                <w:bCs/>
                <w:iCs/>
              </w:rPr>
              <w:t>ihrer  interkulturellen</w:t>
            </w:r>
            <w:proofErr w:type="gramEnd"/>
            <w:r>
              <w:rPr>
                <w:rFonts w:eastAsia="Calibri" w:cs="Arial"/>
                <w:bCs/>
                <w:iCs/>
              </w:rPr>
              <w:t xml:space="preserve"> </w:t>
            </w:r>
            <w:proofErr w:type="gramStart"/>
            <w:r>
              <w:rPr>
                <w:rFonts w:eastAsia="Calibri" w:cs="Arial"/>
                <w:bCs/>
                <w:iCs/>
              </w:rPr>
              <w:t>Prägung  wahr,  bewerten</w:t>
            </w:r>
            <w:proofErr w:type="gramEnd"/>
            <w:r>
              <w:rPr>
                <w:rFonts w:eastAsia="Calibri" w:cs="Arial"/>
                <w:bCs/>
                <w:iCs/>
              </w:rPr>
              <w:t xml:space="preserve">  </w:t>
            </w:r>
            <w:proofErr w:type="gramStart"/>
            <w:r>
              <w:rPr>
                <w:rFonts w:eastAsia="Calibri" w:cs="Arial"/>
                <w:bCs/>
                <w:iCs/>
              </w:rPr>
              <w:t>sie  moralisch</w:t>
            </w:r>
            <w:proofErr w:type="gramEnd"/>
            <w:r>
              <w:rPr>
                <w:rFonts w:eastAsia="Calibri" w:cs="Arial"/>
                <w:bCs/>
                <w:iCs/>
              </w:rPr>
              <w:t>-</w:t>
            </w:r>
            <w:proofErr w:type="gramStart"/>
            <w:r>
              <w:rPr>
                <w:rFonts w:eastAsia="Calibri" w:cs="Arial"/>
                <w:bCs/>
                <w:iCs/>
              </w:rPr>
              <w:t>politisch  und</w:t>
            </w:r>
            <w:proofErr w:type="gramEnd"/>
            <w:r>
              <w:rPr>
                <w:rFonts w:eastAsia="Calibri" w:cs="Arial"/>
                <w:bCs/>
                <w:iCs/>
              </w:rPr>
              <w:t xml:space="preserve"> </w:t>
            </w:r>
            <w:proofErr w:type="gramStart"/>
            <w:r>
              <w:rPr>
                <w:rFonts w:eastAsia="Calibri" w:cs="Arial"/>
                <w:bCs/>
                <w:iCs/>
              </w:rPr>
              <w:t>entwickeln  Toleranz</w:t>
            </w:r>
            <w:proofErr w:type="gramEnd"/>
            <w:r>
              <w:rPr>
                <w:rFonts w:eastAsia="Calibri" w:cs="Arial"/>
                <w:bCs/>
                <w:iCs/>
              </w:rPr>
              <w:t xml:space="preserve">  gegenüber anderen Sichtweisen (Sachkompetenz)</w:t>
            </w:r>
          </w:p>
          <w:p w14:paraId="2F3114F4" w14:textId="77777777" w:rsidR="00097B3F" w:rsidRDefault="00097B3F" w:rsidP="00097B3F">
            <w:pPr>
              <w:pStyle w:val="Listenabsatz"/>
              <w:widowControl w:val="0"/>
              <w:numPr>
                <w:ilvl w:val="0"/>
                <w:numId w:val="42"/>
              </w:numPr>
              <w:suppressAutoHyphens/>
              <w:autoSpaceDN w:val="0"/>
              <w:contextualSpacing w:val="0"/>
              <w:textAlignment w:val="baseline"/>
            </w:pPr>
            <w:r>
              <w:rPr>
                <w:rFonts w:eastAsia="Calibri" w:cs="Arial"/>
                <w:bCs/>
                <w:iCs/>
              </w:rPr>
              <w:t xml:space="preserve">erwerben ein angemessenes Verständnis von Fachbegriffen und verwenden </w:t>
            </w:r>
            <w:proofErr w:type="gramStart"/>
            <w:r>
              <w:rPr>
                <w:rFonts w:eastAsia="Calibri" w:cs="Arial"/>
                <w:bCs/>
                <w:iCs/>
              </w:rPr>
              <w:t>diese  sachgerecht</w:t>
            </w:r>
            <w:proofErr w:type="gramEnd"/>
            <w:r>
              <w:rPr>
                <w:rFonts w:eastAsia="Calibri" w:cs="Arial"/>
                <w:bCs/>
                <w:iCs/>
              </w:rPr>
              <w:t xml:space="preserve"> (Methodenkompetenz)</w:t>
            </w:r>
          </w:p>
        </w:tc>
      </w:tr>
      <w:tr w:rsidR="00097B3F" w14:paraId="0CDF2930" w14:textId="77777777" w:rsidTr="00931FF9">
        <w:tc>
          <w:tcPr>
            <w:tcW w:w="25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tcPr>
          <w:p w14:paraId="05582AAA" w14:textId="77777777" w:rsidR="00097B3F" w:rsidRDefault="00097B3F" w:rsidP="00097B3F">
            <w:pPr>
              <w:spacing w:after="0"/>
            </w:pPr>
            <w:r w:rsidRPr="00773736">
              <w:rPr>
                <w:rFonts w:eastAsia="Calibri" w:cs="Arial"/>
                <w:b/>
                <w:bCs/>
                <w:iCs/>
                <w:sz w:val="20"/>
                <w:szCs w:val="20"/>
              </w:rPr>
              <w:t>Zuordnung Fach-Inhaltsfeld</w:t>
            </w: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1058C2B" w14:textId="49A15B37" w:rsidR="00097B3F" w:rsidRPr="00773736" w:rsidRDefault="00097B3F" w:rsidP="00097B3F">
            <w:pPr>
              <w:spacing w:after="0"/>
            </w:pPr>
            <w:r>
              <w:rPr>
                <w:rFonts w:eastAsia="Calibri" w:cs="Arial"/>
                <w:bCs/>
                <w:iCs/>
              </w:rPr>
              <w:tab/>
              <w:t>Schule – Arbeit – Freizeit -Politik</w:t>
            </w:r>
          </w:p>
        </w:tc>
      </w:tr>
      <w:tr w:rsidR="00097B3F" w14:paraId="3D975985" w14:textId="77777777" w:rsidTr="00773736">
        <w:trPr>
          <w:trHeight w:val="143"/>
        </w:trPr>
        <w:tc>
          <w:tcPr>
            <w:tcW w:w="25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tcPr>
          <w:p w14:paraId="588A2A02" w14:textId="331CC95B" w:rsidR="00097B3F" w:rsidRPr="00773736" w:rsidRDefault="00097B3F" w:rsidP="00097B3F">
            <w:pPr>
              <w:spacing w:after="0"/>
              <w:rPr>
                <w:sz w:val="20"/>
                <w:szCs w:val="20"/>
              </w:rPr>
            </w:pPr>
            <w:r w:rsidRPr="00773736">
              <w:rPr>
                <w:rFonts w:eastAsia="Calibri" w:cs="Arial"/>
                <w:b/>
                <w:bCs/>
                <w:iCs/>
                <w:sz w:val="20"/>
                <w:szCs w:val="20"/>
              </w:rPr>
              <w:t>Lernmittel /</w:t>
            </w:r>
            <w:r w:rsidR="00773736">
              <w:rPr>
                <w:sz w:val="20"/>
                <w:szCs w:val="20"/>
              </w:rPr>
              <w:t xml:space="preserve"> </w:t>
            </w:r>
            <w:r w:rsidRPr="00773736">
              <w:rPr>
                <w:rFonts w:eastAsia="Calibri" w:cs="Arial"/>
                <w:b/>
                <w:bCs/>
                <w:iCs/>
                <w:sz w:val="20"/>
                <w:szCs w:val="20"/>
              </w:rPr>
              <w:t>Lernorte</w:t>
            </w: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77A6591" w14:textId="77777777" w:rsidR="00097B3F" w:rsidRDefault="00097B3F" w:rsidP="00773736">
            <w:pPr>
              <w:widowControl w:val="0"/>
              <w:suppressAutoHyphens/>
              <w:autoSpaceDN w:val="0"/>
              <w:spacing w:after="0"/>
              <w:ind w:left="708" w:right="57"/>
              <w:textAlignment w:val="baseline"/>
            </w:pPr>
            <w:r w:rsidRPr="00931FF9">
              <w:rPr>
                <w:rFonts w:eastAsia="Calibri" w:cs="Arial"/>
                <w:bCs/>
                <w:iCs/>
              </w:rPr>
              <w:t>Lehrbuch</w:t>
            </w:r>
            <w:r w:rsidR="00931FF9">
              <w:t xml:space="preserve">, </w:t>
            </w:r>
            <w:r w:rsidRPr="00931FF9">
              <w:rPr>
                <w:rFonts w:eastAsia="Calibri" w:cs="Arial"/>
                <w:bCs/>
                <w:iCs/>
              </w:rPr>
              <w:t>Internet</w:t>
            </w:r>
          </w:p>
        </w:tc>
      </w:tr>
      <w:tr w:rsidR="00097B3F" w14:paraId="444C7B61" w14:textId="77777777" w:rsidTr="00931FF9">
        <w:tc>
          <w:tcPr>
            <w:tcW w:w="25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tcPr>
          <w:p w14:paraId="72522818" w14:textId="77777777" w:rsidR="00097B3F" w:rsidRDefault="00097B3F" w:rsidP="00097B3F">
            <w:pPr>
              <w:spacing w:after="0"/>
            </w:pPr>
            <w:r>
              <w:rPr>
                <w:rFonts w:eastAsia="Calibri" w:cs="Arial"/>
                <w:b/>
                <w:bCs/>
                <w:iCs/>
              </w:rPr>
              <w:t>Mögliche fächerübergreifende / außerschulische Kooperationen</w:t>
            </w: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4D90652" w14:textId="77777777" w:rsidR="00097B3F" w:rsidRDefault="00097B3F" w:rsidP="00097B3F">
            <w:pPr>
              <w:pStyle w:val="Listenabsatz"/>
              <w:widowControl w:val="0"/>
              <w:numPr>
                <w:ilvl w:val="0"/>
                <w:numId w:val="42"/>
              </w:numPr>
              <w:suppressAutoHyphens/>
              <w:autoSpaceDN w:val="0"/>
              <w:contextualSpacing w:val="0"/>
              <w:textAlignment w:val="baseline"/>
            </w:pPr>
            <w:r>
              <w:rPr>
                <w:rFonts w:eastAsia="Calibri" w:cs="Arial"/>
                <w:bCs/>
                <w:iCs/>
              </w:rPr>
              <w:t>Politik</w:t>
            </w:r>
          </w:p>
          <w:p w14:paraId="24D45D52" w14:textId="77777777" w:rsidR="00097B3F" w:rsidRDefault="00097B3F" w:rsidP="00097B3F">
            <w:pPr>
              <w:pStyle w:val="Listenabsatz"/>
              <w:widowControl w:val="0"/>
              <w:numPr>
                <w:ilvl w:val="0"/>
                <w:numId w:val="42"/>
              </w:numPr>
              <w:suppressAutoHyphens/>
              <w:autoSpaceDN w:val="0"/>
              <w:contextualSpacing w:val="0"/>
              <w:textAlignment w:val="baseline"/>
            </w:pPr>
            <w:r>
              <w:rPr>
                <w:rFonts w:eastAsia="Calibri" w:cs="Arial"/>
                <w:bCs/>
                <w:iCs/>
              </w:rPr>
              <w:t>Sozialwissenschaften</w:t>
            </w:r>
          </w:p>
          <w:p w14:paraId="020CCAFD" w14:textId="77777777" w:rsidR="00097B3F" w:rsidRDefault="00097B3F" w:rsidP="00097B3F">
            <w:pPr>
              <w:pStyle w:val="Listenabsatz"/>
              <w:widowControl w:val="0"/>
              <w:numPr>
                <w:ilvl w:val="0"/>
                <w:numId w:val="42"/>
              </w:numPr>
              <w:suppressAutoHyphens/>
              <w:autoSpaceDN w:val="0"/>
              <w:contextualSpacing w:val="0"/>
              <w:textAlignment w:val="baseline"/>
            </w:pPr>
            <w:r>
              <w:rPr>
                <w:rFonts w:eastAsia="Calibri" w:cs="Arial"/>
                <w:bCs/>
                <w:iCs/>
              </w:rPr>
              <w:t>Geschichte</w:t>
            </w:r>
          </w:p>
          <w:p w14:paraId="3FD4083A" w14:textId="77777777" w:rsidR="00097B3F" w:rsidRDefault="00097B3F" w:rsidP="00097B3F">
            <w:pPr>
              <w:pStyle w:val="Listenabsatz"/>
              <w:widowControl w:val="0"/>
              <w:numPr>
                <w:ilvl w:val="0"/>
                <w:numId w:val="42"/>
              </w:numPr>
              <w:suppressAutoHyphens/>
              <w:autoSpaceDN w:val="0"/>
              <w:contextualSpacing w:val="0"/>
              <w:textAlignment w:val="baseline"/>
            </w:pPr>
            <w:r>
              <w:rPr>
                <w:rFonts w:eastAsia="Calibri" w:cs="Arial"/>
                <w:bCs/>
                <w:iCs/>
              </w:rPr>
              <w:t>Religion</w:t>
            </w:r>
          </w:p>
        </w:tc>
      </w:tr>
      <w:tr w:rsidR="00097B3F" w14:paraId="3A9CE57F" w14:textId="77777777" w:rsidTr="00931FF9">
        <w:tc>
          <w:tcPr>
            <w:tcW w:w="25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tcPr>
          <w:p w14:paraId="45260EB5" w14:textId="77777777" w:rsidR="00097B3F" w:rsidRDefault="00097B3F" w:rsidP="00097B3F">
            <w:pPr>
              <w:spacing w:after="0"/>
            </w:pPr>
            <w:r>
              <w:rPr>
                <w:rFonts w:eastAsia="Calibri" w:cs="Arial"/>
                <w:b/>
                <w:bCs/>
                <w:iCs/>
              </w:rPr>
              <w:t>Ansprechpartner</w:t>
            </w: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00F00C1" w14:textId="67C72D61" w:rsidR="00097B3F" w:rsidRDefault="00510282" w:rsidP="00510282">
            <w:pPr>
              <w:widowControl w:val="0"/>
              <w:suppressAutoHyphens/>
              <w:autoSpaceDN w:val="0"/>
              <w:textAlignment w:val="baseline"/>
            </w:pPr>
            <w:r>
              <w:t>Fachschaft Praktische Philosophie</w:t>
            </w:r>
          </w:p>
        </w:tc>
      </w:tr>
      <w:tr w:rsidR="00097B3F" w14:paraId="0CF94540" w14:textId="77777777" w:rsidTr="00931FF9">
        <w:tc>
          <w:tcPr>
            <w:tcW w:w="2513" w:type="dxa"/>
            <w:tcBorders>
              <w:top w:val="single" w:sz="4" w:space="0" w:color="00000A"/>
              <w:left w:val="single" w:sz="4" w:space="0" w:color="00000A"/>
              <w:bottom w:val="single" w:sz="4" w:space="0" w:color="00000A"/>
              <w:right w:val="single" w:sz="4" w:space="0" w:color="00000A"/>
            </w:tcBorders>
            <w:shd w:val="clear" w:color="auto" w:fill="BFBFBF"/>
            <w:tcMar>
              <w:top w:w="0" w:type="dxa"/>
              <w:left w:w="108" w:type="dxa"/>
              <w:bottom w:w="0" w:type="dxa"/>
              <w:right w:w="108" w:type="dxa"/>
            </w:tcMar>
          </w:tcPr>
          <w:p w14:paraId="301D1CDE" w14:textId="77777777" w:rsidR="00097B3F" w:rsidRDefault="00097B3F" w:rsidP="00097B3F">
            <w:pPr>
              <w:spacing w:after="0"/>
            </w:pPr>
            <w:r>
              <w:rPr>
                <w:rFonts w:eastAsia="Calibri" w:cs="Arial"/>
                <w:b/>
                <w:bCs/>
                <w:iCs/>
              </w:rPr>
              <w:t>Verbindliche Durchführung</w:t>
            </w:r>
            <w:r w:rsidR="00931FF9">
              <w:t xml:space="preserve"> </w:t>
            </w:r>
            <w:r>
              <w:rPr>
                <w:rFonts w:eastAsia="Calibri" w:cs="Arial"/>
                <w:b/>
                <w:bCs/>
                <w:iCs/>
              </w:rPr>
              <w:t xml:space="preserve">bis /ab  </w:t>
            </w:r>
            <w:proofErr w:type="gramStart"/>
            <w:r>
              <w:rPr>
                <w:rFonts w:eastAsia="Calibri" w:cs="Arial"/>
                <w:b/>
                <w:bCs/>
                <w:iCs/>
              </w:rPr>
              <w:t xml:space="preserve">   (</w:t>
            </w:r>
            <w:proofErr w:type="gramEnd"/>
            <w:r>
              <w:rPr>
                <w:rFonts w:eastAsia="Calibri" w:cs="Arial"/>
                <w:b/>
                <w:bCs/>
                <w:iCs/>
              </w:rPr>
              <w:t>siehe Jg.-Übersicht)</w:t>
            </w:r>
          </w:p>
        </w:tc>
        <w:tc>
          <w:tcPr>
            <w:tcW w:w="666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7E9416B" w14:textId="77777777" w:rsidR="00097B3F" w:rsidRDefault="00097B3F" w:rsidP="00097B3F">
            <w:pPr>
              <w:spacing w:after="0"/>
              <w:rPr>
                <w:rFonts w:eastAsia="Calibri" w:cs="Arial"/>
                <w:bCs/>
                <w:iCs/>
              </w:rPr>
            </w:pPr>
          </w:p>
          <w:p w14:paraId="7A7F9EBA" w14:textId="77777777" w:rsidR="00097B3F" w:rsidRDefault="00097B3F" w:rsidP="00097B3F">
            <w:pPr>
              <w:spacing w:after="0"/>
            </w:pPr>
            <w:r>
              <w:rPr>
                <w:rFonts w:eastAsia="Calibri" w:cs="Arial"/>
                <w:bCs/>
                <w:iCs/>
              </w:rPr>
              <w:t xml:space="preserve">        Klasse 9 und 10</w:t>
            </w:r>
          </w:p>
        </w:tc>
      </w:tr>
    </w:tbl>
    <w:p w14:paraId="51E26F82" w14:textId="4000AC7B" w:rsidR="001B288A" w:rsidRPr="00120247" w:rsidRDefault="001B288A" w:rsidP="00120247">
      <w:pPr>
        <w:pStyle w:val="Untertitel"/>
      </w:pPr>
      <w:bookmarkStart w:id="33" w:name="_Toc190948072"/>
      <w:r w:rsidRPr="00120247">
        <w:lastRenderedPageBreak/>
        <w:t xml:space="preserve">ZBOs der </w:t>
      </w:r>
      <w:r w:rsidR="00E96CFF" w:rsidRPr="00120247">
        <w:t xml:space="preserve">Beruflichen Orientierung </w:t>
      </w:r>
      <w:r w:rsidRPr="00120247">
        <w:t>für das Fach Sozialwissenschaften</w:t>
      </w:r>
      <w:bookmarkEnd w:id="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32"/>
      </w:tblGrid>
      <w:tr w:rsidR="001B288A" w14:paraId="00430BD8" w14:textId="77777777" w:rsidTr="001B288A">
        <w:tc>
          <w:tcPr>
            <w:tcW w:w="2830" w:type="dxa"/>
            <w:tcBorders>
              <w:bottom w:val="single" w:sz="4" w:space="0" w:color="auto"/>
            </w:tcBorders>
            <w:shd w:val="clear" w:color="auto" w:fill="A6A6A6"/>
          </w:tcPr>
          <w:p w14:paraId="76DC9E19" w14:textId="77777777" w:rsidR="001B288A" w:rsidRPr="009643B3" w:rsidRDefault="001B288A" w:rsidP="001B288A">
            <w:pPr>
              <w:spacing w:after="0" w:line="240" w:lineRule="auto"/>
              <w:rPr>
                <w:rFonts w:eastAsia="Calibri" w:cs="Arial"/>
                <w:b/>
                <w:bCs/>
                <w:iCs/>
                <w:sz w:val="32"/>
                <w:szCs w:val="32"/>
              </w:rPr>
            </w:pPr>
            <w:r w:rsidRPr="009643B3">
              <w:rPr>
                <w:rFonts w:eastAsia="Calibri" w:cs="Arial"/>
                <w:b/>
                <w:bCs/>
                <w:iCs/>
                <w:sz w:val="32"/>
                <w:szCs w:val="32"/>
              </w:rPr>
              <w:t>Fach</w:t>
            </w:r>
          </w:p>
        </w:tc>
        <w:tc>
          <w:tcPr>
            <w:tcW w:w="6232" w:type="dxa"/>
          </w:tcPr>
          <w:p w14:paraId="08AA170D" w14:textId="77777777" w:rsidR="001B288A" w:rsidRPr="009643B3" w:rsidRDefault="001B288A" w:rsidP="001B288A">
            <w:pPr>
              <w:spacing w:after="0" w:line="240" w:lineRule="auto"/>
              <w:rPr>
                <w:rFonts w:eastAsia="Calibri" w:cs="Arial"/>
                <w:b/>
                <w:bCs/>
                <w:iCs/>
                <w:sz w:val="32"/>
                <w:szCs w:val="32"/>
              </w:rPr>
            </w:pPr>
            <w:r>
              <w:rPr>
                <w:rFonts w:eastAsia="Calibri" w:cs="Arial"/>
                <w:b/>
                <w:bCs/>
                <w:iCs/>
                <w:sz w:val="32"/>
                <w:szCs w:val="32"/>
              </w:rPr>
              <w:t>Sozialwissenschaften</w:t>
            </w:r>
          </w:p>
        </w:tc>
      </w:tr>
      <w:tr w:rsidR="001B288A" w14:paraId="65C9A4C6" w14:textId="77777777" w:rsidTr="001B288A">
        <w:tc>
          <w:tcPr>
            <w:tcW w:w="2830" w:type="dxa"/>
            <w:shd w:val="clear" w:color="auto" w:fill="BFBFBF"/>
          </w:tcPr>
          <w:p w14:paraId="272A00D6"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Jahrgangsstufe und Halbjahr</w:t>
            </w:r>
          </w:p>
        </w:tc>
        <w:tc>
          <w:tcPr>
            <w:tcW w:w="6232" w:type="dxa"/>
          </w:tcPr>
          <w:p w14:paraId="116EE165" w14:textId="77777777" w:rsidR="001B288A" w:rsidRPr="009643B3" w:rsidRDefault="001B288A" w:rsidP="001B288A">
            <w:pPr>
              <w:spacing w:after="0" w:line="240" w:lineRule="auto"/>
              <w:rPr>
                <w:rFonts w:eastAsia="Calibri" w:cs="Arial"/>
                <w:b/>
                <w:bCs/>
                <w:iCs/>
                <w:sz w:val="32"/>
                <w:szCs w:val="32"/>
              </w:rPr>
            </w:pPr>
            <w:r>
              <w:rPr>
                <w:rFonts w:eastAsia="Calibri" w:cs="Arial"/>
                <w:b/>
                <w:bCs/>
                <w:iCs/>
                <w:sz w:val="32"/>
                <w:szCs w:val="32"/>
              </w:rPr>
              <w:t>8. Klasse, 2. Halbjahr</w:t>
            </w:r>
          </w:p>
        </w:tc>
      </w:tr>
      <w:tr w:rsidR="001B288A" w14:paraId="25955318" w14:textId="77777777" w:rsidTr="001B288A">
        <w:tc>
          <w:tcPr>
            <w:tcW w:w="2830" w:type="dxa"/>
            <w:shd w:val="clear" w:color="auto" w:fill="BFBFBF"/>
          </w:tcPr>
          <w:p w14:paraId="03C32BE8"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Thema</w:t>
            </w:r>
          </w:p>
        </w:tc>
        <w:tc>
          <w:tcPr>
            <w:tcW w:w="6232" w:type="dxa"/>
          </w:tcPr>
          <w:p w14:paraId="71780CF0" w14:textId="77777777" w:rsidR="001B288A" w:rsidRPr="00DD307C" w:rsidRDefault="001B288A" w:rsidP="001B288A">
            <w:pPr>
              <w:spacing w:after="0" w:line="240" w:lineRule="auto"/>
              <w:rPr>
                <w:rFonts w:eastAsia="Calibri" w:cs="Arial"/>
                <w:b/>
                <w:bCs/>
                <w:iCs/>
              </w:rPr>
            </w:pPr>
            <w:r w:rsidRPr="009C2480">
              <w:rPr>
                <w:rFonts w:eastAsia="Calibri" w:cs="Arial"/>
                <w:b/>
                <w:bCs/>
                <w:iCs/>
              </w:rPr>
              <w:t xml:space="preserve">Unterrichtsreihe </w:t>
            </w:r>
            <w:r>
              <w:rPr>
                <w:rFonts w:eastAsia="Calibri" w:cs="Arial"/>
                <w:b/>
                <w:bCs/>
                <w:iCs/>
              </w:rPr>
              <w:t>„Arbeit im Wandel“</w:t>
            </w:r>
          </w:p>
        </w:tc>
      </w:tr>
      <w:tr w:rsidR="001B288A" w14:paraId="16039BD0" w14:textId="77777777" w:rsidTr="001B288A">
        <w:tc>
          <w:tcPr>
            <w:tcW w:w="2830" w:type="dxa"/>
            <w:shd w:val="clear" w:color="auto" w:fill="BFBFBF"/>
          </w:tcPr>
          <w:p w14:paraId="6CA17597"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Inhaltliche Schwerpunkte</w:t>
            </w:r>
          </w:p>
          <w:p w14:paraId="092912B3" w14:textId="77777777" w:rsidR="001B288A" w:rsidRPr="009643B3" w:rsidRDefault="001B288A" w:rsidP="001B288A">
            <w:pPr>
              <w:spacing w:after="0" w:line="240" w:lineRule="auto"/>
              <w:rPr>
                <w:rFonts w:eastAsia="Calibri" w:cs="Arial"/>
                <w:b/>
                <w:bCs/>
                <w:iCs/>
                <w:sz w:val="24"/>
                <w:szCs w:val="24"/>
              </w:rPr>
            </w:pPr>
          </w:p>
        </w:tc>
        <w:tc>
          <w:tcPr>
            <w:tcW w:w="6232" w:type="dxa"/>
          </w:tcPr>
          <w:p w14:paraId="07BF25C9" w14:textId="77777777" w:rsidR="001B288A" w:rsidRPr="008E2638" w:rsidRDefault="001B288A" w:rsidP="001B288A">
            <w:pPr>
              <w:pStyle w:val="Listenabsatz"/>
              <w:numPr>
                <w:ilvl w:val="0"/>
                <w:numId w:val="2"/>
              </w:numPr>
              <w:rPr>
                <w:rFonts w:asciiTheme="minorHAnsi" w:eastAsia="Calibri" w:hAnsiTheme="minorHAnsi" w:cstheme="minorHAnsi"/>
              </w:rPr>
            </w:pPr>
            <w:r w:rsidRPr="008E2638">
              <w:rPr>
                <w:rFonts w:asciiTheme="minorHAnsi" w:eastAsia="Calibri" w:hAnsiTheme="minorHAnsi" w:cstheme="minorHAnsi"/>
              </w:rPr>
              <w:t>Strukturwandel (im Ruhrgebiet)</w:t>
            </w:r>
          </w:p>
          <w:p w14:paraId="4B1951CE" w14:textId="77777777" w:rsidR="001B288A" w:rsidRPr="008E2638" w:rsidRDefault="001B288A" w:rsidP="001B288A">
            <w:pPr>
              <w:pStyle w:val="Listenabsatz"/>
              <w:numPr>
                <w:ilvl w:val="0"/>
                <w:numId w:val="2"/>
              </w:numPr>
              <w:rPr>
                <w:rFonts w:asciiTheme="minorHAnsi" w:eastAsia="Calibri" w:hAnsiTheme="minorHAnsi" w:cstheme="minorHAnsi"/>
              </w:rPr>
            </w:pPr>
            <w:r w:rsidRPr="008E2638">
              <w:rPr>
                <w:rFonts w:asciiTheme="minorHAnsi" w:eastAsia="Calibri" w:hAnsiTheme="minorHAnsi" w:cstheme="minorHAnsi"/>
              </w:rPr>
              <w:t xml:space="preserve">Wirtschaftssektoren im </w:t>
            </w:r>
            <w:proofErr w:type="gramStart"/>
            <w:r w:rsidRPr="008E2638">
              <w:rPr>
                <w:rFonts w:asciiTheme="minorHAnsi" w:eastAsia="Calibri" w:hAnsiTheme="minorHAnsi" w:cstheme="minorHAnsi"/>
              </w:rPr>
              <w:t>Wandel  (</w:t>
            </w:r>
            <w:proofErr w:type="gramEnd"/>
            <w:r w:rsidRPr="008E2638">
              <w:rPr>
                <w:rFonts w:asciiTheme="minorHAnsi" w:eastAsia="Calibri" w:hAnsiTheme="minorHAnsi" w:cstheme="minorHAnsi"/>
              </w:rPr>
              <w:t>Dienstleistungsgesellschaft)</w:t>
            </w:r>
          </w:p>
          <w:p w14:paraId="2564381C" w14:textId="77777777" w:rsidR="001B288A" w:rsidRPr="008E2638" w:rsidRDefault="001B288A" w:rsidP="001B288A">
            <w:pPr>
              <w:pStyle w:val="Listenabsatz"/>
              <w:numPr>
                <w:ilvl w:val="0"/>
                <w:numId w:val="2"/>
              </w:numPr>
              <w:rPr>
                <w:rFonts w:eastAsia="Calibri" w:cs="Arial"/>
              </w:rPr>
            </w:pPr>
            <w:r w:rsidRPr="008E2638">
              <w:rPr>
                <w:rFonts w:asciiTheme="minorHAnsi" w:eastAsia="Calibri" w:hAnsiTheme="minorHAnsi" w:cstheme="minorHAnsi"/>
              </w:rPr>
              <w:t>Technischer Fortschritt (Rationalisierung, Industrie 4.0, Digitalisierung, Einsatz von (Industrie-)Robotern</w:t>
            </w:r>
            <w:r>
              <w:rPr>
                <w:rFonts w:asciiTheme="minorHAnsi" w:eastAsia="Calibri" w:hAnsiTheme="minorHAnsi" w:cstheme="minorHAnsi"/>
              </w:rPr>
              <w:t>)</w:t>
            </w:r>
          </w:p>
          <w:p w14:paraId="10C94FB5" w14:textId="77777777" w:rsidR="001B288A" w:rsidRPr="008E2638" w:rsidRDefault="001B288A" w:rsidP="001B288A">
            <w:pPr>
              <w:pStyle w:val="Listenabsatz"/>
              <w:numPr>
                <w:ilvl w:val="0"/>
                <w:numId w:val="2"/>
              </w:numPr>
              <w:rPr>
                <w:rFonts w:asciiTheme="minorHAnsi" w:eastAsia="Calibri" w:hAnsiTheme="minorHAnsi" w:cstheme="minorHAnsi"/>
              </w:rPr>
            </w:pPr>
            <w:r w:rsidRPr="008E2638">
              <w:rPr>
                <w:rFonts w:asciiTheme="minorHAnsi" w:eastAsia="Calibri" w:hAnsiTheme="minorHAnsi" w:cstheme="minorHAnsi"/>
              </w:rPr>
              <w:t>Zukunftswerkstatt „Zukunft der Arbeit“</w:t>
            </w:r>
          </w:p>
        </w:tc>
      </w:tr>
      <w:tr w:rsidR="001B288A" w14:paraId="21982D27" w14:textId="77777777" w:rsidTr="001B288A">
        <w:tc>
          <w:tcPr>
            <w:tcW w:w="2830" w:type="dxa"/>
            <w:shd w:val="clear" w:color="auto" w:fill="BFBFBF"/>
          </w:tcPr>
          <w:p w14:paraId="237D31DD" w14:textId="77777777" w:rsidR="001B288A" w:rsidRPr="009643B3" w:rsidRDefault="001B288A" w:rsidP="001B288A">
            <w:pPr>
              <w:spacing w:after="0" w:line="240" w:lineRule="auto"/>
              <w:rPr>
                <w:rFonts w:eastAsia="Calibri" w:cs="Arial"/>
                <w:b/>
                <w:bCs/>
                <w:iCs/>
                <w:sz w:val="24"/>
                <w:szCs w:val="24"/>
              </w:rPr>
            </w:pPr>
            <w:r>
              <w:rPr>
                <w:rFonts w:eastAsia="Calibri" w:cs="Arial"/>
                <w:b/>
                <w:bCs/>
                <w:iCs/>
                <w:sz w:val="24"/>
                <w:szCs w:val="24"/>
              </w:rPr>
              <w:t>Gender-Aspekt</w:t>
            </w:r>
          </w:p>
        </w:tc>
        <w:tc>
          <w:tcPr>
            <w:tcW w:w="6232" w:type="dxa"/>
          </w:tcPr>
          <w:p w14:paraId="14EEA0B6" w14:textId="77777777" w:rsidR="001B288A" w:rsidRPr="009643B3" w:rsidRDefault="001B288A" w:rsidP="001B288A">
            <w:pPr>
              <w:spacing w:after="0" w:line="240" w:lineRule="auto"/>
              <w:rPr>
                <w:rFonts w:eastAsia="Calibri" w:cs="Arial"/>
                <w:lang w:eastAsia="de-DE"/>
              </w:rPr>
            </w:pPr>
            <w:r>
              <w:rPr>
                <w:rFonts w:eastAsia="Calibri" w:cs="Arial"/>
                <w:lang w:eastAsia="de-DE"/>
              </w:rPr>
              <w:t xml:space="preserve">Geschlechtsspezifische Betroffenheit von Teilzeitarbeit, Minijobs usw. </w:t>
            </w:r>
          </w:p>
        </w:tc>
      </w:tr>
      <w:tr w:rsidR="001B288A" w14:paraId="778C5D2C" w14:textId="77777777" w:rsidTr="001B288A">
        <w:tc>
          <w:tcPr>
            <w:tcW w:w="2830" w:type="dxa"/>
            <w:shd w:val="clear" w:color="auto" w:fill="BFBFBF"/>
          </w:tcPr>
          <w:p w14:paraId="6608EC22"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Bezug zu einem / mehreren Berufswahlkompetenzen</w:t>
            </w:r>
          </w:p>
        </w:tc>
        <w:tc>
          <w:tcPr>
            <w:tcW w:w="6232" w:type="dxa"/>
          </w:tcPr>
          <w:p w14:paraId="7F57D2AD" w14:textId="77777777" w:rsidR="001B288A" w:rsidRDefault="001B288A" w:rsidP="001B288A">
            <w:pPr>
              <w:spacing w:after="0" w:line="240" w:lineRule="auto"/>
              <w:rPr>
                <w:rFonts w:eastAsia="Calibri" w:cs="Arial"/>
                <w:bCs/>
                <w:iCs/>
              </w:rPr>
            </w:pPr>
            <w:r>
              <w:rPr>
                <w:rFonts w:eastAsia="Calibri" w:cs="Arial"/>
                <w:b/>
                <w:bCs/>
                <w:iCs/>
              </w:rPr>
              <w:t xml:space="preserve">Sensibilisieren: </w:t>
            </w:r>
            <w:r>
              <w:rPr>
                <w:rFonts w:eastAsia="Calibri" w:cs="Arial"/>
                <w:bCs/>
                <w:iCs/>
              </w:rPr>
              <w:t>mögliche nachschulische Lebensbedingungen beschreiben</w:t>
            </w:r>
          </w:p>
          <w:p w14:paraId="673A407D" w14:textId="77777777" w:rsidR="001B288A" w:rsidRDefault="001B288A" w:rsidP="001B288A">
            <w:pPr>
              <w:spacing w:after="0" w:line="240" w:lineRule="auto"/>
              <w:rPr>
                <w:rFonts w:eastAsia="Calibri" w:cs="Arial"/>
                <w:bCs/>
                <w:iCs/>
              </w:rPr>
            </w:pPr>
            <w:r w:rsidRPr="00864BDE">
              <w:rPr>
                <w:rFonts w:eastAsia="Calibri" w:cs="Arial"/>
                <w:b/>
                <w:bCs/>
                <w:iCs/>
              </w:rPr>
              <w:t>Erkunden:</w:t>
            </w:r>
            <w:r>
              <w:rPr>
                <w:rFonts w:eastAsia="Calibri" w:cs="Arial"/>
                <w:bCs/>
                <w:iCs/>
              </w:rPr>
              <w:t xml:space="preserve"> Erscheinungen und Ursachen des Wandels der Berufs- und Arbeitswelt an konkreten Beispielen darstellen</w:t>
            </w:r>
          </w:p>
          <w:p w14:paraId="40C8EF2D" w14:textId="77777777" w:rsidR="001B288A" w:rsidRPr="009643B3" w:rsidRDefault="001B288A" w:rsidP="001B288A">
            <w:pPr>
              <w:spacing w:after="0" w:line="240" w:lineRule="auto"/>
              <w:rPr>
                <w:rFonts w:eastAsia="Calibri" w:cs="Arial"/>
                <w:bCs/>
                <w:iCs/>
              </w:rPr>
            </w:pPr>
            <w:r w:rsidRPr="00864BDE">
              <w:rPr>
                <w:rFonts w:eastAsia="Calibri" w:cs="Arial"/>
                <w:b/>
                <w:bCs/>
                <w:iCs/>
              </w:rPr>
              <w:t>Entscheiden:</w:t>
            </w:r>
            <w:r>
              <w:rPr>
                <w:rFonts w:eastAsia="Calibri" w:cs="Arial"/>
                <w:bCs/>
                <w:iCs/>
              </w:rPr>
              <w:t xml:space="preserve"> Kenntnisse über die Berufs- und Arbeitswelt in den persönlichen Entscheidungsprozess begründet einbeziehen</w:t>
            </w:r>
          </w:p>
        </w:tc>
      </w:tr>
      <w:tr w:rsidR="001B288A" w14:paraId="7E08FA6A" w14:textId="77777777" w:rsidTr="001B288A">
        <w:tc>
          <w:tcPr>
            <w:tcW w:w="2830" w:type="dxa"/>
            <w:shd w:val="clear" w:color="auto" w:fill="BFBFBF"/>
          </w:tcPr>
          <w:p w14:paraId="5EDF5A4B"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Bezug zu den fachlichen</w:t>
            </w:r>
          </w:p>
          <w:p w14:paraId="3997CC15"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Kompetenzerwartungen</w:t>
            </w:r>
          </w:p>
        </w:tc>
        <w:tc>
          <w:tcPr>
            <w:tcW w:w="6232" w:type="dxa"/>
          </w:tcPr>
          <w:p w14:paraId="0F7D1D7F" w14:textId="77777777" w:rsidR="001B288A" w:rsidRDefault="001B288A" w:rsidP="001B288A">
            <w:pPr>
              <w:autoSpaceDE w:val="0"/>
              <w:autoSpaceDN w:val="0"/>
              <w:adjustRightInd w:val="0"/>
              <w:rPr>
                <w:rFonts w:cs="Arial"/>
                <w:sz w:val="21"/>
                <w:szCs w:val="21"/>
              </w:rPr>
            </w:pPr>
            <w:r w:rsidRPr="00707339">
              <w:rPr>
                <w:rFonts w:cs="Arial"/>
                <w:b/>
                <w:i/>
                <w:iCs/>
                <w:sz w:val="21"/>
                <w:szCs w:val="21"/>
              </w:rPr>
              <w:t>Sachkompetenz:</w:t>
            </w:r>
            <w:r>
              <w:rPr>
                <w:rFonts w:cs="Arial"/>
                <w:b/>
                <w:i/>
                <w:iCs/>
                <w:sz w:val="21"/>
                <w:szCs w:val="21"/>
              </w:rPr>
              <w:t xml:space="preserve"> </w:t>
            </w:r>
            <w:proofErr w:type="spellStart"/>
            <w:r w:rsidRPr="006D0D8F">
              <w:rPr>
                <w:rFonts w:cs="Arial"/>
                <w:iCs/>
                <w:sz w:val="21"/>
                <w:szCs w:val="21"/>
              </w:rPr>
              <w:t>SuS</w:t>
            </w:r>
            <w:proofErr w:type="spellEnd"/>
            <w:r w:rsidRPr="006D0D8F">
              <w:rPr>
                <w:rFonts w:cs="Arial"/>
                <w:iCs/>
                <w:sz w:val="21"/>
                <w:szCs w:val="21"/>
              </w:rPr>
              <w:t xml:space="preserve"> </w:t>
            </w:r>
            <w:r>
              <w:rPr>
                <w:rFonts w:cs="Arial"/>
                <w:sz w:val="21"/>
                <w:szCs w:val="21"/>
              </w:rPr>
              <w:t>beschreiben gesamtwirtschaftliche Einflussgrößen, die die Arbeitswelt und damit die Berufstätigkeit bestimmen (SK 3).</w:t>
            </w:r>
          </w:p>
          <w:p w14:paraId="4DE138C6" w14:textId="77777777" w:rsidR="001B288A" w:rsidRDefault="001B288A" w:rsidP="001B288A">
            <w:pPr>
              <w:autoSpaceDE w:val="0"/>
              <w:autoSpaceDN w:val="0"/>
              <w:adjustRightInd w:val="0"/>
              <w:rPr>
                <w:rFonts w:cs="Arial"/>
                <w:sz w:val="21"/>
                <w:szCs w:val="21"/>
              </w:rPr>
            </w:pPr>
            <w:r w:rsidRPr="00707339">
              <w:rPr>
                <w:rFonts w:cs="Arial"/>
                <w:b/>
                <w:i/>
                <w:iCs/>
                <w:sz w:val="21"/>
                <w:szCs w:val="21"/>
              </w:rPr>
              <w:t>Urteilskompetenz:</w:t>
            </w:r>
            <w:r>
              <w:rPr>
                <w:rFonts w:cs="Arial"/>
                <w:b/>
                <w:i/>
                <w:iCs/>
                <w:sz w:val="21"/>
                <w:szCs w:val="21"/>
              </w:rPr>
              <w:t xml:space="preserve"> </w:t>
            </w:r>
            <w:r>
              <w:rPr>
                <w:rFonts w:ascii="Symbol" w:hAnsi="Symbol" w:cs="Symbol"/>
                <w:sz w:val="21"/>
                <w:szCs w:val="21"/>
              </w:rPr>
              <w:t></w:t>
            </w:r>
            <w:proofErr w:type="spellStart"/>
            <w:r>
              <w:rPr>
                <w:rFonts w:cs="Arial"/>
                <w:sz w:val="21"/>
                <w:szCs w:val="21"/>
              </w:rPr>
              <w:t>SuS</w:t>
            </w:r>
            <w:proofErr w:type="spellEnd"/>
            <w:r>
              <w:rPr>
                <w:rFonts w:cs="Arial"/>
                <w:sz w:val="21"/>
                <w:szCs w:val="21"/>
              </w:rPr>
              <w:t xml:space="preserve"> bewerten beispielhaft technische, rechtliche, gesellschaftliche bzw. wirtschaftliche Bedingungen hinsichtlich der Möglichkeiten und Risiken im Berufs- und Arbeitsleben, um bewusste Entscheidungen herbeizuführen (UK 4).</w:t>
            </w:r>
          </w:p>
          <w:p w14:paraId="544BE124" w14:textId="77777777" w:rsidR="001B288A" w:rsidRPr="0022200E" w:rsidRDefault="001B288A" w:rsidP="001B288A">
            <w:pPr>
              <w:autoSpaceDE w:val="0"/>
              <w:autoSpaceDN w:val="0"/>
              <w:adjustRightInd w:val="0"/>
              <w:spacing w:after="0"/>
              <w:rPr>
                <w:rFonts w:cs="Arial"/>
                <w:sz w:val="21"/>
                <w:szCs w:val="21"/>
              </w:rPr>
            </w:pPr>
            <w:r w:rsidRPr="00605923">
              <w:rPr>
                <w:rFonts w:cs="Arial"/>
                <w:b/>
                <w:bCs/>
                <w:i/>
                <w:sz w:val="21"/>
                <w:szCs w:val="21"/>
              </w:rPr>
              <w:t>Methodenkompetenz</w:t>
            </w:r>
            <w:r>
              <w:rPr>
                <w:rFonts w:cs="Arial"/>
                <w:b/>
                <w:bCs/>
                <w:i/>
                <w:sz w:val="21"/>
                <w:szCs w:val="21"/>
              </w:rPr>
              <w:t xml:space="preserve">: </w:t>
            </w:r>
            <w:proofErr w:type="spellStart"/>
            <w:r>
              <w:rPr>
                <w:rFonts w:cs="Arial"/>
                <w:sz w:val="21"/>
                <w:szCs w:val="21"/>
              </w:rPr>
              <w:t>SuS</w:t>
            </w:r>
            <w:proofErr w:type="spellEnd"/>
            <w:r>
              <w:rPr>
                <w:rFonts w:cs="Arial"/>
                <w:sz w:val="21"/>
                <w:szCs w:val="21"/>
              </w:rPr>
              <w:t xml:space="preserve"> planen, realisieren und werten ein kleines, deutlich umgrenztes Interview oder eine Befragung aus (MK 5).</w:t>
            </w:r>
          </w:p>
        </w:tc>
      </w:tr>
      <w:tr w:rsidR="001B288A" w14:paraId="680327D6" w14:textId="77777777" w:rsidTr="001B288A">
        <w:tc>
          <w:tcPr>
            <w:tcW w:w="2830" w:type="dxa"/>
            <w:shd w:val="clear" w:color="auto" w:fill="BFBFBF"/>
          </w:tcPr>
          <w:p w14:paraId="397BBAA1"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Zuordnung Fach-Inhaltsfeld</w:t>
            </w:r>
          </w:p>
        </w:tc>
        <w:tc>
          <w:tcPr>
            <w:tcW w:w="6232" w:type="dxa"/>
          </w:tcPr>
          <w:p w14:paraId="5AB391B9" w14:textId="77777777" w:rsidR="001B288A" w:rsidRPr="00E96CFF" w:rsidRDefault="001B288A" w:rsidP="001B288A">
            <w:pPr>
              <w:spacing w:after="0" w:line="240" w:lineRule="auto"/>
              <w:rPr>
                <w:rFonts w:eastAsia="Calibri" w:cs="Arial"/>
                <w:bCs/>
                <w:iCs/>
              </w:rPr>
            </w:pPr>
            <w:r w:rsidRPr="00E96CFF">
              <w:rPr>
                <w:rFonts w:eastAsia="Calibri" w:cs="Arial"/>
                <w:bCs/>
                <w:iCs/>
              </w:rPr>
              <w:t xml:space="preserve">Bereiche und Entwicklungen: </w:t>
            </w:r>
          </w:p>
          <w:p w14:paraId="35EA3AE0" w14:textId="77777777" w:rsidR="001B288A" w:rsidRPr="00E96CFF" w:rsidRDefault="001B288A" w:rsidP="001B288A">
            <w:pPr>
              <w:spacing w:after="0" w:line="240" w:lineRule="auto"/>
              <w:rPr>
                <w:rFonts w:eastAsia="Calibri" w:cs="Arial"/>
                <w:bCs/>
                <w:iCs/>
              </w:rPr>
            </w:pPr>
            <w:r w:rsidRPr="00E96CFF">
              <w:rPr>
                <w:rFonts w:eastAsia="Calibri" w:cs="Arial"/>
                <w:bCs/>
                <w:iCs/>
              </w:rPr>
              <w:t>Entwicklung zur technologischen Gesellschaft</w:t>
            </w:r>
          </w:p>
          <w:p w14:paraId="75E186F4" w14:textId="7387292F" w:rsidR="001B288A" w:rsidRPr="00E96CFF" w:rsidRDefault="001B288A" w:rsidP="001B288A">
            <w:pPr>
              <w:spacing w:after="0" w:line="240" w:lineRule="auto"/>
              <w:rPr>
                <w:rFonts w:eastAsia="Calibri" w:cs="Arial"/>
                <w:bCs/>
                <w:iCs/>
              </w:rPr>
            </w:pPr>
            <w:r w:rsidRPr="00E96CFF">
              <w:rPr>
                <w:rFonts w:eastAsia="Calibri" w:cs="Arial"/>
                <w:bCs/>
                <w:iCs/>
              </w:rPr>
              <w:t xml:space="preserve">Bereich Arbeit und Beruf / </w:t>
            </w:r>
            <w:r w:rsidR="00E96CFF" w:rsidRPr="00E96CFF">
              <w:rPr>
                <w:rFonts w:eastAsia="Calibri" w:cs="Arial"/>
                <w:bCs/>
                <w:iCs/>
              </w:rPr>
              <w:t>Beruflichen Orientierung</w:t>
            </w:r>
          </w:p>
        </w:tc>
      </w:tr>
      <w:tr w:rsidR="001B288A" w14:paraId="46B186B2" w14:textId="77777777" w:rsidTr="001B288A">
        <w:tc>
          <w:tcPr>
            <w:tcW w:w="2830" w:type="dxa"/>
            <w:shd w:val="clear" w:color="auto" w:fill="BFBFBF"/>
          </w:tcPr>
          <w:p w14:paraId="5C1C3DD8"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 xml:space="preserve">Lernmittel / </w:t>
            </w:r>
          </w:p>
          <w:p w14:paraId="427D6009"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Lernorte</w:t>
            </w:r>
          </w:p>
        </w:tc>
        <w:tc>
          <w:tcPr>
            <w:tcW w:w="6232" w:type="dxa"/>
          </w:tcPr>
          <w:p w14:paraId="5EDA0791" w14:textId="77777777" w:rsidR="001B288A" w:rsidRDefault="001B288A" w:rsidP="001B288A">
            <w:pPr>
              <w:spacing w:after="0" w:line="240" w:lineRule="auto"/>
              <w:rPr>
                <w:rFonts w:eastAsia="Calibri" w:cs="Arial"/>
                <w:bCs/>
                <w:iCs/>
              </w:rPr>
            </w:pPr>
            <w:r>
              <w:rPr>
                <w:rFonts w:eastAsia="Calibri" w:cs="Arial"/>
                <w:bCs/>
                <w:iCs/>
              </w:rPr>
              <w:t>Lehrbuch Team 2 (Kapitel Wirtschaft: Leben in der Arbeitswelt)</w:t>
            </w:r>
          </w:p>
          <w:p w14:paraId="6D613EC2" w14:textId="77777777" w:rsidR="001B288A" w:rsidRPr="009643B3" w:rsidRDefault="001B288A" w:rsidP="001B288A">
            <w:pPr>
              <w:spacing w:after="0" w:line="240" w:lineRule="auto"/>
              <w:rPr>
                <w:rFonts w:eastAsia="Calibri" w:cs="Arial"/>
                <w:bCs/>
                <w:iCs/>
              </w:rPr>
            </w:pPr>
            <w:r>
              <w:rPr>
                <w:rFonts w:eastAsia="Calibri" w:cs="Arial"/>
                <w:bCs/>
                <w:iCs/>
              </w:rPr>
              <w:t>Lehrbuch Demokratie heute 2 (Kapitel 7: Arbeitswelt im Wandel)</w:t>
            </w:r>
          </w:p>
        </w:tc>
      </w:tr>
      <w:tr w:rsidR="001B288A" w14:paraId="3E906F13" w14:textId="77777777" w:rsidTr="001B288A">
        <w:tc>
          <w:tcPr>
            <w:tcW w:w="2830" w:type="dxa"/>
            <w:shd w:val="clear" w:color="auto" w:fill="BFBFBF"/>
          </w:tcPr>
          <w:p w14:paraId="23893BFF"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Mögliche fächerübergreifende / außerschulische Kooperationen</w:t>
            </w:r>
          </w:p>
        </w:tc>
        <w:tc>
          <w:tcPr>
            <w:tcW w:w="6232" w:type="dxa"/>
          </w:tcPr>
          <w:p w14:paraId="62CF7D9A" w14:textId="77777777" w:rsidR="001B288A" w:rsidRDefault="001B288A" w:rsidP="001B288A">
            <w:pPr>
              <w:spacing w:after="0" w:line="240" w:lineRule="auto"/>
              <w:rPr>
                <w:rFonts w:eastAsia="Calibri" w:cs="Arial"/>
                <w:bCs/>
                <w:iCs/>
              </w:rPr>
            </w:pPr>
            <w:r>
              <w:rPr>
                <w:rFonts w:eastAsia="Calibri" w:cs="Arial"/>
                <w:bCs/>
                <w:iCs/>
              </w:rPr>
              <w:t>Kooperationspartner der Schule,</w:t>
            </w:r>
          </w:p>
          <w:p w14:paraId="4D12603A" w14:textId="77777777" w:rsidR="001B288A" w:rsidRDefault="001B288A" w:rsidP="001B288A">
            <w:pPr>
              <w:spacing w:after="0" w:line="240" w:lineRule="auto"/>
              <w:rPr>
                <w:rFonts w:eastAsia="Calibri" w:cs="Arial"/>
                <w:bCs/>
                <w:iCs/>
              </w:rPr>
            </w:pPr>
            <w:r>
              <w:rPr>
                <w:rFonts w:eastAsia="Calibri" w:cs="Arial"/>
                <w:bCs/>
                <w:iCs/>
              </w:rPr>
              <w:t xml:space="preserve">LWL-Industriemuseum Zeche Zollern Dortmund </w:t>
            </w:r>
          </w:p>
          <w:p w14:paraId="55025E65" w14:textId="77777777" w:rsidR="001B288A" w:rsidRDefault="001B288A" w:rsidP="001B288A">
            <w:pPr>
              <w:spacing w:after="0" w:line="240" w:lineRule="auto"/>
              <w:rPr>
                <w:rFonts w:eastAsia="Calibri" w:cs="Arial"/>
                <w:bCs/>
                <w:iCs/>
              </w:rPr>
            </w:pPr>
            <w:r>
              <w:rPr>
                <w:rFonts w:eastAsia="Calibri" w:cs="Arial"/>
                <w:bCs/>
                <w:iCs/>
              </w:rPr>
              <w:t>(Schüler/innen-Führung „Schwere Arbeit – gerechter Lohn?“)</w:t>
            </w:r>
          </w:p>
          <w:p w14:paraId="56EC33EA" w14:textId="77777777" w:rsidR="001B288A" w:rsidRPr="009643B3" w:rsidRDefault="001B288A" w:rsidP="001B288A">
            <w:pPr>
              <w:spacing w:after="0" w:line="240" w:lineRule="auto"/>
              <w:rPr>
                <w:rFonts w:eastAsia="Calibri" w:cs="Arial"/>
                <w:bCs/>
                <w:iCs/>
              </w:rPr>
            </w:pPr>
          </w:p>
        </w:tc>
      </w:tr>
      <w:tr w:rsidR="001B288A" w14:paraId="60670B82" w14:textId="77777777" w:rsidTr="001B288A">
        <w:tc>
          <w:tcPr>
            <w:tcW w:w="2830" w:type="dxa"/>
            <w:shd w:val="clear" w:color="auto" w:fill="BFBFBF"/>
          </w:tcPr>
          <w:p w14:paraId="4602084A" w14:textId="77777777" w:rsidR="001B288A" w:rsidRPr="009643B3" w:rsidRDefault="001B288A" w:rsidP="001B288A">
            <w:pPr>
              <w:spacing w:after="0" w:line="240" w:lineRule="auto"/>
              <w:rPr>
                <w:rFonts w:eastAsia="Calibri" w:cs="Arial"/>
                <w:b/>
                <w:bCs/>
                <w:iCs/>
                <w:sz w:val="24"/>
                <w:szCs w:val="24"/>
              </w:rPr>
            </w:pPr>
            <w:r w:rsidRPr="009643B3">
              <w:rPr>
                <w:rFonts w:eastAsia="Calibri" w:cs="Arial"/>
                <w:b/>
                <w:bCs/>
                <w:iCs/>
                <w:sz w:val="24"/>
                <w:szCs w:val="24"/>
              </w:rPr>
              <w:t>Ansprechpartner</w:t>
            </w:r>
          </w:p>
        </w:tc>
        <w:tc>
          <w:tcPr>
            <w:tcW w:w="6232" w:type="dxa"/>
          </w:tcPr>
          <w:p w14:paraId="5C706F34" w14:textId="08044217" w:rsidR="001B288A" w:rsidRPr="009643B3" w:rsidRDefault="001B288A" w:rsidP="001B288A">
            <w:pPr>
              <w:spacing w:after="0" w:line="240" w:lineRule="auto"/>
              <w:rPr>
                <w:rFonts w:eastAsia="Calibri" w:cs="Arial"/>
                <w:bCs/>
                <w:iCs/>
              </w:rPr>
            </w:pPr>
            <w:r>
              <w:rPr>
                <w:rFonts w:eastAsia="Calibri" w:cs="Arial"/>
                <w:bCs/>
                <w:iCs/>
              </w:rPr>
              <w:t xml:space="preserve">Fachschaft Sozialwissenschaften </w:t>
            </w:r>
          </w:p>
        </w:tc>
      </w:tr>
      <w:tr w:rsidR="001B288A" w14:paraId="2E720A51" w14:textId="77777777" w:rsidTr="001B288A">
        <w:tc>
          <w:tcPr>
            <w:tcW w:w="2830" w:type="dxa"/>
            <w:shd w:val="clear" w:color="auto" w:fill="BFBFBF"/>
          </w:tcPr>
          <w:p w14:paraId="6C317076" w14:textId="77777777" w:rsidR="001B288A" w:rsidRDefault="001B288A" w:rsidP="001B288A">
            <w:pPr>
              <w:spacing w:after="0" w:line="240" w:lineRule="auto"/>
              <w:rPr>
                <w:rFonts w:eastAsia="Calibri" w:cs="Arial"/>
                <w:b/>
                <w:bCs/>
                <w:iCs/>
                <w:sz w:val="24"/>
                <w:szCs w:val="24"/>
              </w:rPr>
            </w:pPr>
            <w:r w:rsidRPr="009643B3">
              <w:rPr>
                <w:rFonts w:eastAsia="Calibri" w:cs="Arial"/>
                <w:b/>
                <w:bCs/>
                <w:iCs/>
                <w:sz w:val="24"/>
                <w:szCs w:val="24"/>
              </w:rPr>
              <w:t xml:space="preserve">Verbindliche Durchführung </w:t>
            </w:r>
          </w:p>
          <w:p w14:paraId="3FB450D5" w14:textId="77777777" w:rsidR="001B288A" w:rsidRPr="009643B3" w:rsidRDefault="001B288A" w:rsidP="001B288A">
            <w:pPr>
              <w:spacing w:after="0" w:line="240" w:lineRule="auto"/>
              <w:rPr>
                <w:rFonts w:eastAsia="Calibri" w:cs="Arial"/>
                <w:b/>
                <w:bCs/>
                <w:iCs/>
                <w:sz w:val="24"/>
                <w:szCs w:val="24"/>
              </w:rPr>
            </w:pPr>
            <w:r>
              <w:rPr>
                <w:rFonts w:eastAsia="Calibri" w:cs="Arial"/>
                <w:b/>
                <w:bCs/>
                <w:iCs/>
                <w:sz w:val="24"/>
                <w:szCs w:val="24"/>
              </w:rPr>
              <w:t xml:space="preserve">bis /ab  </w:t>
            </w:r>
            <w:proofErr w:type="gramStart"/>
            <w:r>
              <w:rPr>
                <w:rFonts w:eastAsia="Calibri" w:cs="Arial"/>
                <w:b/>
                <w:bCs/>
                <w:iCs/>
                <w:sz w:val="24"/>
                <w:szCs w:val="24"/>
              </w:rPr>
              <w:t xml:space="preserve">   </w:t>
            </w:r>
            <w:r w:rsidRPr="009643B3">
              <w:rPr>
                <w:rFonts w:eastAsia="Calibri" w:cs="Arial"/>
                <w:b/>
                <w:bCs/>
                <w:iCs/>
                <w:sz w:val="24"/>
                <w:szCs w:val="24"/>
              </w:rPr>
              <w:t>(</w:t>
            </w:r>
            <w:proofErr w:type="gramEnd"/>
            <w:r w:rsidRPr="009643B3">
              <w:rPr>
                <w:rFonts w:eastAsia="Calibri" w:cs="Arial"/>
                <w:b/>
                <w:bCs/>
                <w:iCs/>
                <w:sz w:val="24"/>
                <w:szCs w:val="24"/>
              </w:rPr>
              <w:t>siehe J</w:t>
            </w:r>
            <w:r>
              <w:rPr>
                <w:rFonts w:eastAsia="Calibri" w:cs="Arial"/>
                <w:b/>
                <w:bCs/>
                <w:iCs/>
                <w:sz w:val="24"/>
                <w:szCs w:val="24"/>
              </w:rPr>
              <w:t>g.-Ü</w:t>
            </w:r>
            <w:r w:rsidRPr="009643B3">
              <w:rPr>
                <w:rFonts w:eastAsia="Calibri" w:cs="Arial"/>
                <w:b/>
                <w:bCs/>
                <w:iCs/>
                <w:sz w:val="24"/>
                <w:szCs w:val="24"/>
              </w:rPr>
              <w:t>bersicht)</w:t>
            </w:r>
          </w:p>
        </w:tc>
        <w:tc>
          <w:tcPr>
            <w:tcW w:w="6232" w:type="dxa"/>
          </w:tcPr>
          <w:p w14:paraId="038DDFDD" w14:textId="77777777" w:rsidR="001B288A" w:rsidRDefault="001B288A" w:rsidP="001B288A">
            <w:pPr>
              <w:spacing w:after="0" w:line="240" w:lineRule="auto"/>
              <w:rPr>
                <w:rFonts w:eastAsia="Calibri" w:cs="Arial"/>
                <w:bCs/>
                <w:iCs/>
              </w:rPr>
            </w:pPr>
            <w:r>
              <w:rPr>
                <w:rFonts w:eastAsia="Calibri" w:cs="Arial"/>
                <w:bCs/>
                <w:iCs/>
              </w:rPr>
              <w:t xml:space="preserve">Mai / Juni </w:t>
            </w:r>
          </w:p>
          <w:p w14:paraId="74D1C4A6" w14:textId="77777777" w:rsidR="001B288A" w:rsidRPr="009643B3" w:rsidRDefault="001B288A" w:rsidP="001B288A">
            <w:pPr>
              <w:spacing w:after="0" w:line="240" w:lineRule="auto"/>
              <w:rPr>
                <w:rFonts w:eastAsia="Calibri" w:cs="Arial"/>
                <w:bCs/>
                <w:iCs/>
              </w:rPr>
            </w:pPr>
            <w:proofErr w:type="gramStart"/>
            <w:r>
              <w:rPr>
                <w:rFonts w:eastAsia="Calibri" w:cs="Arial"/>
                <w:bCs/>
                <w:iCs/>
              </w:rPr>
              <w:t>Jahrgang  8.</w:t>
            </w:r>
            <w:proofErr w:type="gramEnd"/>
            <w:r>
              <w:rPr>
                <w:rFonts w:eastAsia="Calibri" w:cs="Arial"/>
                <w:bCs/>
                <w:iCs/>
              </w:rPr>
              <w:t>2</w:t>
            </w:r>
          </w:p>
        </w:tc>
      </w:tr>
    </w:tbl>
    <w:p w14:paraId="6802A28F" w14:textId="41627893" w:rsidR="00945488" w:rsidRPr="00120247" w:rsidRDefault="00945488" w:rsidP="00120247">
      <w:pPr>
        <w:pStyle w:val="Untertitel"/>
      </w:pPr>
      <w:bookmarkStart w:id="34" w:name="_Toc190948073"/>
      <w:r w:rsidRPr="00120247">
        <w:lastRenderedPageBreak/>
        <w:t xml:space="preserve">ZBOs der </w:t>
      </w:r>
      <w:r w:rsidR="00E96CFF" w:rsidRPr="00120247">
        <w:t xml:space="preserve">Beruflichen Orientierung </w:t>
      </w:r>
      <w:r w:rsidRPr="00120247">
        <w:t>für das Fach Sport</w:t>
      </w:r>
      <w:bookmarkEnd w:id="34"/>
    </w:p>
    <w:tbl>
      <w:tblPr>
        <w:tblW w:w="90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6272"/>
      </w:tblGrid>
      <w:tr w:rsidR="001B288A" w:rsidRPr="00654BE3" w14:paraId="70D140D9" w14:textId="77777777" w:rsidTr="001B288A">
        <w:tc>
          <w:tcPr>
            <w:tcW w:w="2790" w:type="dxa"/>
            <w:tcBorders>
              <w:bottom w:val="single" w:sz="4" w:space="0" w:color="auto"/>
            </w:tcBorders>
            <w:shd w:val="clear" w:color="auto" w:fill="A6A6A6"/>
          </w:tcPr>
          <w:p w14:paraId="48233FAF"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Fach</w:t>
            </w:r>
          </w:p>
        </w:tc>
        <w:tc>
          <w:tcPr>
            <w:tcW w:w="6272" w:type="dxa"/>
          </w:tcPr>
          <w:p w14:paraId="0B4F0075" w14:textId="77777777" w:rsidR="001B288A" w:rsidRPr="00654BE3" w:rsidRDefault="001B288A" w:rsidP="001B288A">
            <w:pPr>
              <w:rPr>
                <w:rFonts w:eastAsia="Calibri" w:cs="Arial"/>
                <w:b/>
                <w:bCs/>
                <w:iCs/>
                <w:sz w:val="24"/>
                <w:szCs w:val="24"/>
              </w:rPr>
            </w:pPr>
            <w:r w:rsidRPr="00654BE3">
              <w:rPr>
                <w:rFonts w:eastAsia="Calibri" w:cs="Arial"/>
                <w:b/>
                <w:bCs/>
                <w:iCs/>
                <w:sz w:val="24"/>
                <w:szCs w:val="24"/>
              </w:rPr>
              <w:t>Sport</w:t>
            </w:r>
          </w:p>
        </w:tc>
      </w:tr>
      <w:tr w:rsidR="001B288A" w:rsidRPr="00654BE3" w14:paraId="0B63BC8E" w14:textId="77777777" w:rsidTr="001B288A">
        <w:tc>
          <w:tcPr>
            <w:tcW w:w="2790" w:type="dxa"/>
            <w:shd w:val="clear" w:color="auto" w:fill="BFBFBF"/>
          </w:tcPr>
          <w:p w14:paraId="26B1B573"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Jahrgangsstufe und Halbjahr</w:t>
            </w:r>
          </w:p>
        </w:tc>
        <w:tc>
          <w:tcPr>
            <w:tcW w:w="6272" w:type="dxa"/>
          </w:tcPr>
          <w:p w14:paraId="0A8AD6EB" w14:textId="77777777" w:rsidR="001B288A" w:rsidRPr="00654BE3" w:rsidRDefault="001B288A" w:rsidP="001B288A">
            <w:pPr>
              <w:rPr>
                <w:rFonts w:eastAsia="Calibri" w:cs="Arial"/>
                <w:b/>
                <w:bCs/>
                <w:iCs/>
                <w:sz w:val="24"/>
                <w:szCs w:val="24"/>
              </w:rPr>
            </w:pPr>
            <w:r w:rsidRPr="00654BE3">
              <w:rPr>
                <w:rFonts w:eastAsia="Calibri" w:cs="Arial"/>
                <w:b/>
                <w:bCs/>
                <w:iCs/>
                <w:sz w:val="24"/>
                <w:szCs w:val="24"/>
              </w:rPr>
              <w:t>8.1, oder 8.2</w:t>
            </w:r>
          </w:p>
        </w:tc>
      </w:tr>
      <w:tr w:rsidR="001B288A" w:rsidRPr="00654BE3" w14:paraId="254A752B" w14:textId="77777777" w:rsidTr="001B288A">
        <w:tc>
          <w:tcPr>
            <w:tcW w:w="2790" w:type="dxa"/>
            <w:shd w:val="clear" w:color="auto" w:fill="BFBFBF"/>
          </w:tcPr>
          <w:p w14:paraId="0C455C7F"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Thema</w:t>
            </w:r>
          </w:p>
        </w:tc>
        <w:tc>
          <w:tcPr>
            <w:tcW w:w="6272" w:type="dxa"/>
          </w:tcPr>
          <w:p w14:paraId="5BFA1D7F" w14:textId="77777777" w:rsidR="001B288A" w:rsidRPr="00654BE3" w:rsidRDefault="001B288A" w:rsidP="001B288A">
            <w:pPr>
              <w:rPr>
                <w:rFonts w:eastAsia="Calibri" w:cs="Arial"/>
                <w:bCs/>
                <w:iCs/>
                <w:sz w:val="24"/>
                <w:szCs w:val="24"/>
              </w:rPr>
            </w:pPr>
            <w:r w:rsidRPr="00654BE3">
              <w:rPr>
                <w:rFonts w:eastAsia="Calibri" w:cs="Arial"/>
                <w:bCs/>
                <w:iCs/>
                <w:sz w:val="24"/>
                <w:szCs w:val="24"/>
              </w:rPr>
              <w:t>Sporthelferausbildung</w:t>
            </w:r>
          </w:p>
        </w:tc>
      </w:tr>
      <w:tr w:rsidR="001B288A" w:rsidRPr="00654BE3" w14:paraId="1DFBA168" w14:textId="77777777" w:rsidTr="001B288A">
        <w:tc>
          <w:tcPr>
            <w:tcW w:w="2790" w:type="dxa"/>
            <w:shd w:val="clear" w:color="auto" w:fill="BFBFBF"/>
          </w:tcPr>
          <w:p w14:paraId="347DB8E8"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Inhaltliche Schwerpunkte</w:t>
            </w:r>
          </w:p>
          <w:p w14:paraId="562B5E4B" w14:textId="77777777" w:rsidR="001B288A" w:rsidRPr="00945C52" w:rsidRDefault="001B288A" w:rsidP="001B288A">
            <w:pPr>
              <w:rPr>
                <w:rFonts w:eastAsia="Calibri" w:cs="Arial"/>
                <w:b/>
                <w:bCs/>
                <w:iCs/>
                <w:sz w:val="18"/>
                <w:szCs w:val="18"/>
              </w:rPr>
            </w:pPr>
          </w:p>
        </w:tc>
        <w:tc>
          <w:tcPr>
            <w:tcW w:w="6272" w:type="dxa"/>
          </w:tcPr>
          <w:p w14:paraId="58CD3E0F" w14:textId="77777777" w:rsidR="001B288A" w:rsidRPr="00654BE3" w:rsidRDefault="001B288A" w:rsidP="001B288A">
            <w:pPr>
              <w:spacing w:after="0" w:line="240" w:lineRule="auto"/>
              <w:rPr>
                <w:rFonts w:eastAsia="Calibri" w:cs="Arial"/>
                <w:sz w:val="24"/>
                <w:szCs w:val="24"/>
                <w:lang w:eastAsia="de-DE"/>
              </w:rPr>
            </w:pPr>
            <w:r w:rsidRPr="00654BE3">
              <w:rPr>
                <w:rFonts w:eastAsia="Calibri" w:cs="Arial"/>
                <w:sz w:val="24"/>
                <w:szCs w:val="24"/>
                <w:lang w:eastAsia="de-DE"/>
              </w:rPr>
              <w:t>- Ansprache/Führung von Sportgruppen,</w:t>
            </w:r>
          </w:p>
          <w:p w14:paraId="54D2A4FB" w14:textId="77777777" w:rsidR="001B288A" w:rsidRPr="00654BE3" w:rsidRDefault="001B288A" w:rsidP="001B288A">
            <w:pPr>
              <w:spacing w:after="0" w:line="240" w:lineRule="auto"/>
              <w:rPr>
                <w:rFonts w:eastAsia="Calibri" w:cs="Arial"/>
                <w:sz w:val="24"/>
                <w:szCs w:val="24"/>
                <w:lang w:eastAsia="de-DE"/>
              </w:rPr>
            </w:pPr>
            <w:r w:rsidRPr="00654BE3">
              <w:rPr>
                <w:rFonts w:eastAsia="Calibri" w:cs="Arial"/>
                <w:sz w:val="24"/>
                <w:szCs w:val="24"/>
                <w:lang w:eastAsia="de-DE"/>
              </w:rPr>
              <w:t>- Gestaltung einer Sportstunde,</w:t>
            </w:r>
          </w:p>
          <w:p w14:paraId="301021BA" w14:textId="77777777" w:rsidR="001B288A" w:rsidRPr="00654BE3" w:rsidRDefault="001B288A" w:rsidP="001B288A">
            <w:pPr>
              <w:spacing w:after="0" w:line="240" w:lineRule="auto"/>
              <w:rPr>
                <w:rFonts w:eastAsia="Calibri" w:cs="Arial"/>
                <w:sz w:val="24"/>
                <w:szCs w:val="24"/>
                <w:lang w:eastAsia="de-DE"/>
              </w:rPr>
            </w:pPr>
            <w:r w:rsidRPr="00654BE3">
              <w:rPr>
                <w:rFonts w:eastAsia="Calibri" w:cs="Arial"/>
                <w:sz w:val="24"/>
                <w:szCs w:val="24"/>
                <w:lang w:eastAsia="de-DE"/>
              </w:rPr>
              <w:t>- Erste-Hilfe bei Sportverletzungen</w:t>
            </w:r>
          </w:p>
          <w:p w14:paraId="75EAAFAA" w14:textId="77777777" w:rsidR="001B288A" w:rsidRPr="00654BE3" w:rsidRDefault="001B288A" w:rsidP="001B288A">
            <w:pPr>
              <w:spacing w:after="0" w:line="240" w:lineRule="auto"/>
              <w:rPr>
                <w:rFonts w:eastAsia="Calibri" w:cs="Arial"/>
                <w:sz w:val="24"/>
                <w:szCs w:val="24"/>
                <w:lang w:eastAsia="de-DE"/>
              </w:rPr>
            </w:pPr>
            <w:r w:rsidRPr="00654BE3">
              <w:rPr>
                <w:rFonts w:eastAsia="Calibri" w:cs="Arial"/>
                <w:sz w:val="24"/>
                <w:szCs w:val="24"/>
                <w:lang w:eastAsia="de-DE"/>
              </w:rPr>
              <w:t>- Aufwärmen/Stretching</w:t>
            </w:r>
          </w:p>
          <w:p w14:paraId="4761F775" w14:textId="77777777" w:rsidR="001B288A" w:rsidRPr="00654BE3" w:rsidRDefault="001B288A" w:rsidP="001B288A">
            <w:pPr>
              <w:spacing w:after="0" w:line="240" w:lineRule="auto"/>
              <w:rPr>
                <w:rFonts w:eastAsia="Calibri" w:cs="Arial"/>
                <w:sz w:val="24"/>
                <w:szCs w:val="24"/>
                <w:lang w:eastAsia="de-DE"/>
              </w:rPr>
            </w:pPr>
            <w:r w:rsidRPr="00654BE3">
              <w:rPr>
                <w:rFonts w:eastAsia="Calibri" w:cs="Arial"/>
                <w:sz w:val="24"/>
                <w:szCs w:val="24"/>
                <w:lang w:eastAsia="de-DE"/>
              </w:rPr>
              <w:t>- Sicherheit im Sportunterricht</w:t>
            </w:r>
          </w:p>
          <w:p w14:paraId="145F1029" w14:textId="77777777" w:rsidR="001B288A" w:rsidRPr="00654BE3" w:rsidRDefault="001B288A" w:rsidP="001B288A">
            <w:pPr>
              <w:rPr>
                <w:rFonts w:eastAsia="Calibri" w:cs="Arial"/>
                <w:sz w:val="24"/>
                <w:szCs w:val="24"/>
                <w:lang w:eastAsia="de-DE"/>
              </w:rPr>
            </w:pPr>
            <w:r w:rsidRPr="00654BE3">
              <w:rPr>
                <w:rFonts w:eastAsia="Calibri" w:cs="Arial"/>
                <w:sz w:val="24"/>
                <w:szCs w:val="24"/>
                <w:lang w:eastAsia="de-DE"/>
              </w:rPr>
              <w:t>- Prinzipien des Sportunterrichts (leicht-/schwer, einfach/komplex)</w:t>
            </w:r>
          </w:p>
        </w:tc>
      </w:tr>
      <w:tr w:rsidR="001B288A" w:rsidRPr="00654BE3" w14:paraId="0F359A9A" w14:textId="77777777" w:rsidTr="001B288A">
        <w:tc>
          <w:tcPr>
            <w:tcW w:w="2790" w:type="dxa"/>
            <w:shd w:val="clear" w:color="auto" w:fill="BFBFBF"/>
          </w:tcPr>
          <w:p w14:paraId="596BC236"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Gender-Aspekt</w:t>
            </w:r>
          </w:p>
        </w:tc>
        <w:tc>
          <w:tcPr>
            <w:tcW w:w="6272" w:type="dxa"/>
          </w:tcPr>
          <w:p w14:paraId="16066AA3" w14:textId="77777777" w:rsidR="001B288A" w:rsidRPr="00654BE3" w:rsidRDefault="001B288A" w:rsidP="001B288A">
            <w:pPr>
              <w:spacing w:after="0" w:line="240" w:lineRule="auto"/>
              <w:rPr>
                <w:rFonts w:eastAsia="Calibri" w:cs="Arial"/>
                <w:sz w:val="24"/>
                <w:szCs w:val="24"/>
                <w:lang w:eastAsia="de-DE"/>
              </w:rPr>
            </w:pPr>
            <w:r w:rsidRPr="00654BE3">
              <w:rPr>
                <w:rFonts w:eastAsia="Calibri" w:cs="Arial"/>
                <w:sz w:val="24"/>
                <w:szCs w:val="24"/>
                <w:lang w:eastAsia="de-DE"/>
              </w:rPr>
              <w:t>Auswahl von Spielen bezogen auf die Lerngruppe, Veränderung der Regeln bei gemischten Mannschaften</w:t>
            </w:r>
          </w:p>
        </w:tc>
      </w:tr>
      <w:tr w:rsidR="001B288A" w:rsidRPr="00654BE3" w14:paraId="6173AAD9" w14:textId="77777777" w:rsidTr="001B288A">
        <w:tc>
          <w:tcPr>
            <w:tcW w:w="2790" w:type="dxa"/>
            <w:shd w:val="clear" w:color="auto" w:fill="BFBFBF"/>
          </w:tcPr>
          <w:p w14:paraId="1678BFF1"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Bezug zu einer / mehreren Berufswahlkompetenzen</w:t>
            </w:r>
          </w:p>
        </w:tc>
        <w:tc>
          <w:tcPr>
            <w:tcW w:w="6272" w:type="dxa"/>
          </w:tcPr>
          <w:p w14:paraId="31684AA8" w14:textId="77777777" w:rsidR="001B288A" w:rsidRPr="00654BE3" w:rsidRDefault="001B288A" w:rsidP="001B288A">
            <w:pPr>
              <w:spacing w:after="0" w:line="240" w:lineRule="auto"/>
              <w:rPr>
                <w:rFonts w:eastAsia="Calibri" w:cs="Arial"/>
                <w:bCs/>
                <w:iCs/>
                <w:sz w:val="24"/>
                <w:szCs w:val="24"/>
              </w:rPr>
            </w:pPr>
            <w:r w:rsidRPr="00654BE3">
              <w:rPr>
                <w:rFonts w:eastAsia="Calibri" w:cs="Arial"/>
                <w:bCs/>
                <w:iCs/>
                <w:sz w:val="24"/>
                <w:szCs w:val="24"/>
              </w:rPr>
              <w:t>Bei der Planung, Durchführung und Evaluation einer Sportstunde werden folgende Kompetenzen gefördert:</w:t>
            </w:r>
          </w:p>
          <w:p w14:paraId="0904DB29" w14:textId="77777777" w:rsidR="001B288A" w:rsidRPr="00654BE3" w:rsidRDefault="001B288A" w:rsidP="001B288A">
            <w:pPr>
              <w:spacing w:after="0" w:line="240" w:lineRule="auto"/>
              <w:rPr>
                <w:rFonts w:eastAsia="Calibri" w:cs="Arial"/>
                <w:bCs/>
                <w:iCs/>
                <w:sz w:val="24"/>
                <w:szCs w:val="24"/>
              </w:rPr>
            </w:pPr>
            <w:r w:rsidRPr="00654BE3">
              <w:rPr>
                <w:rFonts w:eastAsia="Calibri" w:cs="Arial"/>
                <w:b/>
                <w:bCs/>
                <w:iCs/>
                <w:sz w:val="24"/>
                <w:szCs w:val="24"/>
              </w:rPr>
              <w:t>Selbstkompetenz:</w:t>
            </w:r>
            <w:r w:rsidRPr="00654BE3">
              <w:rPr>
                <w:rFonts w:eastAsia="Calibri" w:cs="Arial"/>
                <w:bCs/>
                <w:iCs/>
                <w:sz w:val="24"/>
                <w:szCs w:val="24"/>
              </w:rPr>
              <w:t xml:space="preserve"> Zuverlässigkeit, Selbständigkeit, </w:t>
            </w:r>
          </w:p>
          <w:p w14:paraId="1A587C5A" w14:textId="77777777" w:rsidR="001B288A" w:rsidRPr="00654BE3" w:rsidRDefault="001B288A" w:rsidP="001B288A">
            <w:pPr>
              <w:spacing w:after="0" w:line="240" w:lineRule="auto"/>
              <w:rPr>
                <w:rFonts w:eastAsia="Calibri" w:cs="Arial"/>
                <w:bCs/>
                <w:iCs/>
                <w:sz w:val="24"/>
                <w:szCs w:val="24"/>
              </w:rPr>
            </w:pPr>
            <w:r w:rsidRPr="00654BE3">
              <w:rPr>
                <w:rFonts w:eastAsia="Calibri" w:cs="Arial"/>
                <w:b/>
                <w:bCs/>
                <w:iCs/>
                <w:sz w:val="24"/>
                <w:szCs w:val="24"/>
              </w:rPr>
              <w:t xml:space="preserve">Sozialkompetenz: </w:t>
            </w:r>
            <w:r w:rsidRPr="00654BE3">
              <w:rPr>
                <w:rFonts w:eastAsia="Calibri" w:cs="Arial"/>
                <w:bCs/>
                <w:iCs/>
                <w:sz w:val="24"/>
                <w:szCs w:val="24"/>
              </w:rPr>
              <w:t>Verantwortungsbereitschaft, Kommunikation, Kritikfähigkeit</w:t>
            </w:r>
          </w:p>
          <w:p w14:paraId="4FA754F9" w14:textId="77777777" w:rsidR="001B288A" w:rsidRPr="00654BE3" w:rsidRDefault="001B288A" w:rsidP="001B288A">
            <w:pPr>
              <w:spacing w:after="0" w:line="240" w:lineRule="auto"/>
              <w:rPr>
                <w:rFonts w:eastAsia="Calibri" w:cs="Arial"/>
                <w:bCs/>
                <w:iCs/>
                <w:sz w:val="24"/>
                <w:szCs w:val="24"/>
              </w:rPr>
            </w:pPr>
            <w:r w:rsidRPr="00654BE3">
              <w:rPr>
                <w:rFonts w:eastAsia="Calibri" w:cs="Arial"/>
                <w:b/>
                <w:bCs/>
                <w:iCs/>
                <w:sz w:val="24"/>
                <w:szCs w:val="24"/>
              </w:rPr>
              <w:t>Methodenkompetenz:</w:t>
            </w:r>
            <w:r w:rsidRPr="00654BE3">
              <w:rPr>
                <w:rFonts w:eastAsia="Calibri" w:cs="Arial"/>
                <w:bCs/>
                <w:iCs/>
                <w:sz w:val="24"/>
                <w:szCs w:val="24"/>
              </w:rPr>
              <w:t xml:space="preserve"> Informationsbeschaffung, Strukturierung, Präsentation</w:t>
            </w:r>
          </w:p>
        </w:tc>
      </w:tr>
      <w:tr w:rsidR="001B288A" w:rsidRPr="00654BE3" w14:paraId="0A0B1A59" w14:textId="77777777" w:rsidTr="001B288A">
        <w:tc>
          <w:tcPr>
            <w:tcW w:w="2790" w:type="dxa"/>
            <w:shd w:val="clear" w:color="auto" w:fill="BFBFBF"/>
          </w:tcPr>
          <w:p w14:paraId="2D6E313B"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Bezug zu den fachlichen</w:t>
            </w:r>
          </w:p>
          <w:p w14:paraId="77637B92"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Kompetenzerwartungen</w:t>
            </w:r>
          </w:p>
        </w:tc>
        <w:tc>
          <w:tcPr>
            <w:tcW w:w="6272" w:type="dxa"/>
          </w:tcPr>
          <w:p w14:paraId="3E8899C2" w14:textId="77777777" w:rsidR="001B288A" w:rsidRPr="00654BE3" w:rsidRDefault="001B288A" w:rsidP="001B288A">
            <w:pPr>
              <w:spacing w:after="0" w:line="240" w:lineRule="auto"/>
              <w:rPr>
                <w:rFonts w:eastAsia="Calibri" w:cs="Arial"/>
                <w:bCs/>
                <w:iCs/>
                <w:sz w:val="24"/>
                <w:szCs w:val="24"/>
              </w:rPr>
            </w:pPr>
            <w:r w:rsidRPr="00654BE3">
              <w:rPr>
                <w:rFonts w:eastAsia="Calibri" w:cs="Arial"/>
                <w:b/>
                <w:bCs/>
                <w:iCs/>
                <w:sz w:val="24"/>
                <w:szCs w:val="24"/>
              </w:rPr>
              <w:t>Realisieren (Planung Sportstunde)</w:t>
            </w:r>
          </w:p>
          <w:p w14:paraId="197F7BEC" w14:textId="77777777" w:rsidR="001B288A" w:rsidRPr="00654BE3" w:rsidRDefault="001B288A" w:rsidP="001B288A">
            <w:pPr>
              <w:spacing w:after="0" w:line="240" w:lineRule="auto"/>
              <w:rPr>
                <w:rFonts w:eastAsia="Calibri" w:cs="Arial"/>
                <w:bCs/>
                <w:iCs/>
                <w:sz w:val="24"/>
                <w:szCs w:val="24"/>
              </w:rPr>
            </w:pPr>
            <w:r w:rsidRPr="00654BE3">
              <w:rPr>
                <w:rFonts w:eastAsia="Calibri" w:cs="Arial"/>
                <w:bCs/>
                <w:iCs/>
                <w:sz w:val="24"/>
                <w:szCs w:val="24"/>
              </w:rPr>
              <w:t>- Entscheidungssituation in Teilziele zerlegen und unter Berücksichtigung der Erfahrungen in angemessene Handlungen umsetzen,</w:t>
            </w:r>
          </w:p>
          <w:p w14:paraId="4AC1DB69" w14:textId="77777777" w:rsidR="001B288A" w:rsidRPr="00654BE3" w:rsidRDefault="001B288A" w:rsidP="001B288A">
            <w:pPr>
              <w:spacing w:after="0" w:line="240" w:lineRule="auto"/>
              <w:rPr>
                <w:rFonts w:eastAsia="Calibri" w:cs="Arial"/>
                <w:bCs/>
                <w:iCs/>
                <w:sz w:val="24"/>
                <w:szCs w:val="24"/>
              </w:rPr>
            </w:pPr>
            <w:r w:rsidRPr="00654BE3">
              <w:rPr>
                <w:rFonts w:eastAsia="Calibri" w:cs="Arial"/>
                <w:bCs/>
                <w:iCs/>
                <w:sz w:val="24"/>
                <w:szCs w:val="24"/>
              </w:rPr>
              <w:t>- Methoden zur Lösung von Problemen auswählen, auf die eigene Situation übertragen und einsetzen</w:t>
            </w:r>
          </w:p>
        </w:tc>
      </w:tr>
      <w:tr w:rsidR="001B288A" w:rsidRPr="00654BE3" w14:paraId="34A957BB" w14:textId="77777777" w:rsidTr="001B288A">
        <w:tc>
          <w:tcPr>
            <w:tcW w:w="2790" w:type="dxa"/>
            <w:shd w:val="clear" w:color="auto" w:fill="BFBFBF"/>
          </w:tcPr>
          <w:p w14:paraId="66FE7B95"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Zuordnung Fach-Inhaltsfeld</w:t>
            </w:r>
          </w:p>
        </w:tc>
        <w:tc>
          <w:tcPr>
            <w:tcW w:w="6272" w:type="dxa"/>
          </w:tcPr>
          <w:p w14:paraId="4BD7E642" w14:textId="77777777" w:rsidR="001B288A" w:rsidRPr="00654BE3" w:rsidRDefault="001B288A" w:rsidP="001B288A">
            <w:pPr>
              <w:rPr>
                <w:rFonts w:eastAsia="Calibri" w:cs="Arial"/>
                <w:bCs/>
                <w:iCs/>
                <w:sz w:val="24"/>
                <w:szCs w:val="24"/>
              </w:rPr>
            </w:pPr>
            <w:r w:rsidRPr="00654BE3">
              <w:rPr>
                <w:rFonts w:eastAsia="Calibri" w:cs="Arial"/>
                <w:b/>
                <w:bCs/>
                <w:iCs/>
                <w:sz w:val="24"/>
                <w:szCs w:val="24"/>
              </w:rPr>
              <w:t>Realisieren 2+6</w:t>
            </w:r>
          </w:p>
        </w:tc>
      </w:tr>
      <w:tr w:rsidR="001B288A" w:rsidRPr="00654BE3" w14:paraId="02562FC5" w14:textId="77777777" w:rsidTr="001B288A">
        <w:tc>
          <w:tcPr>
            <w:tcW w:w="2790" w:type="dxa"/>
            <w:shd w:val="clear" w:color="auto" w:fill="BFBFBF"/>
          </w:tcPr>
          <w:p w14:paraId="5F976E09"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 xml:space="preserve">Lernmittel / </w:t>
            </w:r>
          </w:p>
          <w:p w14:paraId="4F652596"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Lernorte</w:t>
            </w:r>
          </w:p>
        </w:tc>
        <w:tc>
          <w:tcPr>
            <w:tcW w:w="6272" w:type="dxa"/>
          </w:tcPr>
          <w:p w14:paraId="765FCEEB" w14:textId="77777777" w:rsidR="001B288A" w:rsidRPr="00654BE3" w:rsidRDefault="001B288A" w:rsidP="001B288A">
            <w:pPr>
              <w:rPr>
                <w:rFonts w:eastAsia="Calibri" w:cs="Arial"/>
                <w:bCs/>
                <w:iCs/>
                <w:sz w:val="24"/>
                <w:szCs w:val="24"/>
              </w:rPr>
            </w:pPr>
            <w:r w:rsidRPr="00654BE3">
              <w:rPr>
                <w:rFonts w:eastAsia="Calibri" w:cs="Arial"/>
                <w:bCs/>
                <w:iCs/>
                <w:sz w:val="24"/>
                <w:szCs w:val="24"/>
              </w:rPr>
              <w:t>Sporthelfermappe, Geräte und Ballmaterial aus der Sportsammlung</w:t>
            </w:r>
          </w:p>
          <w:p w14:paraId="54920EFF" w14:textId="77777777" w:rsidR="001B288A" w:rsidRPr="00654BE3" w:rsidRDefault="001B288A" w:rsidP="001B288A">
            <w:pPr>
              <w:rPr>
                <w:rFonts w:eastAsia="Calibri" w:cs="Arial"/>
                <w:bCs/>
                <w:iCs/>
                <w:sz w:val="24"/>
                <w:szCs w:val="24"/>
              </w:rPr>
            </w:pPr>
            <w:r w:rsidRPr="00654BE3">
              <w:rPr>
                <w:rFonts w:eastAsia="Calibri" w:cs="Arial"/>
                <w:bCs/>
                <w:iCs/>
                <w:sz w:val="24"/>
                <w:szCs w:val="24"/>
              </w:rPr>
              <w:t>Schulturnhalle, Sportplatz, Klassenraum, Schulhof</w:t>
            </w:r>
          </w:p>
        </w:tc>
      </w:tr>
      <w:tr w:rsidR="001B288A" w:rsidRPr="00654BE3" w14:paraId="37703C21" w14:textId="77777777" w:rsidTr="001B288A">
        <w:tc>
          <w:tcPr>
            <w:tcW w:w="2790" w:type="dxa"/>
            <w:shd w:val="clear" w:color="auto" w:fill="BFBFBF"/>
          </w:tcPr>
          <w:p w14:paraId="3F7357F5"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mögliche fächerübergreifende / außerschulische Kooperationen</w:t>
            </w:r>
          </w:p>
        </w:tc>
        <w:tc>
          <w:tcPr>
            <w:tcW w:w="6272" w:type="dxa"/>
          </w:tcPr>
          <w:p w14:paraId="47021F1B" w14:textId="77777777" w:rsidR="001B288A" w:rsidRPr="00654BE3" w:rsidRDefault="001B288A" w:rsidP="001B288A">
            <w:pPr>
              <w:spacing w:after="0" w:line="240" w:lineRule="auto"/>
              <w:rPr>
                <w:rFonts w:eastAsia="Calibri" w:cs="Arial"/>
                <w:bCs/>
                <w:iCs/>
                <w:sz w:val="24"/>
                <w:szCs w:val="24"/>
              </w:rPr>
            </w:pPr>
            <w:r w:rsidRPr="00654BE3">
              <w:rPr>
                <w:rFonts w:eastAsia="Calibri" w:cs="Arial"/>
                <w:bCs/>
                <w:iCs/>
                <w:sz w:val="24"/>
                <w:szCs w:val="24"/>
              </w:rPr>
              <w:t>Teilnahme/Begleitung/Organisation von Sportmannschaften oder –</w:t>
            </w:r>
            <w:proofErr w:type="spellStart"/>
            <w:r w:rsidRPr="00654BE3">
              <w:rPr>
                <w:rFonts w:eastAsia="Calibri" w:cs="Arial"/>
                <w:bCs/>
                <w:iCs/>
                <w:sz w:val="24"/>
                <w:szCs w:val="24"/>
              </w:rPr>
              <w:t>wettkämpfen</w:t>
            </w:r>
            <w:proofErr w:type="spellEnd"/>
            <w:r w:rsidRPr="00654BE3">
              <w:rPr>
                <w:rFonts w:eastAsia="Calibri" w:cs="Arial"/>
                <w:bCs/>
                <w:iCs/>
                <w:sz w:val="24"/>
                <w:szCs w:val="24"/>
              </w:rPr>
              <w:t xml:space="preserve"> auf Stadtebene (Stadtmeisterschaften)</w:t>
            </w:r>
          </w:p>
        </w:tc>
      </w:tr>
      <w:tr w:rsidR="001B288A" w:rsidRPr="00654BE3" w14:paraId="365B0429" w14:textId="77777777" w:rsidTr="001B288A">
        <w:tc>
          <w:tcPr>
            <w:tcW w:w="2790" w:type="dxa"/>
            <w:shd w:val="clear" w:color="auto" w:fill="BFBFBF"/>
          </w:tcPr>
          <w:p w14:paraId="67BF985A"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Ansprechpartner</w:t>
            </w:r>
          </w:p>
        </w:tc>
        <w:tc>
          <w:tcPr>
            <w:tcW w:w="6272" w:type="dxa"/>
          </w:tcPr>
          <w:p w14:paraId="2D732B90" w14:textId="2757F900" w:rsidR="001B288A" w:rsidRPr="00654BE3" w:rsidRDefault="00510282" w:rsidP="001B288A">
            <w:pPr>
              <w:spacing w:after="0" w:line="240" w:lineRule="auto"/>
              <w:rPr>
                <w:rFonts w:eastAsia="Calibri" w:cs="Arial"/>
                <w:bCs/>
                <w:iCs/>
                <w:sz w:val="24"/>
                <w:szCs w:val="24"/>
              </w:rPr>
            </w:pPr>
            <w:r>
              <w:rPr>
                <w:rFonts w:eastAsia="Calibri" w:cs="Arial"/>
                <w:bCs/>
                <w:iCs/>
                <w:sz w:val="24"/>
                <w:szCs w:val="24"/>
              </w:rPr>
              <w:t>Fachschaft Sport</w:t>
            </w:r>
          </w:p>
        </w:tc>
      </w:tr>
      <w:tr w:rsidR="001B288A" w:rsidRPr="00654BE3" w14:paraId="74E26956" w14:textId="77777777" w:rsidTr="001B288A">
        <w:tc>
          <w:tcPr>
            <w:tcW w:w="2790" w:type="dxa"/>
            <w:shd w:val="clear" w:color="auto" w:fill="BFBFBF"/>
          </w:tcPr>
          <w:p w14:paraId="5CBB725C"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 xml:space="preserve">verbindliche Durchführung </w:t>
            </w:r>
          </w:p>
          <w:p w14:paraId="1E1F089E" w14:textId="77777777" w:rsidR="001B288A" w:rsidRPr="00945C52" w:rsidRDefault="001B288A" w:rsidP="001B288A">
            <w:pPr>
              <w:rPr>
                <w:rFonts w:eastAsia="Calibri" w:cs="Arial"/>
                <w:b/>
                <w:bCs/>
                <w:iCs/>
                <w:sz w:val="18"/>
                <w:szCs w:val="18"/>
              </w:rPr>
            </w:pPr>
            <w:r w:rsidRPr="00945C52">
              <w:rPr>
                <w:rFonts w:eastAsia="Calibri" w:cs="Arial"/>
                <w:b/>
                <w:bCs/>
                <w:iCs/>
                <w:sz w:val="18"/>
                <w:szCs w:val="18"/>
              </w:rPr>
              <w:t xml:space="preserve">bis /ab  </w:t>
            </w:r>
            <w:proofErr w:type="gramStart"/>
            <w:r w:rsidRPr="00945C52">
              <w:rPr>
                <w:rFonts w:eastAsia="Calibri" w:cs="Arial"/>
                <w:b/>
                <w:bCs/>
                <w:iCs/>
                <w:sz w:val="18"/>
                <w:szCs w:val="18"/>
              </w:rPr>
              <w:t xml:space="preserve">   (</w:t>
            </w:r>
            <w:proofErr w:type="gramEnd"/>
            <w:r w:rsidRPr="00945C52">
              <w:rPr>
                <w:rFonts w:eastAsia="Calibri" w:cs="Arial"/>
                <w:b/>
                <w:bCs/>
                <w:iCs/>
                <w:sz w:val="18"/>
                <w:szCs w:val="18"/>
              </w:rPr>
              <w:t>siehe Jg.-Übersicht)</w:t>
            </w:r>
          </w:p>
        </w:tc>
        <w:tc>
          <w:tcPr>
            <w:tcW w:w="6272" w:type="dxa"/>
          </w:tcPr>
          <w:p w14:paraId="67EFC842" w14:textId="77777777" w:rsidR="001B288A" w:rsidRPr="00654BE3" w:rsidRDefault="001B288A" w:rsidP="001B288A">
            <w:pPr>
              <w:rPr>
                <w:rFonts w:eastAsia="Calibri" w:cs="Arial"/>
                <w:bCs/>
                <w:iCs/>
                <w:sz w:val="24"/>
                <w:szCs w:val="24"/>
              </w:rPr>
            </w:pPr>
          </w:p>
        </w:tc>
      </w:tr>
    </w:tbl>
    <w:p w14:paraId="7187D014" w14:textId="77777777" w:rsidR="00120247" w:rsidRDefault="00120247" w:rsidP="00120247">
      <w:pPr>
        <w:pStyle w:val="Untertitel"/>
      </w:pPr>
    </w:p>
    <w:p w14:paraId="2CEFEE85" w14:textId="6F7B8AC6" w:rsidR="00945488" w:rsidRPr="00120247" w:rsidRDefault="00945488" w:rsidP="00120247">
      <w:pPr>
        <w:pStyle w:val="Untertitel"/>
      </w:pPr>
      <w:bookmarkStart w:id="35" w:name="_Toc190948074"/>
      <w:r w:rsidRPr="00120247">
        <w:t xml:space="preserve">ZBOs der </w:t>
      </w:r>
      <w:r w:rsidR="00E96CFF" w:rsidRPr="00120247">
        <w:t xml:space="preserve">Beruflichen Orientierung </w:t>
      </w:r>
      <w:r w:rsidRPr="00120247">
        <w:t xml:space="preserve">für das Fach </w:t>
      </w:r>
      <w:r w:rsidRPr="00120247">
        <w:rPr>
          <w:u w:val="single"/>
        </w:rPr>
        <w:t>Technik</w:t>
      </w:r>
      <w:bookmarkEnd w:id="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2"/>
        <w:gridCol w:w="6130"/>
      </w:tblGrid>
      <w:tr w:rsidR="001B288A" w:rsidRPr="00945C52" w14:paraId="68DA4C4C" w14:textId="77777777" w:rsidTr="001B288A">
        <w:tc>
          <w:tcPr>
            <w:tcW w:w="2932" w:type="dxa"/>
            <w:tcBorders>
              <w:bottom w:val="single" w:sz="4" w:space="0" w:color="auto"/>
            </w:tcBorders>
            <w:shd w:val="clear" w:color="auto" w:fill="A6A6A6"/>
          </w:tcPr>
          <w:p w14:paraId="0B9E3BE9"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Fach</w:t>
            </w:r>
          </w:p>
        </w:tc>
        <w:tc>
          <w:tcPr>
            <w:tcW w:w="6130" w:type="dxa"/>
          </w:tcPr>
          <w:p w14:paraId="506D1A15" w14:textId="77777777" w:rsidR="001B288A" w:rsidRDefault="001B288A" w:rsidP="001B288A">
            <w:pPr>
              <w:spacing w:after="0" w:line="240" w:lineRule="auto"/>
              <w:rPr>
                <w:rFonts w:eastAsia="Calibri" w:cs="Arial"/>
                <w:b/>
                <w:bCs/>
                <w:iCs/>
                <w:sz w:val="18"/>
                <w:szCs w:val="18"/>
              </w:rPr>
            </w:pPr>
            <w:r>
              <w:rPr>
                <w:rFonts w:eastAsia="Calibri" w:cs="Arial"/>
                <w:b/>
                <w:bCs/>
                <w:iCs/>
                <w:sz w:val="18"/>
                <w:szCs w:val="18"/>
              </w:rPr>
              <w:t>Technik</w:t>
            </w:r>
          </w:p>
          <w:p w14:paraId="048E7990" w14:textId="77777777" w:rsidR="001B288A" w:rsidRPr="00945C52" w:rsidRDefault="001B288A" w:rsidP="001B288A">
            <w:pPr>
              <w:spacing w:after="0" w:line="240" w:lineRule="auto"/>
              <w:rPr>
                <w:rFonts w:eastAsia="Calibri" w:cs="Arial"/>
                <w:b/>
                <w:bCs/>
                <w:iCs/>
                <w:sz w:val="18"/>
                <w:szCs w:val="18"/>
              </w:rPr>
            </w:pPr>
          </w:p>
        </w:tc>
      </w:tr>
      <w:tr w:rsidR="001B288A" w:rsidRPr="00945C52" w14:paraId="53435AFE" w14:textId="77777777" w:rsidTr="001B288A">
        <w:tc>
          <w:tcPr>
            <w:tcW w:w="2932" w:type="dxa"/>
            <w:shd w:val="clear" w:color="auto" w:fill="BFBFBF"/>
          </w:tcPr>
          <w:p w14:paraId="19ADE849"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Jahrgangsstufe und Halbjahr</w:t>
            </w:r>
          </w:p>
        </w:tc>
        <w:tc>
          <w:tcPr>
            <w:tcW w:w="6130" w:type="dxa"/>
          </w:tcPr>
          <w:p w14:paraId="3FB508D8" w14:textId="77777777" w:rsidR="001B288A" w:rsidRPr="001A0830" w:rsidRDefault="001B288A" w:rsidP="001B288A">
            <w:pPr>
              <w:spacing w:after="0" w:line="240" w:lineRule="auto"/>
              <w:rPr>
                <w:rFonts w:eastAsia="Calibri" w:cs="Arial"/>
                <w:iCs/>
                <w:sz w:val="18"/>
                <w:szCs w:val="18"/>
              </w:rPr>
            </w:pPr>
            <w:r w:rsidRPr="001A0830">
              <w:rPr>
                <w:rFonts w:eastAsia="Calibri" w:cs="Arial"/>
                <w:iCs/>
                <w:sz w:val="18"/>
                <w:szCs w:val="18"/>
              </w:rPr>
              <w:t>7.1</w:t>
            </w:r>
          </w:p>
          <w:p w14:paraId="1F211585" w14:textId="77777777" w:rsidR="001B288A" w:rsidRPr="00945C52" w:rsidRDefault="001B288A" w:rsidP="001B288A">
            <w:pPr>
              <w:spacing w:after="0" w:line="240" w:lineRule="auto"/>
              <w:rPr>
                <w:rFonts w:eastAsia="Calibri" w:cs="Arial"/>
                <w:b/>
                <w:bCs/>
                <w:iCs/>
                <w:sz w:val="18"/>
                <w:szCs w:val="18"/>
              </w:rPr>
            </w:pPr>
          </w:p>
        </w:tc>
      </w:tr>
      <w:tr w:rsidR="001B288A" w:rsidRPr="00945C52" w14:paraId="4DED3F9D" w14:textId="77777777" w:rsidTr="001B288A">
        <w:tc>
          <w:tcPr>
            <w:tcW w:w="2932" w:type="dxa"/>
            <w:shd w:val="clear" w:color="auto" w:fill="BFBFBF"/>
          </w:tcPr>
          <w:p w14:paraId="5A06ADA5"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Thema</w:t>
            </w:r>
          </w:p>
        </w:tc>
        <w:tc>
          <w:tcPr>
            <w:tcW w:w="6130" w:type="dxa"/>
          </w:tcPr>
          <w:p w14:paraId="4D4077F2"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Sicherheit am Arbeitsplatz (Werkstätten) am Beispiel der Erarbeitung der Technikraumordnung</w:t>
            </w:r>
          </w:p>
          <w:p w14:paraId="3D46530F" w14:textId="77777777" w:rsidR="001B288A" w:rsidRPr="00945C52" w:rsidRDefault="001B288A" w:rsidP="001B288A">
            <w:pPr>
              <w:spacing w:after="0" w:line="240" w:lineRule="auto"/>
              <w:rPr>
                <w:rFonts w:eastAsia="Calibri" w:cs="Arial"/>
                <w:bCs/>
                <w:iCs/>
                <w:sz w:val="18"/>
                <w:szCs w:val="18"/>
              </w:rPr>
            </w:pPr>
          </w:p>
        </w:tc>
      </w:tr>
      <w:tr w:rsidR="001B288A" w:rsidRPr="00945C52" w14:paraId="16F1AE16" w14:textId="77777777" w:rsidTr="001B288A">
        <w:tc>
          <w:tcPr>
            <w:tcW w:w="2932" w:type="dxa"/>
            <w:shd w:val="clear" w:color="auto" w:fill="BFBFBF"/>
          </w:tcPr>
          <w:p w14:paraId="21AE49B9"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Inhaltliche Schwerpunkte</w:t>
            </w:r>
          </w:p>
          <w:p w14:paraId="364EEFF6" w14:textId="77777777" w:rsidR="001B288A" w:rsidRPr="00945C52" w:rsidRDefault="001B288A" w:rsidP="001B288A">
            <w:pPr>
              <w:spacing w:after="0" w:line="240" w:lineRule="auto"/>
              <w:rPr>
                <w:rFonts w:eastAsia="Calibri" w:cs="Arial"/>
                <w:b/>
                <w:bCs/>
                <w:iCs/>
                <w:sz w:val="18"/>
                <w:szCs w:val="18"/>
              </w:rPr>
            </w:pPr>
          </w:p>
        </w:tc>
        <w:tc>
          <w:tcPr>
            <w:tcW w:w="6130" w:type="dxa"/>
          </w:tcPr>
          <w:p w14:paraId="0D587B39" w14:textId="77777777" w:rsidR="001B288A" w:rsidRDefault="001B288A" w:rsidP="001B288A">
            <w:pPr>
              <w:pStyle w:val="Listenabsatz"/>
              <w:numPr>
                <w:ilvl w:val="0"/>
                <w:numId w:val="45"/>
              </w:numPr>
              <w:rPr>
                <w:rFonts w:eastAsia="Calibri" w:cs="Arial"/>
                <w:sz w:val="18"/>
                <w:szCs w:val="18"/>
              </w:rPr>
            </w:pPr>
            <w:r>
              <w:rPr>
                <w:rFonts w:eastAsia="Calibri" w:cs="Arial"/>
                <w:sz w:val="18"/>
                <w:szCs w:val="18"/>
              </w:rPr>
              <w:t>Verhalten in Werkstätten, Umgang mit Werkzeugen und Maschinen.</w:t>
            </w:r>
          </w:p>
          <w:p w14:paraId="167BFECB" w14:textId="77777777" w:rsidR="001B288A" w:rsidRDefault="001B288A" w:rsidP="001B288A">
            <w:pPr>
              <w:pStyle w:val="Listenabsatz"/>
              <w:numPr>
                <w:ilvl w:val="0"/>
                <w:numId w:val="45"/>
              </w:numPr>
              <w:rPr>
                <w:rFonts w:eastAsia="Calibri" w:cs="Arial"/>
                <w:sz w:val="18"/>
                <w:szCs w:val="18"/>
              </w:rPr>
            </w:pPr>
            <w:r>
              <w:rPr>
                <w:rFonts w:eastAsia="Calibri" w:cs="Arial"/>
                <w:sz w:val="18"/>
                <w:szCs w:val="18"/>
              </w:rPr>
              <w:t>Piktogramme und Symbole (Gebots-, Verbots-, Gefahren- und Warnschilder)</w:t>
            </w:r>
          </w:p>
          <w:p w14:paraId="2DEA775B" w14:textId="77777777" w:rsidR="001B288A" w:rsidRPr="0015218C" w:rsidRDefault="001B288A" w:rsidP="001B288A">
            <w:pPr>
              <w:pStyle w:val="Listenabsatz"/>
              <w:rPr>
                <w:rFonts w:eastAsia="Calibri" w:cs="Arial"/>
                <w:sz w:val="18"/>
                <w:szCs w:val="18"/>
              </w:rPr>
            </w:pPr>
          </w:p>
        </w:tc>
      </w:tr>
      <w:tr w:rsidR="001B288A" w:rsidRPr="00945C52" w14:paraId="381AC622" w14:textId="77777777" w:rsidTr="001B288A">
        <w:tc>
          <w:tcPr>
            <w:tcW w:w="2932" w:type="dxa"/>
            <w:shd w:val="clear" w:color="auto" w:fill="BFBFBF"/>
          </w:tcPr>
          <w:p w14:paraId="50B0352B"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Gender-Aspekt</w:t>
            </w:r>
          </w:p>
        </w:tc>
        <w:tc>
          <w:tcPr>
            <w:tcW w:w="6130" w:type="dxa"/>
          </w:tcPr>
          <w:p w14:paraId="12F48EC9" w14:textId="77777777" w:rsidR="001B288A" w:rsidRDefault="001B288A" w:rsidP="001B288A">
            <w:pPr>
              <w:spacing w:after="0" w:line="240" w:lineRule="auto"/>
              <w:rPr>
                <w:rFonts w:eastAsia="Calibri" w:cs="Arial"/>
                <w:sz w:val="18"/>
                <w:szCs w:val="18"/>
                <w:lang w:eastAsia="de-DE"/>
              </w:rPr>
            </w:pPr>
            <w:r>
              <w:rPr>
                <w:rFonts w:eastAsia="Calibri" w:cs="Arial"/>
                <w:sz w:val="18"/>
                <w:szCs w:val="18"/>
                <w:lang w:eastAsia="de-DE"/>
              </w:rPr>
              <w:t>Mädchen und Jungen werden im Technikunterricht gleichermaßen behandelt. Mädchen werden bereits im Vorfeld ermuntert, sich für ein technisches Wahlpflichtfach zu entscheiden.</w:t>
            </w:r>
          </w:p>
          <w:p w14:paraId="4B167888" w14:textId="77777777" w:rsidR="001B288A" w:rsidRPr="00945C52" w:rsidRDefault="001B288A" w:rsidP="001B288A">
            <w:pPr>
              <w:spacing w:after="0" w:line="240" w:lineRule="auto"/>
              <w:rPr>
                <w:rFonts w:eastAsia="Calibri" w:cs="Arial"/>
                <w:sz w:val="18"/>
                <w:szCs w:val="18"/>
                <w:lang w:eastAsia="de-DE"/>
              </w:rPr>
            </w:pPr>
          </w:p>
        </w:tc>
      </w:tr>
      <w:tr w:rsidR="001B288A" w:rsidRPr="00945C52" w14:paraId="5459363D" w14:textId="77777777" w:rsidTr="001B288A">
        <w:tc>
          <w:tcPr>
            <w:tcW w:w="2932" w:type="dxa"/>
            <w:shd w:val="clear" w:color="auto" w:fill="BFBFBF"/>
          </w:tcPr>
          <w:p w14:paraId="762FE030"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Bezug zu einer / mehreren Berufswahlkompetenzen</w:t>
            </w:r>
          </w:p>
        </w:tc>
        <w:tc>
          <w:tcPr>
            <w:tcW w:w="6130" w:type="dxa"/>
          </w:tcPr>
          <w:p w14:paraId="25B88979" w14:textId="77777777" w:rsidR="001B288A" w:rsidRDefault="001B288A" w:rsidP="001B288A">
            <w:pPr>
              <w:pStyle w:val="Listenabsatz"/>
              <w:numPr>
                <w:ilvl w:val="0"/>
                <w:numId w:val="45"/>
              </w:numPr>
              <w:rPr>
                <w:rFonts w:eastAsia="Calibri" w:cs="Arial"/>
                <w:bCs/>
                <w:iCs/>
                <w:sz w:val="18"/>
                <w:szCs w:val="18"/>
              </w:rPr>
            </w:pPr>
            <w:r w:rsidRPr="00E47443">
              <w:rPr>
                <w:rFonts w:eastAsia="Calibri" w:cs="Arial"/>
                <w:bCs/>
                <w:iCs/>
                <w:sz w:val="18"/>
                <w:szCs w:val="18"/>
              </w:rPr>
              <w:t>Zuverlässigkeit, Verantwortungsbereitschaft, Gefahrenabschätzung</w:t>
            </w:r>
          </w:p>
          <w:p w14:paraId="337EC07F" w14:textId="77777777" w:rsidR="001B288A" w:rsidRPr="00E47443" w:rsidRDefault="001B288A" w:rsidP="001B288A">
            <w:pPr>
              <w:pStyle w:val="Listenabsatz"/>
              <w:numPr>
                <w:ilvl w:val="0"/>
                <w:numId w:val="45"/>
              </w:numPr>
              <w:rPr>
                <w:rFonts w:eastAsia="Calibri" w:cs="Arial"/>
                <w:bCs/>
                <w:iCs/>
                <w:sz w:val="18"/>
                <w:szCs w:val="18"/>
              </w:rPr>
            </w:pPr>
            <w:r>
              <w:rPr>
                <w:rFonts w:eastAsia="Calibri" w:cs="Arial"/>
                <w:bCs/>
                <w:iCs/>
                <w:sz w:val="18"/>
                <w:szCs w:val="18"/>
              </w:rPr>
              <w:t>Lesen von Fachtext, Recherchekompetenzen</w:t>
            </w:r>
          </w:p>
          <w:p w14:paraId="20ABA44D"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 xml:space="preserve">Übertragen der erarbeiteten fachlichen Kenntnisse auf die Arbeitswelt (schulischer Werkraum </w:t>
            </w:r>
            <w:r w:rsidRPr="00E47443">
              <w:rPr>
                <w:rFonts w:eastAsia="Calibri" w:cs="Arial"/>
                <w:bCs/>
                <w:iCs/>
                <w:sz w:val="18"/>
                <w:szCs w:val="18"/>
              </w:rPr>
              <w:sym w:font="Wingdings" w:char="F0E0"/>
            </w:r>
            <w:r>
              <w:rPr>
                <w:rFonts w:eastAsia="Calibri" w:cs="Arial"/>
                <w:bCs/>
                <w:iCs/>
                <w:sz w:val="18"/>
                <w:szCs w:val="18"/>
              </w:rPr>
              <w:t xml:space="preserve"> handwerklicher Arbeitsplatz)</w:t>
            </w:r>
          </w:p>
          <w:p w14:paraId="73CAE17B"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 xml:space="preserve">Kommunikations- und </w:t>
            </w:r>
            <w:proofErr w:type="spellStart"/>
            <w:r>
              <w:rPr>
                <w:rFonts w:eastAsia="Calibri" w:cs="Arial"/>
                <w:bCs/>
                <w:iCs/>
                <w:sz w:val="18"/>
                <w:szCs w:val="18"/>
              </w:rPr>
              <w:t>Präsetationsfähigkeiten</w:t>
            </w:r>
            <w:proofErr w:type="spellEnd"/>
            <w:r>
              <w:rPr>
                <w:rFonts w:eastAsia="Calibri" w:cs="Arial"/>
                <w:bCs/>
                <w:iCs/>
                <w:sz w:val="18"/>
                <w:szCs w:val="18"/>
              </w:rPr>
              <w:t>.</w:t>
            </w:r>
          </w:p>
          <w:p w14:paraId="49391EC6"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Merkfähigkeiten.</w:t>
            </w:r>
          </w:p>
          <w:p w14:paraId="2F5E6BC5" w14:textId="77777777" w:rsidR="001B288A" w:rsidRPr="00E47443" w:rsidRDefault="001B288A" w:rsidP="001B288A">
            <w:pPr>
              <w:pStyle w:val="Listenabsatz"/>
              <w:rPr>
                <w:rFonts w:eastAsia="Calibri" w:cs="Arial"/>
                <w:bCs/>
                <w:iCs/>
                <w:sz w:val="18"/>
                <w:szCs w:val="18"/>
              </w:rPr>
            </w:pPr>
          </w:p>
        </w:tc>
      </w:tr>
      <w:tr w:rsidR="001B288A" w:rsidRPr="00945C52" w14:paraId="5FAB39A1" w14:textId="77777777" w:rsidTr="001B288A">
        <w:tc>
          <w:tcPr>
            <w:tcW w:w="2932" w:type="dxa"/>
            <w:shd w:val="clear" w:color="auto" w:fill="BFBFBF"/>
          </w:tcPr>
          <w:p w14:paraId="7D829B8C"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Bezug zu den fachlichen</w:t>
            </w:r>
          </w:p>
          <w:p w14:paraId="16963E73"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Kompetenzerwartungen</w:t>
            </w:r>
          </w:p>
        </w:tc>
        <w:tc>
          <w:tcPr>
            <w:tcW w:w="6130" w:type="dxa"/>
          </w:tcPr>
          <w:p w14:paraId="1CE68D88"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Sachkompetenz (SK):</w:t>
            </w:r>
          </w:p>
          <w:p w14:paraId="53D06662"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 xml:space="preserve">Die </w:t>
            </w:r>
            <w:proofErr w:type="spellStart"/>
            <w:r>
              <w:rPr>
                <w:rFonts w:eastAsia="Calibri" w:cs="Arial"/>
                <w:bCs/>
                <w:iCs/>
                <w:sz w:val="18"/>
                <w:szCs w:val="18"/>
              </w:rPr>
              <w:t>SuS</w:t>
            </w:r>
            <w:proofErr w:type="spellEnd"/>
            <w:r>
              <w:rPr>
                <w:rFonts w:eastAsia="Calibri" w:cs="Arial"/>
                <w:bCs/>
                <w:iCs/>
                <w:sz w:val="18"/>
                <w:szCs w:val="18"/>
              </w:rPr>
              <w:t xml:space="preserve"> …</w:t>
            </w:r>
          </w:p>
          <w:p w14:paraId="7CF49E7B" w14:textId="77777777" w:rsidR="001B288A" w:rsidRDefault="001B288A" w:rsidP="001B288A">
            <w:pPr>
              <w:spacing w:after="0" w:line="240" w:lineRule="auto"/>
              <w:rPr>
                <w:rFonts w:eastAsia="Calibri" w:cs="Arial"/>
                <w:bCs/>
                <w:iCs/>
                <w:sz w:val="18"/>
                <w:szCs w:val="18"/>
              </w:rPr>
            </w:pPr>
          </w:p>
          <w:p w14:paraId="4F70CF91"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w:t>
            </w:r>
            <w:r>
              <w:rPr>
                <w:rFonts w:eastAsia="Calibri" w:cs="Arial"/>
                <w:bCs/>
                <w:iCs/>
                <w:sz w:val="18"/>
                <w:szCs w:val="18"/>
              </w:rPr>
              <w:tab/>
              <w:t>erarbeiten selbstständig Verhaltensregeln für das Verhalten im Technikraum, den Umgang mit Werkzeugen und Maschinen etc. (SK; UK)</w:t>
            </w:r>
          </w:p>
          <w:p w14:paraId="35D7C352"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 xml:space="preserve">… erkennen, wie wichtig </w:t>
            </w:r>
            <w:proofErr w:type="gramStart"/>
            <w:r>
              <w:rPr>
                <w:rFonts w:eastAsia="Calibri" w:cs="Arial"/>
                <w:bCs/>
                <w:iCs/>
                <w:sz w:val="18"/>
                <w:szCs w:val="18"/>
              </w:rPr>
              <w:t>das eigene veralten</w:t>
            </w:r>
            <w:proofErr w:type="gramEnd"/>
            <w:r>
              <w:rPr>
                <w:rFonts w:eastAsia="Calibri" w:cs="Arial"/>
                <w:bCs/>
                <w:iCs/>
                <w:sz w:val="18"/>
                <w:szCs w:val="18"/>
              </w:rPr>
              <w:t xml:space="preserve"> </w:t>
            </w:r>
            <w:proofErr w:type="gramStart"/>
            <w:r>
              <w:rPr>
                <w:rFonts w:eastAsia="Calibri" w:cs="Arial"/>
                <w:bCs/>
                <w:iCs/>
                <w:sz w:val="18"/>
                <w:szCs w:val="18"/>
              </w:rPr>
              <w:t>in einer technischen Umgeben</w:t>
            </w:r>
            <w:proofErr w:type="gramEnd"/>
            <w:r>
              <w:rPr>
                <w:rFonts w:eastAsia="Calibri" w:cs="Arial"/>
                <w:bCs/>
                <w:iCs/>
                <w:sz w:val="18"/>
                <w:szCs w:val="18"/>
              </w:rPr>
              <w:t xml:space="preserve"> (z. B. Werkstätten) für die eigene Sicherheit sowie </w:t>
            </w:r>
            <w:proofErr w:type="gramStart"/>
            <w:r>
              <w:rPr>
                <w:rFonts w:eastAsia="Calibri" w:cs="Arial"/>
                <w:bCs/>
                <w:iCs/>
                <w:sz w:val="18"/>
                <w:szCs w:val="18"/>
              </w:rPr>
              <w:t>die anderer Personen</w:t>
            </w:r>
            <w:proofErr w:type="gramEnd"/>
            <w:r>
              <w:rPr>
                <w:rFonts w:eastAsia="Calibri" w:cs="Arial"/>
                <w:bCs/>
                <w:iCs/>
                <w:sz w:val="18"/>
                <w:szCs w:val="18"/>
              </w:rPr>
              <w:t xml:space="preserve"> ist. (SK; HK; UK)</w:t>
            </w:r>
          </w:p>
          <w:p w14:paraId="316CEBDE"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 entnehmen Fachtexten die relevanten Informationen. (MK)</w:t>
            </w:r>
          </w:p>
          <w:p w14:paraId="3AA17DA3" w14:textId="77777777" w:rsidR="001B288A" w:rsidRDefault="001B288A" w:rsidP="001B288A">
            <w:pPr>
              <w:spacing w:after="0" w:line="240" w:lineRule="auto"/>
              <w:rPr>
                <w:rFonts w:eastAsia="Calibri" w:cs="Arial"/>
                <w:bCs/>
                <w:iCs/>
                <w:sz w:val="18"/>
                <w:szCs w:val="18"/>
              </w:rPr>
            </w:pPr>
          </w:p>
          <w:p w14:paraId="605DB5D2"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(SK = Sachkompetenz)</w:t>
            </w:r>
          </w:p>
          <w:p w14:paraId="061530CE"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(UK = Urteils- und Entscheidungskompetenz)</w:t>
            </w:r>
          </w:p>
          <w:p w14:paraId="75FDF772"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(HK = Handlungskompetenz)</w:t>
            </w:r>
          </w:p>
          <w:p w14:paraId="2B0ABB7D"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(MK = Methodenkompetenz)</w:t>
            </w:r>
          </w:p>
          <w:p w14:paraId="55C7739D" w14:textId="77777777" w:rsidR="001B288A" w:rsidRPr="00945C52" w:rsidRDefault="001B288A" w:rsidP="001B288A">
            <w:pPr>
              <w:spacing w:after="0" w:line="240" w:lineRule="auto"/>
              <w:rPr>
                <w:rFonts w:eastAsia="Calibri" w:cs="Arial"/>
                <w:bCs/>
                <w:iCs/>
                <w:sz w:val="18"/>
                <w:szCs w:val="18"/>
              </w:rPr>
            </w:pPr>
          </w:p>
        </w:tc>
      </w:tr>
      <w:tr w:rsidR="001B288A" w:rsidRPr="00945C52" w14:paraId="21045035" w14:textId="77777777" w:rsidTr="001B288A">
        <w:tc>
          <w:tcPr>
            <w:tcW w:w="2932" w:type="dxa"/>
            <w:shd w:val="clear" w:color="auto" w:fill="BFBFBF"/>
          </w:tcPr>
          <w:p w14:paraId="46CECF66"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Zuordnung Fach-Inhaltsfeld</w:t>
            </w:r>
          </w:p>
        </w:tc>
        <w:tc>
          <w:tcPr>
            <w:tcW w:w="6130" w:type="dxa"/>
          </w:tcPr>
          <w:p w14:paraId="06F743D7" w14:textId="77777777" w:rsidR="001B288A" w:rsidRDefault="001B288A" w:rsidP="001B288A">
            <w:pPr>
              <w:spacing w:after="0" w:line="240" w:lineRule="auto"/>
              <w:ind w:left="496" w:hanging="496"/>
              <w:rPr>
                <w:rFonts w:eastAsia="Calibri" w:cs="Arial"/>
                <w:bCs/>
                <w:iCs/>
                <w:sz w:val="18"/>
                <w:szCs w:val="18"/>
              </w:rPr>
            </w:pPr>
            <w:r>
              <w:rPr>
                <w:rFonts w:eastAsia="Calibri" w:cs="Arial"/>
                <w:bCs/>
                <w:iCs/>
                <w:sz w:val="18"/>
                <w:szCs w:val="18"/>
              </w:rPr>
              <w:t>IF 1:</w:t>
            </w:r>
            <w:r>
              <w:rPr>
                <w:rFonts w:eastAsia="Calibri" w:cs="Arial"/>
                <w:bCs/>
                <w:iCs/>
                <w:sz w:val="18"/>
                <w:szCs w:val="18"/>
              </w:rPr>
              <w:tab/>
              <w:t>S</w:t>
            </w:r>
            <w:r w:rsidRPr="0048714C">
              <w:rPr>
                <w:rFonts w:eastAsia="Calibri" w:cs="Arial"/>
                <w:bCs/>
                <w:iCs/>
                <w:sz w:val="18"/>
                <w:szCs w:val="18"/>
              </w:rPr>
              <w:t>icherheitsbewusste</w:t>
            </w:r>
            <w:r>
              <w:rPr>
                <w:rFonts w:eastAsia="Calibri" w:cs="Arial"/>
                <w:bCs/>
                <w:iCs/>
                <w:sz w:val="18"/>
                <w:szCs w:val="18"/>
              </w:rPr>
              <w:t>r</w:t>
            </w:r>
            <w:r w:rsidRPr="0048714C">
              <w:rPr>
                <w:rFonts w:eastAsia="Calibri" w:cs="Arial"/>
                <w:bCs/>
                <w:iCs/>
                <w:sz w:val="18"/>
                <w:szCs w:val="18"/>
              </w:rPr>
              <w:t xml:space="preserve"> Umgang </w:t>
            </w:r>
            <w:r>
              <w:rPr>
                <w:rFonts w:eastAsia="Calibri" w:cs="Arial"/>
                <w:bCs/>
                <w:iCs/>
                <w:sz w:val="18"/>
                <w:szCs w:val="18"/>
              </w:rPr>
              <w:t xml:space="preserve">und </w:t>
            </w:r>
            <w:r w:rsidRPr="0048714C">
              <w:rPr>
                <w:rFonts w:eastAsia="Calibri" w:cs="Arial"/>
                <w:bCs/>
                <w:iCs/>
                <w:sz w:val="18"/>
                <w:szCs w:val="18"/>
              </w:rPr>
              <w:t xml:space="preserve">Nutzung </w:t>
            </w:r>
            <w:r>
              <w:rPr>
                <w:rFonts w:eastAsia="Calibri" w:cs="Arial"/>
                <w:bCs/>
                <w:iCs/>
                <w:sz w:val="18"/>
                <w:szCs w:val="18"/>
              </w:rPr>
              <w:t>mit/</w:t>
            </w:r>
            <w:r w:rsidRPr="0048714C">
              <w:rPr>
                <w:rFonts w:eastAsia="Calibri" w:cs="Arial"/>
                <w:bCs/>
                <w:iCs/>
                <w:sz w:val="18"/>
                <w:szCs w:val="18"/>
              </w:rPr>
              <w:t xml:space="preserve">von Maschinen und Werkzeugen. </w:t>
            </w:r>
          </w:p>
          <w:p w14:paraId="56F24308" w14:textId="77777777" w:rsidR="001B288A" w:rsidRDefault="001B288A" w:rsidP="001B288A">
            <w:pPr>
              <w:spacing w:after="0" w:line="240" w:lineRule="auto"/>
              <w:ind w:left="496" w:hanging="496"/>
              <w:rPr>
                <w:rFonts w:eastAsia="Calibri" w:cs="Arial"/>
                <w:bCs/>
                <w:iCs/>
                <w:sz w:val="18"/>
                <w:szCs w:val="18"/>
              </w:rPr>
            </w:pPr>
            <w:r>
              <w:rPr>
                <w:rFonts w:eastAsia="Calibri" w:cs="Arial"/>
                <w:bCs/>
                <w:iCs/>
                <w:sz w:val="18"/>
                <w:szCs w:val="18"/>
              </w:rPr>
              <w:t>IF 1:</w:t>
            </w:r>
            <w:r>
              <w:rPr>
                <w:rFonts w:eastAsia="Calibri" w:cs="Arial"/>
                <w:bCs/>
                <w:iCs/>
                <w:sz w:val="18"/>
                <w:szCs w:val="18"/>
              </w:rPr>
              <w:tab/>
              <w:t>Bedeutung und Aussehen sowie Erkennen der Bedeutung von Gefahren-, Warn-, Gebots- und Verbotsschilder/-piktogrammen.</w:t>
            </w:r>
          </w:p>
          <w:p w14:paraId="27025F07" w14:textId="77777777" w:rsidR="001B288A" w:rsidRPr="00945C52" w:rsidRDefault="001B288A" w:rsidP="001B288A">
            <w:pPr>
              <w:spacing w:after="0" w:line="240" w:lineRule="auto"/>
              <w:ind w:left="496" w:hanging="496"/>
              <w:rPr>
                <w:rFonts w:eastAsia="Calibri" w:cs="Arial"/>
                <w:bCs/>
                <w:iCs/>
                <w:sz w:val="18"/>
                <w:szCs w:val="18"/>
              </w:rPr>
            </w:pPr>
          </w:p>
        </w:tc>
      </w:tr>
      <w:tr w:rsidR="001B288A" w:rsidRPr="00945C52" w14:paraId="478EBEEB" w14:textId="77777777" w:rsidTr="001B288A">
        <w:tc>
          <w:tcPr>
            <w:tcW w:w="2932" w:type="dxa"/>
            <w:shd w:val="clear" w:color="auto" w:fill="BFBFBF"/>
          </w:tcPr>
          <w:p w14:paraId="3D85D1BA"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 xml:space="preserve">Lernmittel / </w:t>
            </w:r>
          </w:p>
          <w:p w14:paraId="51CBA98E"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Lernorte</w:t>
            </w:r>
          </w:p>
        </w:tc>
        <w:tc>
          <w:tcPr>
            <w:tcW w:w="6130" w:type="dxa"/>
            <w:tcBorders>
              <w:bottom w:val="single" w:sz="4" w:space="0" w:color="auto"/>
            </w:tcBorders>
          </w:tcPr>
          <w:p w14:paraId="0D349663" w14:textId="77777777" w:rsidR="001B288A" w:rsidRDefault="001B288A" w:rsidP="001B288A">
            <w:pPr>
              <w:spacing w:after="0" w:line="240" w:lineRule="auto"/>
              <w:rPr>
                <w:rFonts w:eastAsia="Calibri" w:cs="Arial"/>
                <w:bCs/>
                <w:iCs/>
                <w:sz w:val="18"/>
                <w:szCs w:val="18"/>
              </w:rPr>
            </w:pPr>
            <w:r w:rsidRPr="00C747EE">
              <w:rPr>
                <w:rFonts w:eastAsia="Calibri" w:cs="Arial"/>
                <w:bCs/>
                <w:iCs/>
                <w:sz w:val="18"/>
                <w:szCs w:val="18"/>
              </w:rPr>
              <w:t>Technik-Bücher, Arbeitsblätter, Abbildungen &amp; Fotos</w:t>
            </w:r>
            <w:r>
              <w:rPr>
                <w:rFonts w:eastAsia="Calibri" w:cs="Arial"/>
                <w:bCs/>
                <w:iCs/>
                <w:sz w:val="18"/>
                <w:szCs w:val="18"/>
              </w:rPr>
              <w:t>, Werkzeuge &amp; Maschinen</w:t>
            </w:r>
          </w:p>
          <w:p w14:paraId="357A19B9"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Technikraum und Maschinenraum</w:t>
            </w:r>
          </w:p>
          <w:p w14:paraId="2839AC2B" w14:textId="77777777" w:rsidR="001B288A" w:rsidRPr="00945C52" w:rsidRDefault="001B288A" w:rsidP="001B288A">
            <w:pPr>
              <w:spacing w:after="0" w:line="240" w:lineRule="auto"/>
              <w:rPr>
                <w:rFonts w:eastAsia="Calibri" w:cs="Arial"/>
                <w:bCs/>
                <w:iCs/>
                <w:sz w:val="18"/>
                <w:szCs w:val="18"/>
              </w:rPr>
            </w:pPr>
          </w:p>
        </w:tc>
      </w:tr>
      <w:tr w:rsidR="001B288A" w:rsidRPr="00945C52" w14:paraId="4445B81E" w14:textId="77777777" w:rsidTr="001B288A">
        <w:tc>
          <w:tcPr>
            <w:tcW w:w="2932" w:type="dxa"/>
            <w:shd w:val="clear" w:color="auto" w:fill="BFBFBF"/>
          </w:tcPr>
          <w:p w14:paraId="4A3F1A48"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mögliche fächerübergreifende / außerschulische Kooperationen</w:t>
            </w:r>
          </w:p>
        </w:tc>
        <w:tc>
          <w:tcPr>
            <w:tcW w:w="6130" w:type="dxa"/>
            <w:tcBorders>
              <w:tr2bl w:val="single" w:sz="4" w:space="0" w:color="auto"/>
            </w:tcBorders>
          </w:tcPr>
          <w:p w14:paraId="71E01EFC" w14:textId="77777777" w:rsidR="001B288A" w:rsidRPr="00945C52" w:rsidRDefault="001B288A" w:rsidP="001B288A">
            <w:pPr>
              <w:spacing w:after="0" w:line="240" w:lineRule="auto"/>
              <w:rPr>
                <w:rFonts w:eastAsia="Calibri" w:cs="Arial"/>
                <w:bCs/>
                <w:iCs/>
                <w:sz w:val="18"/>
                <w:szCs w:val="18"/>
              </w:rPr>
            </w:pPr>
          </w:p>
          <w:p w14:paraId="3E1199CA" w14:textId="77777777" w:rsidR="001B288A" w:rsidRPr="00945C52" w:rsidRDefault="001B288A" w:rsidP="001B288A">
            <w:pPr>
              <w:spacing w:after="0" w:line="240" w:lineRule="auto"/>
              <w:rPr>
                <w:rFonts w:eastAsia="Calibri" w:cs="Arial"/>
                <w:bCs/>
                <w:iCs/>
                <w:sz w:val="18"/>
                <w:szCs w:val="18"/>
              </w:rPr>
            </w:pPr>
          </w:p>
        </w:tc>
      </w:tr>
      <w:tr w:rsidR="001B288A" w:rsidRPr="00945C52" w14:paraId="3D0B1F6C" w14:textId="77777777" w:rsidTr="001B288A">
        <w:tc>
          <w:tcPr>
            <w:tcW w:w="2932" w:type="dxa"/>
            <w:shd w:val="clear" w:color="auto" w:fill="BFBFBF"/>
          </w:tcPr>
          <w:p w14:paraId="41B539A7"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Ansprechpartner</w:t>
            </w:r>
          </w:p>
        </w:tc>
        <w:tc>
          <w:tcPr>
            <w:tcW w:w="6130" w:type="dxa"/>
          </w:tcPr>
          <w:p w14:paraId="6071A4F1"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Fachschaft Technik</w:t>
            </w:r>
          </w:p>
          <w:p w14:paraId="02D19343" w14:textId="77777777" w:rsidR="001B288A" w:rsidRPr="00945C52" w:rsidRDefault="001B288A" w:rsidP="001B288A">
            <w:pPr>
              <w:spacing w:after="0" w:line="240" w:lineRule="auto"/>
              <w:rPr>
                <w:rFonts w:eastAsia="Calibri" w:cs="Arial"/>
                <w:bCs/>
                <w:iCs/>
                <w:sz w:val="18"/>
                <w:szCs w:val="18"/>
              </w:rPr>
            </w:pPr>
          </w:p>
        </w:tc>
      </w:tr>
      <w:tr w:rsidR="001B288A" w:rsidRPr="00945C52" w14:paraId="3E85E3A1" w14:textId="77777777" w:rsidTr="001B288A">
        <w:tc>
          <w:tcPr>
            <w:tcW w:w="2932" w:type="dxa"/>
            <w:shd w:val="clear" w:color="auto" w:fill="BFBFBF"/>
          </w:tcPr>
          <w:p w14:paraId="6EC140E9"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 xml:space="preserve">verbindliche Durchführung </w:t>
            </w:r>
          </w:p>
          <w:p w14:paraId="06E410DA"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 xml:space="preserve">bis /ab  </w:t>
            </w:r>
            <w:proofErr w:type="gramStart"/>
            <w:r w:rsidRPr="00945C52">
              <w:rPr>
                <w:rFonts w:eastAsia="Calibri" w:cs="Arial"/>
                <w:b/>
                <w:bCs/>
                <w:iCs/>
                <w:sz w:val="18"/>
                <w:szCs w:val="18"/>
              </w:rPr>
              <w:t xml:space="preserve">   (</w:t>
            </w:r>
            <w:proofErr w:type="gramEnd"/>
            <w:r w:rsidRPr="00945C52">
              <w:rPr>
                <w:rFonts w:eastAsia="Calibri" w:cs="Arial"/>
                <w:b/>
                <w:bCs/>
                <w:iCs/>
                <w:sz w:val="18"/>
                <w:szCs w:val="18"/>
              </w:rPr>
              <w:t>siehe Jg.-Übersicht)</w:t>
            </w:r>
          </w:p>
        </w:tc>
        <w:tc>
          <w:tcPr>
            <w:tcW w:w="6130" w:type="dxa"/>
          </w:tcPr>
          <w:p w14:paraId="76672560" w14:textId="77777777" w:rsidR="001B288A" w:rsidRPr="00945C52" w:rsidRDefault="001B288A" w:rsidP="001B288A">
            <w:pPr>
              <w:spacing w:after="0" w:line="240" w:lineRule="auto"/>
              <w:rPr>
                <w:rFonts w:eastAsia="Calibri" w:cs="Arial"/>
                <w:bCs/>
                <w:iCs/>
                <w:sz w:val="18"/>
                <w:szCs w:val="18"/>
              </w:rPr>
            </w:pPr>
            <w:r>
              <w:rPr>
                <w:rFonts w:eastAsia="Calibri" w:cs="Arial"/>
                <w:bCs/>
                <w:iCs/>
                <w:sz w:val="18"/>
                <w:szCs w:val="18"/>
              </w:rPr>
              <w:t>7. Jahrgang 1. Halbjahr</w:t>
            </w:r>
          </w:p>
          <w:p w14:paraId="6E11DE31" w14:textId="77777777" w:rsidR="001B288A" w:rsidRPr="00945C52" w:rsidRDefault="001B288A" w:rsidP="001B288A">
            <w:pPr>
              <w:spacing w:after="0" w:line="240" w:lineRule="auto"/>
              <w:rPr>
                <w:rFonts w:eastAsia="Calibri" w:cs="Arial"/>
                <w:bCs/>
                <w:iCs/>
                <w:sz w:val="18"/>
                <w:szCs w:val="18"/>
              </w:rPr>
            </w:pPr>
          </w:p>
        </w:tc>
      </w:tr>
    </w:tbl>
    <w:p w14:paraId="0A307EA8" w14:textId="77777777" w:rsidR="00773736" w:rsidRDefault="00773736" w:rsidP="00120247">
      <w:pPr>
        <w:pStyle w:val="Untertitel"/>
      </w:pPr>
      <w:bookmarkStart w:id="36" w:name="_Toc190948075"/>
      <w:r>
        <w:lastRenderedPageBreak/>
        <w:br w:type="page"/>
      </w:r>
    </w:p>
    <w:p w14:paraId="73ACB2E1" w14:textId="0AC38776" w:rsidR="001B288A" w:rsidRPr="001B288A" w:rsidRDefault="001B288A" w:rsidP="00120247">
      <w:pPr>
        <w:pStyle w:val="Untertitel"/>
        <w:rPr>
          <w:sz w:val="40"/>
          <w:u w:val="single"/>
        </w:rPr>
      </w:pPr>
      <w:r w:rsidRPr="006D4851">
        <w:lastRenderedPageBreak/>
        <w:t xml:space="preserve">ZBOs der </w:t>
      </w:r>
      <w:r w:rsidR="00E96CFF" w:rsidRPr="00E96CFF">
        <w:t xml:space="preserve">Beruflichen Orientierung </w:t>
      </w:r>
      <w:r>
        <w:t xml:space="preserve">für das Fach </w:t>
      </w:r>
      <w:r>
        <w:rPr>
          <w:sz w:val="40"/>
          <w:u w:val="single"/>
        </w:rPr>
        <w:t>Technik</w:t>
      </w:r>
      <w:bookmarkEnd w:id="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2"/>
        <w:gridCol w:w="6130"/>
      </w:tblGrid>
      <w:tr w:rsidR="001B288A" w:rsidRPr="00945C52" w14:paraId="64D34073" w14:textId="77777777" w:rsidTr="001B288A">
        <w:tc>
          <w:tcPr>
            <w:tcW w:w="2932" w:type="dxa"/>
            <w:tcBorders>
              <w:bottom w:val="single" w:sz="4" w:space="0" w:color="auto"/>
            </w:tcBorders>
            <w:shd w:val="clear" w:color="auto" w:fill="A6A6A6"/>
          </w:tcPr>
          <w:p w14:paraId="43574DB6"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Fach</w:t>
            </w:r>
          </w:p>
        </w:tc>
        <w:tc>
          <w:tcPr>
            <w:tcW w:w="6130" w:type="dxa"/>
          </w:tcPr>
          <w:p w14:paraId="074D0F38" w14:textId="77777777" w:rsidR="001B288A" w:rsidRPr="0021329D" w:rsidRDefault="001B288A" w:rsidP="001B288A">
            <w:pPr>
              <w:spacing w:after="0" w:line="240" w:lineRule="auto"/>
              <w:rPr>
                <w:rFonts w:eastAsia="Calibri" w:cs="Arial"/>
                <w:b/>
                <w:bCs/>
                <w:iCs/>
                <w:sz w:val="18"/>
                <w:szCs w:val="18"/>
              </w:rPr>
            </w:pPr>
            <w:r w:rsidRPr="0021329D">
              <w:rPr>
                <w:rFonts w:eastAsia="Calibri" w:cs="Arial"/>
                <w:b/>
                <w:bCs/>
                <w:iCs/>
                <w:sz w:val="18"/>
                <w:szCs w:val="18"/>
              </w:rPr>
              <w:t>Technik</w:t>
            </w:r>
          </w:p>
          <w:p w14:paraId="324D917D" w14:textId="77777777" w:rsidR="001B288A" w:rsidRPr="008E6989" w:rsidRDefault="001B288A" w:rsidP="001B288A">
            <w:pPr>
              <w:spacing w:after="0" w:line="240" w:lineRule="auto"/>
              <w:rPr>
                <w:rFonts w:eastAsia="Calibri" w:cs="Arial"/>
                <w:b/>
                <w:bCs/>
                <w:iCs/>
                <w:sz w:val="14"/>
                <w:szCs w:val="14"/>
              </w:rPr>
            </w:pPr>
          </w:p>
        </w:tc>
      </w:tr>
      <w:tr w:rsidR="001B288A" w:rsidRPr="00945C52" w14:paraId="25A801FC" w14:textId="77777777" w:rsidTr="001B288A">
        <w:tc>
          <w:tcPr>
            <w:tcW w:w="2932" w:type="dxa"/>
            <w:shd w:val="clear" w:color="auto" w:fill="BFBFBF"/>
          </w:tcPr>
          <w:p w14:paraId="175C6607"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Jahrgangsstufe und Halbjahr</w:t>
            </w:r>
          </w:p>
        </w:tc>
        <w:tc>
          <w:tcPr>
            <w:tcW w:w="6130" w:type="dxa"/>
          </w:tcPr>
          <w:p w14:paraId="4EC2E3BF" w14:textId="77777777" w:rsidR="001B288A" w:rsidRPr="0021329D" w:rsidRDefault="001B288A" w:rsidP="001B288A">
            <w:pPr>
              <w:spacing w:after="0"/>
              <w:rPr>
                <w:sz w:val="18"/>
                <w:szCs w:val="18"/>
              </w:rPr>
            </w:pPr>
            <w:r w:rsidRPr="0021329D">
              <w:rPr>
                <w:sz w:val="18"/>
                <w:szCs w:val="18"/>
              </w:rPr>
              <w:t>7.1 &amp; 7.2</w:t>
            </w:r>
          </w:p>
        </w:tc>
      </w:tr>
      <w:tr w:rsidR="001B288A" w:rsidRPr="00945C52" w14:paraId="0B967CCB" w14:textId="77777777" w:rsidTr="001B288A">
        <w:tc>
          <w:tcPr>
            <w:tcW w:w="2932" w:type="dxa"/>
            <w:shd w:val="clear" w:color="auto" w:fill="BFBFBF"/>
          </w:tcPr>
          <w:p w14:paraId="3960F418"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Thema</w:t>
            </w:r>
          </w:p>
        </w:tc>
        <w:tc>
          <w:tcPr>
            <w:tcW w:w="6130" w:type="dxa"/>
          </w:tcPr>
          <w:p w14:paraId="57810480" w14:textId="77777777" w:rsidR="001B288A" w:rsidRPr="0021329D" w:rsidRDefault="001B288A" w:rsidP="001B288A">
            <w:pPr>
              <w:rPr>
                <w:sz w:val="18"/>
                <w:szCs w:val="18"/>
              </w:rPr>
            </w:pPr>
            <w:r w:rsidRPr="0021329D">
              <w:rPr>
                <w:sz w:val="18"/>
                <w:szCs w:val="18"/>
              </w:rPr>
              <w:t>Theoretischer und praktischer Umgang mit Werkzeugen und Maschinen zum Fügen und Trennen von Holzwerkstoffen</w:t>
            </w:r>
          </w:p>
        </w:tc>
      </w:tr>
      <w:tr w:rsidR="001B288A" w:rsidRPr="00945C52" w14:paraId="1A854715" w14:textId="77777777" w:rsidTr="001B288A">
        <w:tc>
          <w:tcPr>
            <w:tcW w:w="2932" w:type="dxa"/>
            <w:shd w:val="clear" w:color="auto" w:fill="BFBFBF"/>
          </w:tcPr>
          <w:p w14:paraId="273E2681"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Inhaltliche Schwerpunkte</w:t>
            </w:r>
          </w:p>
          <w:p w14:paraId="1657E387" w14:textId="77777777" w:rsidR="001B288A" w:rsidRPr="00945C52" w:rsidRDefault="001B288A" w:rsidP="001B288A">
            <w:pPr>
              <w:spacing w:after="0" w:line="240" w:lineRule="auto"/>
              <w:rPr>
                <w:rFonts w:eastAsia="Calibri" w:cs="Arial"/>
                <w:b/>
                <w:bCs/>
                <w:iCs/>
                <w:sz w:val="18"/>
                <w:szCs w:val="18"/>
              </w:rPr>
            </w:pPr>
          </w:p>
        </w:tc>
        <w:tc>
          <w:tcPr>
            <w:tcW w:w="6130" w:type="dxa"/>
          </w:tcPr>
          <w:p w14:paraId="44C08284" w14:textId="77777777" w:rsidR="001B288A" w:rsidRDefault="001B288A" w:rsidP="001B288A">
            <w:pPr>
              <w:pStyle w:val="Listenabsatz"/>
              <w:numPr>
                <w:ilvl w:val="0"/>
                <w:numId w:val="45"/>
              </w:numPr>
              <w:rPr>
                <w:rFonts w:eastAsia="Calibri" w:cs="Arial"/>
                <w:sz w:val="18"/>
                <w:szCs w:val="18"/>
              </w:rPr>
            </w:pPr>
            <w:r>
              <w:rPr>
                <w:rFonts w:eastAsia="Calibri" w:cs="Arial"/>
                <w:sz w:val="18"/>
                <w:szCs w:val="18"/>
              </w:rPr>
              <w:t>Kennenlernen, Benennen und Unterscheiden</w:t>
            </w:r>
            <w:r w:rsidRPr="0021329D">
              <w:rPr>
                <w:rFonts w:eastAsia="Calibri" w:cs="Arial"/>
                <w:sz w:val="18"/>
                <w:szCs w:val="18"/>
              </w:rPr>
              <w:t xml:space="preserve"> </w:t>
            </w:r>
            <w:r>
              <w:rPr>
                <w:rFonts w:eastAsia="Calibri" w:cs="Arial"/>
                <w:sz w:val="18"/>
                <w:szCs w:val="18"/>
              </w:rPr>
              <w:t>von</w:t>
            </w:r>
            <w:r w:rsidRPr="0021329D">
              <w:rPr>
                <w:rFonts w:eastAsia="Calibri" w:cs="Arial"/>
                <w:sz w:val="18"/>
                <w:szCs w:val="18"/>
              </w:rPr>
              <w:t xml:space="preserve"> Werkzeugen </w:t>
            </w:r>
            <w:r>
              <w:rPr>
                <w:rFonts w:eastAsia="Calibri" w:cs="Arial"/>
                <w:sz w:val="18"/>
                <w:szCs w:val="18"/>
              </w:rPr>
              <w:t>zur Holzverarbeitung (Trenn- und Fügeverfahren)</w:t>
            </w:r>
            <w:r w:rsidRPr="0021329D">
              <w:rPr>
                <w:rFonts w:eastAsia="Calibri" w:cs="Arial"/>
                <w:sz w:val="18"/>
                <w:szCs w:val="18"/>
              </w:rPr>
              <w:t>.</w:t>
            </w:r>
          </w:p>
          <w:p w14:paraId="285BDEF1" w14:textId="77777777" w:rsidR="001B288A" w:rsidRDefault="001B288A" w:rsidP="001B288A">
            <w:pPr>
              <w:pStyle w:val="Listenabsatz"/>
              <w:numPr>
                <w:ilvl w:val="0"/>
                <w:numId w:val="45"/>
              </w:numPr>
              <w:rPr>
                <w:rFonts w:eastAsia="Calibri" w:cs="Arial"/>
                <w:sz w:val="18"/>
                <w:szCs w:val="18"/>
              </w:rPr>
            </w:pPr>
            <w:r>
              <w:rPr>
                <w:rFonts w:eastAsia="Calibri" w:cs="Arial"/>
                <w:sz w:val="18"/>
                <w:szCs w:val="18"/>
              </w:rPr>
              <w:t xml:space="preserve">Fachlich richtiger </w:t>
            </w:r>
            <w:r w:rsidRPr="0021329D">
              <w:rPr>
                <w:rFonts w:eastAsia="Calibri" w:cs="Arial"/>
                <w:sz w:val="18"/>
                <w:szCs w:val="18"/>
              </w:rPr>
              <w:t xml:space="preserve">Umgang mit Werkzeugen </w:t>
            </w:r>
            <w:r>
              <w:rPr>
                <w:rFonts w:eastAsia="Calibri" w:cs="Arial"/>
                <w:sz w:val="18"/>
                <w:szCs w:val="18"/>
              </w:rPr>
              <w:t>zur Holzverarbeitung (Trenn- und Fügeverfahren)</w:t>
            </w:r>
            <w:r w:rsidRPr="0021329D">
              <w:rPr>
                <w:rFonts w:eastAsia="Calibri" w:cs="Arial"/>
                <w:sz w:val="18"/>
                <w:szCs w:val="18"/>
              </w:rPr>
              <w:t>.</w:t>
            </w:r>
          </w:p>
          <w:p w14:paraId="678486FC" w14:textId="77777777" w:rsidR="001B288A" w:rsidRDefault="001B288A" w:rsidP="001B288A">
            <w:pPr>
              <w:pStyle w:val="Listenabsatz"/>
              <w:numPr>
                <w:ilvl w:val="0"/>
                <w:numId w:val="45"/>
              </w:numPr>
              <w:rPr>
                <w:rFonts w:eastAsia="Calibri" w:cs="Arial"/>
                <w:sz w:val="18"/>
                <w:szCs w:val="18"/>
              </w:rPr>
            </w:pPr>
            <w:r>
              <w:rPr>
                <w:rFonts w:eastAsia="Calibri" w:cs="Arial"/>
                <w:sz w:val="18"/>
                <w:szCs w:val="18"/>
              </w:rPr>
              <w:t>Verstehen der Funktionsweise der kennengelernten Werkzeuge.</w:t>
            </w:r>
          </w:p>
          <w:p w14:paraId="623B5DAB" w14:textId="77777777" w:rsidR="001B288A" w:rsidRPr="001B288A" w:rsidRDefault="001B288A" w:rsidP="001B288A">
            <w:pPr>
              <w:pStyle w:val="Listenabsatz"/>
              <w:numPr>
                <w:ilvl w:val="0"/>
                <w:numId w:val="45"/>
              </w:numPr>
              <w:rPr>
                <w:rFonts w:eastAsia="Calibri" w:cs="Arial"/>
                <w:sz w:val="18"/>
                <w:szCs w:val="18"/>
              </w:rPr>
            </w:pPr>
            <w:r>
              <w:rPr>
                <w:rFonts w:eastAsia="Calibri" w:cs="Arial"/>
                <w:sz w:val="18"/>
                <w:szCs w:val="18"/>
              </w:rPr>
              <w:t>Planung, Umsetzung und Beurteilung von Holzwerkstücken in der Praxis.</w:t>
            </w:r>
          </w:p>
        </w:tc>
      </w:tr>
      <w:tr w:rsidR="001B288A" w:rsidRPr="00945C52" w14:paraId="653EF58E" w14:textId="77777777" w:rsidTr="001B288A">
        <w:tc>
          <w:tcPr>
            <w:tcW w:w="2932" w:type="dxa"/>
            <w:shd w:val="clear" w:color="auto" w:fill="BFBFBF"/>
          </w:tcPr>
          <w:p w14:paraId="0604C1EE"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Gender-Aspekt</w:t>
            </w:r>
          </w:p>
        </w:tc>
        <w:tc>
          <w:tcPr>
            <w:tcW w:w="6130" w:type="dxa"/>
          </w:tcPr>
          <w:p w14:paraId="7F907E01" w14:textId="77777777" w:rsidR="001B288A" w:rsidRPr="0021329D" w:rsidRDefault="001B288A" w:rsidP="001B288A">
            <w:pPr>
              <w:spacing w:after="0" w:line="240" w:lineRule="auto"/>
              <w:rPr>
                <w:rFonts w:eastAsia="Calibri" w:cs="Arial"/>
                <w:sz w:val="18"/>
                <w:szCs w:val="18"/>
                <w:lang w:eastAsia="de-DE"/>
              </w:rPr>
            </w:pPr>
            <w:r w:rsidRPr="0021329D">
              <w:rPr>
                <w:rFonts w:eastAsia="Calibri" w:cs="Arial"/>
                <w:sz w:val="18"/>
                <w:szCs w:val="18"/>
                <w:lang w:eastAsia="de-DE"/>
              </w:rPr>
              <w:t xml:space="preserve">Mädchen und Jungen werden im Technikunterricht gleichermaßen behandelt. </w:t>
            </w:r>
            <w:r>
              <w:rPr>
                <w:rFonts w:eastAsia="Calibri" w:cs="Arial"/>
                <w:sz w:val="18"/>
                <w:szCs w:val="18"/>
                <w:lang w:eastAsia="de-DE"/>
              </w:rPr>
              <w:t xml:space="preserve">Weder in der </w:t>
            </w:r>
            <w:proofErr w:type="gramStart"/>
            <w:r>
              <w:rPr>
                <w:rFonts w:eastAsia="Calibri" w:cs="Arial"/>
                <w:sz w:val="18"/>
                <w:szCs w:val="18"/>
                <w:lang w:eastAsia="de-DE"/>
              </w:rPr>
              <w:t>Erwartungshaltung,</w:t>
            </w:r>
            <w:proofErr w:type="gramEnd"/>
            <w:r>
              <w:rPr>
                <w:rFonts w:eastAsia="Calibri" w:cs="Arial"/>
                <w:sz w:val="18"/>
                <w:szCs w:val="18"/>
                <w:lang w:eastAsia="de-DE"/>
              </w:rPr>
              <w:t xml:space="preserve"> noch in der Beurteilung von durch </w:t>
            </w:r>
            <w:proofErr w:type="spellStart"/>
            <w:r>
              <w:rPr>
                <w:rFonts w:eastAsia="Calibri" w:cs="Arial"/>
                <w:sz w:val="18"/>
                <w:szCs w:val="18"/>
                <w:lang w:eastAsia="de-DE"/>
              </w:rPr>
              <w:t>SuS</w:t>
            </w:r>
            <w:proofErr w:type="spellEnd"/>
            <w:r>
              <w:rPr>
                <w:rFonts w:eastAsia="Calibri" w:cs="Arial"/>
                <w:sz w:val="18"/>
                <w:szCs w:val="18"/>
                <w:lang w:eastAsia="de-DE"/>
              </w:rPr>
              <w:t xml:space="preserve"> erstellten Werkstücke werden Unterschiede zwischen Mädchen und Jungen gemacht.</w:t>
            </w:r>
          </w:p>
        </w:tc>
      </w:tr>
      <w:tr w:rsidR="001B288A" w:rsidRPr="00945C52" w14:paraId="3F057A86" w14:textId="77777777" w:rsidTr="001B288A">
        <w:tc>
          <w:tcPr>
            <w:tcW w:w="2932" w:type="dxa"/>
            <w:shd w:val="clear" w:color="auto" w:fill="BFBFBF"/>
          </w:tcPr>
          <w:p w14:paraId="3B5F38E7"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Bezug zu einer / mehreren Berufswahlkompetenzen</w:t>
            </w:r>
          </w:p>
        </w:tc>
        <w:tc>
          <w:tcPr>
            <w:tcW w:w="6130" w:type="dxa"/>
          </w:tcPr>
          <w:p w14:paraId="4F16DA79" w14:textId="77777777" w:rsidR="001B288A" w:rsidRPr="00E47443" w:rsidRDefault="001B288A" w:rsidP="001B288A">
            <w:pPr>
              <w:pStyle w:val="Listenabsatz"/>
              <w:numPr>
                <w:ilvl w:val="0"/>
                <w:numId w:val="45"/>
              </w:numPr>
              <w:rPr>
                <w:rFonts w:eastAsia="Calibri" w:cs="Arial"/>
                <w:bCs/>
                <w:iCs/>
                <w:sz w:val="18"/>
                <w:szCs w:val="18"/>
              </w:rPr>
            </w:pPr>
            <w:r>
              <w:rPr>
                <w:rFonts w:eastAsia="Calibri" w:cs="Arial"/>
                <w:bCs/>
                <w:iCs/>
                <w:sz w:val="18"/>
                <w:szCs w:val="18"/>
              </w:rPr>
              <w:t>Lesen und verstehen von Fachtexten.</w:t>
            </w:r>
          </w:p>
          <w:p w14:paraId="3AC824A8"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Praktische Umsetzung und Anwendung von zuvor in der Theorie erlernten Inhalten.</w:t>
            </w:r>
          </w:p>
          <w:p w14:paraId="2B330C90"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Einblicke in die Arbeitsweisen von holzverarbeitenden Berufen kennenlernen.</w:t>
            </w:r>
          </w:p>
          <w:p w14:paraId="6075A762"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Erkenntnisse über die eigenen praktischen Fähigkeiten sowie Neigungen und Interessen gewinnen.</w:t>
            </w:r>
          </w:p>
          <w:p w14:paraId="1CA347D9"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Planung von handwerklichen Prozessen.</w:t>
            </w:r>
          </w:p>
          <w:p w14:paraId="3F08233A"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Selbstständigkeit und Selbstreflexion.</w:t>
            </w:r>
          </w:p>
          <w:p w14:paraId="363C4847"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Konzentration, Zeitmanagement.</w:t>
            </w:r>
          </w:p>
          <w:p w14:paraId="41ADAE53" w14:textId="77777777" w:rsidR="001B288A" w:rsidRP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Logisches Denken, räumliches Vorstellungsvermögen sowie handwerklich-motorische Fähigkeiten.</w:t>
            </w:r>
          </w:p>
        </w:tc>
      </w:tr>
      <w:tr w:rsidR="001B288A" w:rsidRPr="00945C52" w14:paraId="61B9137C" w14:textId="77777777" w:rsidTr="001B288A">
        <w:tc>
          <w:tcPr>
            <w:tcW w:w="2932" w:type="dxa"/>
            <w:shd w:val="clear" w:color="auto" w:fill="BFBFBF"/>
          </w:tcPr>
          <w:p w14:paraId="503A2E63"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Bezug zu den fachlichen</w:t>
            </w:r>
          </w:p>
          <w:p w14:paraId="63125F49"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Kompetenzerwartungen</w:t>
            </w:r>
          </w:p>
        </w:tc>
        <w:tc>
          <w:tcPr>
            <w:tcW w:w="6130" w:type="dxa"/>
          </w:tcPr>
          <w:p w14:paraId="52DE4CC2"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Sachkompetenz (SK):</w:t>
            </w:r>
          </w:p>
          <w:p w14:paraId="35339521"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 xml:space="preserve">Die </w:t>
            </w:r>
            <w:proofErr w:type="spellStart"/>
            <w:r>
              <w:rPr>
                <w:rFonts w:eastAsia="Calibri" w:cs="Arial"/>
                <w:bCs/>
                <w:iCs/>
                <w:sz w:val="18"/>
                <w:szCs w:val="18"/>
              </w:rPr>
              <w:t>SuS</w:t>
            </w:r>
            <w:proofErr w:type="spellEnd"/>
            <w:r>
              <w:rPr>
                <w:rFonts w:eastAsia="Calibri" w:cs="Arial"/>
                <w:bCs/>
                <w:iCs/>
                <w:sz w:val="18"/>
                <w:szCs w:val="18"/>
              </w:rPr>
              <w:t xml:space="preserve"> …</w:t>
            </w:r>
          </w:p>
          <w:p w14:paraId="16ECE6FC" w14:textId="77777777" w:rsidR="001B288A" w:rsidRPr="008E6989" w:rsidRDefault="001B288A" w:rsidP="001B288A">
            <w:pPr>
              <w:spacing w:after="0" w:line="240" w:lineRule="auto"/>
              <w:rPr>
                <w:rFonts w:eastAsia="Calibri" w:cs="Arial"/>
                <w:bCs/>
                <w:iCs/>
                <w:sz w:val="14"/>
                <w:szCs w:val="14"/>
              </w:rPr>
            </w:pPr>
          </w:p>
          <w:p w14:paraId="19661CC7"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w:t>
            </w:r>
            <w:r>
              <w:rPr>
                <w:rFonts w:eastAsia="Calibri" w:cs="Arial"/>
                <w:bCs/>
                <w:iCs/>
                <w:sz w:val="18"/>
                <w:szCs w:val="18"/>
              </w:rPr>
              <w:tab/>
              <w:t>erarbeiten sich den Umgang und die Arbeitsschritte zur Holzbehandlung mit den jeweiligen Werkzeugen mit Hilfe von Sachtexten, Vorträgen und Filmen. (SK)</w:t>
            </w:r>
          </w:p>
          <w:p w14:paraId="7D6ABFDA"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w:t>
            </w:r>
            <w:r>
              <w:rPr>
                <w:rFonts w:eastAsia="Calibri" w:cs="Arial"/>
                <w:bCs/>
                <w:iCs/>
                <w:sz w:val="18"/>
                <w:szCs w:val="18"/>
              </w:rPr>
              <w:tab/>
              <w:t>beschreiben und erläutern die Handhabung der jeweiligen Werkzeuge und Hilfsmittel. (SK)</w:t>
            </w:r>
          </w:p>
          <w:p w14:paraId="034F0BEE"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w:t>
            </w:r>
            <w:r>
              <w:rPr>
                <w:rFonts w:eastAsia="Calibri" w:cs="Arial"/>
                <w:bCs/>
                <w:iCs/>
                <w:sz w:val="18"/>
                <w:szCs w:val="18"/>
              </w:rPr>
              <w:tab/>
              <w:t>erarbeiten sich Vorgehen und Handhabung auch durch praktisches Testen und Probieren sowie die anschließende Reflexion der Ergebnisse. (HK; UK)</w:t>
            </w:r>
          </w:p>
          <w:p w14:paraId="0A895526"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w:t>
            </w:r>
            <w:r>
              <w:rPr>
                <w:rFonts w:eastAsia="Calibri" w:cs="Arial"/>
                <w:bCs/>
                <w:iCs/>
                <w:sz w:val="18"/>
                <w:szCs w:val="18"/>
              </w:rPr>
              <w:tab/>
              <w:t>wenden die erarbeiteten Arbeitsschritte und Anwendungsregeln durch das Herstellen von Werkstücken aus Holzmaterialien praktisch an. (UK; HK)</w:t>
            </w:r>
          </w:p>
          <w:p w14:paraId="51944250"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w:t>
            </w:r>
            <w:r>
              <w:rPr>
                <w:rFonts w:eastAsia="Calibri" w:cs="Arial"/>
                <w:bCs/>
                <w:iCs/>
                <w:sz w:val="18"/>
                <w:szCs w:val="18"/>
              </w:rPr>
              <w:tab/>
              <w:t>stellen die Werkstücke nach vorgegebenen Anleitungen und technischen Zeichnungen her. (UK; HK)</w:t>
            </w:r>
          </w:p>
          <w:p w14:paraId="3FC0C7AD" w14:textId="77777777" w:rsidR="001B288A" w:rsidRPr="008E6989" w:rsidRDefault="001B288A" w:rsidP="001B288A">
            <w:pPr>
              <w:spacing w:after="0" w:line="240" w:lineRule="auto"/>
              <w:rPr>
                <w:rFonts w:eastAsia="Calibri" w:cs="Arial"/>
                <w:bCs/>
                <w:iCs/>
                <w:sz w:val="14"/>
                <w:szCs w:val="14"/>
              </w:rPr>
            </w:pPr>
          </w:p>
        </w:tc>
      </w:tr>
      <w:tr w:rsidR="001B288A" w:rsidRPr="00945C52" w14:paraId="0FA9A604" w14:textId="77777777" w:rsidTr="001B288A">
        <w:tc>
          <w:tcPr>
            <w:tcW w:w="2932" w:type="dxa"/>
            <w:shd w:val="clear" w:color="auto" w:fill="BFBFBF"/>
          </w:tcPr>
          <w:p w14:paraId="142D5B82"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Zuordnung Fach-Inhaltsfeld</w:t>
            </w:r>
          </w:p>
        </w:tc>
        <w:tc>
          <w:tcPr>
            <w:tcW w:w="6130" w:type="dxa"/>
          </w:tcPr>
          <w:p w14:paraId="2B1C4D70" w14:textId="77777777" w:rsidR="001B288A" w:rsidRDefault="001B288A" w:rsidP="001B288A">
            <w:pPr>
              <w:spacing w:after="0" w:line="240" w:lineRule="auto"/>
              <w:ind w:left="496" w:hanging="496"/>
              <w:rPr>
                <w:rFonts w:eastAsia="Calibri" w:cs="Arial"/>
                <w:bCs/>
                <w:iCs/>
                <w:sz w:val="18"/>
                <w:szCs w:val="18"/>
              </w:rPr>
            </w:pPr>
            <w:r>
              <w:rPr>
                <w:rFonts w:eastAsia="Calibri" w:cs="Arial"/>
                <w:bCs/>
                <w:iCs/>
                <w:sz w:val="18"/>
                <w:szCs w:val="18"/>
              </w:rPr>
              <w:t>IF 1:</w:t>
            </w:r>
            <w:r>
              <w:rPr>
                <w:rFonts w:eastAsia="Calibri" w:cs="Arial"/>
                <w:bCs/>
                <w:iCs/>
                <w:sz w:val="18"/>
                <w:szCs w:val="18"/>
              </w:rPr>
              <w:tab/>
              <w:t>S</w:t>
            </w:r>
            <w:r w:rsidRPr="0048714C">
              <w:rPr>
                <w:rFonts w:eastAsia="Calibri" w:cs="Arial"/>
                <w:bCs/>
                <w:iCs/>
                <w:sz w:val="18"/>
                <w:szCs w:val="18"/>
              </w:rPr>
              <w:t>icherheitsbewusste</w:t>
            </w:r>
            <w:r>
              <w:rPr>
                <w:rFonts w:eastAsia="Calibri" w:cs="Arial"/>
                <w:bCs/>
                <w:iCs/>
                <w:sz w:val="18"/>
                <w:szCs w:val="18"/>
              </w:rPr>
              <w:t>r</w:t>
            </w:r>
            <w:r w:rsidRPr="0048714C">
              <w:rPr>
                <w:rFonts w:eastAsia="Calibri" w:cs="Arial"/>
                <w:bCs/>
                <w:iCs/>
                <w:sz w:val="18"/>
                <w:szCs w:val="18"/>
              </w:rPr>
              <w:t xml:space="preserve"> Umgang </w:t>
            </w:r>
            <w:r>
              <w:rPr>
                <w:rFonts w:eastAsia="Calibri" w:cs="Arial"/>
                <w:bCs/>
                <w:iCs/>
                <w:sz w:val="18"/>
                <w:szCs w:val="18"/>
              </w:rPr>
              <w:t xml:space="preserve">und </w:t>
            </w:r>
            <w:r w:rsidRPr="0048714C">
              <w:rPr>
                <w:rFonts w:eastAsia="Calibri" w:cs="Arial"/>
                <w:bCs/>
                <w:iCs/>
                <w:sz w:val="18"/>
                <w:szCs w:val="18"/>
              </w:rPr>
              <w:t>Nutzung</w:t>
            </w:r>
            <w:r>
              <w:rPr>
                <w:rFonts w:eastAsia="Calibri" w:cs="Arial"/>
                <w:bCs/>
                <w:iCs/>
                <w:sz w:val="18"/>
                <w:szCs w:val="18"/>
              </w:rPr>
              <w:t xml:space="preserve"> der Werkzeuge und Maschinen zur Holzbearbeitung.</w:t>
            </w:r>
          </w:p>
          <w:p w14:paraId="77D398E7" w14:textId="77777777" w:rsidR="001B288A" w:rsidRDefault="001B288A" w:rsidP="001B288A">
            <w:pPr>
              <w:spacing w:after="0" w:line="240" w:lineRule="auto"/>
              <w:ind w:left="496" w:hanging="496"/>
              <w:rPr>
                <w:rFonts w:eastAsia="Calibri" w:cs="Arial"/>
                <w:bCs/>
                <w:iCs/>
                <w:sz w:val="18"/>
                <w:szCs w:val="18"/>
              </w:rPr>
            </w:pPr>
            <w:r>
              <w:rPr>
                <w:rFonts w:eastAsia="Calibri" w:cs="Arial"/>
                <w:bCs/>
                <w:iCs/>
                <w:sz w:val="18"/>
                <w:szCs w:val="18"/>
              </w:rPr>
              <w:t>IF 2:</w:t>
            </w:r>
            <w:r>
              <w:rPr>
                <w:rFonts w:eastAsia="Calibri" w:cs="Arial"/>
                <w:bCs/>
                <w:iCs/>
                <w:sz w:val="18"/>
                <w:szCs w:val="18"/>
              </w:rPr>
              <w:tab/>
              <w:t>Planung, Durchführung und Reflexion von Fertigungsprozessen.</w:t>
            </w:r>
          </w:p>
          <w:p w14:paraId="0B9DC03F" w14:textId="77777777" w:rsidR="001B288A" w:rsidRPr="00AF7EB5" w:rsidRDefault="001B288A" w:rsidP="001B288A">
            <w:pPr>
              <w:spacing w:after="0" w:line="240" w:lineRule="auto"/>
              <w:ind w:left="496" w:hanging="496"/>
              <w:rPr>
                <w:rFonts w:eastAsia="Calibri" w:cs="Arial"/>
                <w:bCs/>
                <w:iCs/>
                <w:sz w:val="18"/>
                <w:szCs w:val="18"/>
              </w:rPr>
            </w:pPr>
            <w:r>
              <w:rPr>
                <w:rFonts w:eastAsia="Calibri" w:cs="Arial"/>
                <w:bCs/>
                <w:iCs/>
                <w:sz w:val="18"/>
                <w:szCs w:val="18"/>
              </w:rPr>
              <w:t>IF 2:</w:t>
            </w:r>
            <w:r>
              <w:rPr>
                <w:rFonts w:eastAsia="Calibri" w:cs="Arial"/>
                <w:bCs/>
                <w:iCs/>
                <w:sz w:val="18"/>
                <w:szCs w:val="18"/>
              </w:rPr>
              <w:tab/>
            </w:r>
            <w:r w:rsidRPr="00AF7EB5">
              <w:rPr>
                <w:rFonts w:eastAsia="Calibri" w:cs="Arial"/>
                <w:bCs/>
                <w:iCs/>
                <w:sz w:val="18"/>
                <w:szCs w:val="18"/>
              </w:rPr>
              <w:t xml:space="preserve">Herstellung </w:t>
            </w:r>
            <w:r>
              <w:rPr>
                <w:rFonts w:eastAsia="Calibri" w:cs="Arial"/>
                <w:bCs/>
                <w:iCs/>
                <w:sz w:val="18"/>
                <w:szCs w:val="18"/>
              </w:rPr>
              <w:t>von</w:t>
            </w:r>
            <w:r w:rsidRPr="00AF7EB5">
              <w:rPr>
                <w:rFonts w:eastAsia="Calibri" w:cs="Arial"/>
                <w:bCs/>
                <w:iCs/>
                <w:sz w:val="18"/>
                <w:szCs w:val="18"/>
              </w:rPr>
              <w:t xml:space="preserve"> Alltagsgegenstandes unter Beachtung ökonomischer, ökologischer und ergonomischer Erfordernisse. </w:t>
            </w:r>
          </w:p>
          <w:p w14:paraId="3DE4DAC6" w14:textId="77777777" w:rsidR="001B288A" w:rsidRPr="008E6989" w:rsidRDefault="001B288A" w:rsidP="001B288A">
            <w:pPr>
              <w:spacing w:after="0" w:line="240" w:lineRule="auto"/>
              <w:ind w:left="496" w:hanging="496"/>
              <w:rPr>
                <w:rFonts w:eastAsia="Calibri" w:cs="Arial"/>
                <w:bCs/>
                <w:iCs/>
                <w:sz w:val="14"/>
                <w:szCs w:val="14"/>
              </w:rPr>
            </w:pPr>
            <w:r w:rsidRPr="00AF7EB5">
              <w:rPr>
                <w:rFonts w:eastAsia="Calibri" w:cs="Arial"/>
                <w:bCs/>
                <w:iCs/>
                <w:sz w:val="18"/>
                <w:szCs w:val="18"/>
              </w:rPr>
              <w:t xml:space="preserve"> </w:t>
            </w:r>
          </w:p>
        </w:tc>
      </w:tr>
      <w:tr w:rsidR="001B288A" w:rsidRPr="00945C52" w14:paraId="1BD925E1" w14:textId="77777777" w:rsidTr="001B288A">
        <w:tc>
          <w:tcPr>
            <w:tcW w:w="2932" w:type="dxa"/>
            <w:shd w:val="clear" w:color="auto" w:fill="BFBFBF"/>
          </w:tcPr>
          <w:p w14:paraId="7A5290E3"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 xml:space="preserve">Lernmittel / </w:t>
            </w:r>
          </w:p>
          <w:p w14:paraId="4C8D3F76"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Lernorte</w:t>
            </w:r>
          </w:p>
        </w:tc>
        <w:tc>
          <w:tcPr>
            <w:tcW w:w="6130" w:type="dxa"/>
            <w:tcBorders>
              <w:bottom w:val="single" w:sz="4" w:space="0" w:color="auto"/>
            </w:tcBorders>
          </w:tcPr>
          <w:p w14:paraId="61C87A64" w14:textId="77777777" w:rsidR="001B288A" w:rsidRPr="00626BC1" w:rsidRDefault="001B288A" w:rsidP="001B288A">
            <w:pPr>
              <w:pStyle w:val="Listenabsatz"/>
              <w:numPr>
                <w:ilvl w:val="0"/>
                <w:numId w:val="45"/>
              </w:numPr>
              <w:ind w:left="213" w:hanging="213"/>
              <w:rPr>
                <w:rFonts w:eastAsia="Calibri" w:cs="Arial"/>
                <w:bCs/>
                <w:iCs/>
                <w:sz w:val="18"/>
                <w:szCs w:val="18"/>
              </w:rPr>
            </w:pPr>
            <w:r w:rsidRPr="00626BC1">
              <w:rPr>
                <w:rFonts w:eastAsia="Calibri" w:cs="Arial"/>
                <w:bCs/>
                <w:iCs/>
                <w:sz w:val="18"/>
                <w:szCs w:val="18"/>
              </w:rPr>
              <w:t>Technik-Bücher, Arbeitsblätter, Abbildungen &amp; Fotos, Werkzeuge (Handsägen, Raspeln, Feilen, Schleifpapier, Schraubenzieher, Leim etc.) &amp; Maschinen (Standbohrmaschinen), Holzwerkstoffe</w:t>
            </w:r>
          </w:p>
          <w:p w14:paraId="66A9D18E" w14:textId="693E0E12" w:rsidR="001B288A" w:rsidRPr="00773736" w:rsidRDefault="001B288A" w:rsidP="001B288A">
            <w:pPr>
              <w:pStyle w:val="Listenabsatz"/>
              <w:numPr>
                <w:ilvl w:val="0"/>
                <w:numId w:val="45"/>
              </w:numPr>
              <w:ind w:left="213" w:hanging="213"/>
              <w:rPr>
                <w:rFonts w:eastAsia="Calibri" w:cs="Arial"/>
                <w:bCs/>
                <w:iCs/>
                <w:sz w:val="18"/>
                <w:szCs w:val="18"/>
              </w:rPr>
            </w:pPr>
            <w:r w:rsidRPr="00626BC1">
              <w:rPr>
                <w:rFonts w:eastAsia="Calibri" w:cs="Arial"/>
                <w:bCs/>
                <w:iCs/>
                <w:sz w:val="18"/>
                <w:szCs w:val="18"/>
              </w:rPr>
              <w:t>Technikraum und Maschinenraum</w:t>
            </w:r>
          </w:p>
        </w:tc>
      </w:tr>
      <w:tr w:rsidR="001B288A" w:rsidRPr="00945C52" w14:paraId="082402ED" w14:textId="77777777" w:rsidTr="001B288A">
        <w:tc>
          <w:tcPr>
            <w:tcW w:w="2932" w:type="dxa"/>
            <w:shd w:val="clear" w:color="auto" w:fill="BFBFBF"/>
          </w:tcPr>
          <w:p w14:paraId="748EF4CA"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mögliche fächerübergreifende / außerschulische Kooperationen</w:t>
            </w:r>
          </w:p>
        </w:tc>
        <w:tc>
          <w:tcPr>
            <w:tcW w:w="6130" w:type="dxa"/>
            <w:tcBorders>
              <w:tr2bl w:val="single" w:sz="4" w:space="0" w:color="auto"/>
            </w:tcBorders>
          </w:tcPr>
          <w:p w14:paraId="2B51D13C" w14:textId="77777777" w:rsidR="001B288A" w:rsidRPr="00945C52" w:rsidRDefault="001B288A" w:rsidP="001B288A">
            <w:pPr>
              <w:spacing w:after="0" w:line="240" w:lineRule="auto"/>
              <w:rPr>
                <w:rFonts w:eastAsia="Calibri" w:cs="Arial"/>
                <w:bCs/>
                <w:iCs/>
                <w:sz w:val="18"/>
                <w:szCs w:val="18"/>
              </w:rPr>
            </w:pPr>
          </w:p>
          <w:p w14:paraId="7CD4BB57" w14:textId="77777777" w:rsidR="001B288A" w:rsidRPr="00945C52" w:rsidRDefault="001B288A" w:rsidP="001B288A">
            <w:pPr>
              <w:spacing w:after="0" w:line="240" w:lineRule="auto"/>
              <w:rPr>
                <w:rFonts w:eastAsia="Calibri" w:cs="Arial"/>
                <w:bCs/>
                <w:iCs/>
                <w:sz w:val="18"/>
                <w:szCs w:val="18"/>
              </w:rPr>
            </w:pPr>
          </w:p>
        </w:tc>
      </w:tr>
      <w:tr w:rsidR="001B288A" w:rsidRPr="00945C52" w14:paraId="2D97EBEA" w14:textId="77777777" w:rsidTr="001B288A">
        <w:tc>
          <w:tcPr>
            <w:tcW w:w="2932" w:type="dxa"/>
            <w:shd w:val="clear" w:color="auto" w:fill="BFBFBF"/>
          </w:tcPr>
          <w:p w14:paraId="6890FD8F"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Ansprechpartner</w:t>
            </w:r>
          </w:p>
        </w:tc>
        <w:tc>
          <w:tcPr>
            <w:tcW w:w="6130" w:type="dxa"/>
          </w:tcPr>
          <w:p w14:paraId="1D5C5162"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Fachschaft Technik</w:t>
            </w:r>
          </w:p>
          <w:p w14:paraId="79AAEECB" w14:textId="77777777" w:rsidR="001B288A" w:rsidRPr="008E6989" w:rsidRDefault="001B288A" w:rsidP="001B288A">
            <w:pPr>
              <w:spacing w:after="0" w:line="240" w:lineRule="auto"/>
              <w:rPr>
                <w:rFonts w:eastAsia="Calibri" w:cs="Arial"/>
                <w:bCs/>
                <w:iCs/>
                <w:sz w:val="14"/>
                <w:szCs w:val="14"/>
              </w:rPr>
            </w:pPr>
          </w:p>
        </w:tc>
      </w:tr>
      <w:tr w:rsidR="001B288A" w:rsidRPr="00945C52" w14:paraId="00315988" w14:textId="77777777" w:rsidTr="001B288A">
        <w:tc>
          <w:tcPr>
            <w:tcW w:w="2932" w:type="dxa"/>
            <w:shd w:val="clear" w:color="auto" w:fill="BFBFBF"/>
          </w:tcPr>
          <w:p w14:paraId="384247C0" w14:textId="77777777" w:rsidR="001B288A" w:rsidRPr="00773736" w:rsidRDefault="001B288A" w:rsidP="001B288A">
            <w:pPr>
              <w:spacing w:after="0" w:line="240" w:lineRule="auto"/>
              <w:rPr>
                <w:rFonts w:eastAsia="Calibri" w:cs="Arial"/>
                <w:b/>
                <w:bCs/>
                <w:iCs/>
                <w:sz w:val="16"/>
                <w:szCs w:val="16"/>
              </w:rPr>
            </w:pPr>
            <w:r w:rsidRPr="00773736">
              <w:rPr>
                <w:rFonts w:eastAsia="Calibri" w:cs="Arial"/>
                <w:b/>
                <w:bCs/>
                <w:iCs/>
                <w:sz w:val="16"/>
                <w:szCs w:val="16"/>
              </w:rPr>
              <w:t xml:space="preserve">verbindliche Durchführung </w:t>
            </w:r>
          </w:p>
          <w:p w14:paraId="61C75F20" w14:textId="77777777" w:rsidR="001B288A" w:rsidRPr="00945C52" w:rsidRDefault="001B288A" w:rsidP="001B288A">
            <w:pPr>
              <w:spacing w:after="0" w:line="240" w:lineRule="auto"/>
              <w:rPr>
                <w:rFonts w:eastAsia="Calibri" w:cs="Arial"/>
                <w:b/>
                <w:bCs/>
                <w:iCs/>
                <w:sz w:val="18"/>
                <w:szCs w:val="18"/>
              </w:rPr>
            </w:pPr>
            <w:r w:rsidRPr="00773736">
              <w:rPr>
                <w:rFonts w:eastAsia="Calibri" w:cs="Arial"/>
                <w:b/>
                <w:bCs/>
                <w:iCs/>
                <w:sz w:val="16"/>
                <w:szCs w:val="16"/>
              </w:rPr>
              <w:t xml:space="preserve">bis /ab  </w:t>
            </w:r>
            <w:proofErr w:type="gramStart"/>
            <w:r w:rsidRPr="00773736">
              <w:rPr>
                <w:rFonts w:eastAsia="Calibri" w:cs="Arial"/>
                <w:b/>
                <w:bCs/>
                <w:iCs/>
                <w:sz w:val="16"/>
                <w:szCs w:val="16"/>
              </w:rPr>
              <w:t xml:space="preserve">   (</w:t>
            </w:r>
            <w:proofErr w:type="gramEnd"/>
            <w:r w:rsidRPr="00773736">
              <w:rPr>
                <w:rFonts w:eastAsia="Calibri" w:cs="Arial"/>
                <w:b/>
                <w:bCs/>
                <w:iCs/>
                <w:sz w:val="16"/>
                <w:szCs w:val="16"/>
              </w:rPr>
              <w:t>siehe Jg.-Übersicht)</w:t>
            </w:r>
          </w:p>
        </w:tc>
        <w:tc>
          <w:tcPr>
            <w:tcW w:w="6130" w:type="dxa"/>
          </w:tcPr>
          <w:p w14:paraId="38992851" w14:textId="77777777" w:rsidR="001B288A" w:rsidRPr="00945C52" w:rsidRDefault="001B288A" w:rsidP="001B288A">
            <w:pPr>
              <w:spacing w:after="0" w:line="240" w:lineRule="auto"/>
              <w:rPr>
                <w:rFonts w:eastAsia="Calibri" w:cs="Arial"/>
                <w:bCs/>
                <w:iCs/>
                <w:sz w:val="18"/>
                <w:szCs w:val="18"/>
              </w:rPr>
            </w:pPr>
            <w:r>
              <w:rPr>
                <w:rFonts w:eastAsia="Calibri" w:cs="Arial"/>
                <w:bCs/>
                <w:iCs/>
                <w:sz w:val="18"/>
                <w:szCs w:val="18"/>
              </w:rPr>
              <w:t>7. Jahrgang 1. und 2. Halbjahr</w:t>
            </w:r>
          </w:p>
          <w:p w14:paraId="66AC6F29" w14:textId="77777777" w:rsidR="001B288A" w:rsidRPr="00945C52" w:rsidRDefault="001B288A" w:rsidP="001B288A">
            <w:pPr>
              <w:spacing w:after="0" w:line="240" w:lineRule="auto"/>
              <w:rPr>
                <w:rFonts w:eastAsia="Calibri" w:cs="Arial"/>
                <w:bCs/>
                <w:iCs/>
                <w:sz w:val="18"/>
                <w:szCs w:val="18"/>
              </w:rPr>
            </w:pPr>
          </w:p>
        </w:tc>
      </w:tr>
    </w:tbl>
    <w:p w14:paraId="00445D86" w14:textId="11515030" w:rsidR="001B288A" w:rsidRPr="00DD307C" w:rsidRDefault="001B288A" w:rsidP="00120247">
      <w:pPr>
        <w:pStyle w:val="Untertitel"/>
        <w:rPr>
          <w:sz w:val="40"/>
          <w:u w:val="single"/>
        </w:rPr>
      </w:pPr>
      <w:bookmarkStart w:id="37" w:name="_Toc190948076"/>
      <w:r w:rsidRPr="006D4851">
        <w:lastRenderedPageBreak/>
        <w:t xml:space="preserve">ZBOs der </w:t>
      </w:r>
      <w:r w:rsidR="00E96CFF" w:rsidRPr="00E96CFF">
        <w:t xml:space="preserve">Beruflichen Orientierung </w:t>
      </w:r>
      <w:r>
        <w:t xml:space="preserve">für das Fach </w:t>
      </w:r>
      <w:r>
        <w:rPr>
          <w:sz w:val="40"/>
          <w:u w:val="single"/>
        </w:rPr>
        <w:t>Technik</w:t>
      </w:r>
      <w:bookmarkEnd w:id="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2"/>
        <w:gridCol w:w="6130"/>
      </w:tblGrid>
      <w:tr w:rsidR="001B288A" w:rsidRPr="00945C52" w14:paraId="09799A05" w14:textId="77777777" w:rsidTr="001B288A">
        <w:tc>
          <w:tcPr>
            <w:tcW w:w="2932" w:type="dxa"/>
            <w:tcBorders>
              <w:bottom w:val="single" w:sz="4" w:space="0" w:color="auto"/>
            </w:tcBorders>
            <w:shd w:val="clear" w:color="auto" w:fill="A6A6A6"/>
          </w:tcPr>
          <w:p w14:paraId="59C48A1D"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Fach</w:t>
            </w:r>
          </w:p>
        </w:tc>
        <w:tc>
          <w:tcPr>
            <w:tcW w:w="6130" w:type="dxa"/>
          </w:tcPr>
          <w:p w14:paraId="63F357BB" w14:textId="77777777" w:rsidR="001B288A" w:rsidRPr="001B288A" w:rsidRDefault="001B288A" w:rsidP="001B288A">
            <w:pPr>
              <w:spacing w:after="0" w:line="240" w:lineRule="auto"/>
              <w:rPr>
                <w:rFonts w:eastAsia="Calibri" w:cs="Arial"/>
                <w:b/>
                <w:bCs/>
                <w:iCs/>
                <w:sz w:val="18"/>
                <w:szCs w:val="18"/>
              </w:rPr>
            </w:pPr>
            <w:r w:rsidRPr="0021329D">
              <w:rPr>
                <w:rFonts w:eastAsia="Calibri" w:cs="Arial"/>
                <w:b/>
                <w:bCs/>
                <w:iCs/>
                <w:sz w:val="18"/>
                <w:szCs w:val="18"/>
              </w:rPr>
              <w:t>Technik</w:t>
            </w:r>
          </w:p>
        </w:tc>
      </w:tr>
      <w:tr w:rsidR="001B288A" w:rsidRPr="00945C52" w14:paraId="45F7F605" w14:textId="77777777" w:rsidTr="001B288A">
        <w:tc>
          <w:tcPr>
            <w:tcW w:w="2932" w:type="dxa"/>
            <w:shd w:val="clear" w:color="auto" w:fill="BFBFBF"/>
          </w:tcPr>
          <w:p w14:paraId="191679AD"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Jahrgangsstufe und Halbjahr</w:t>
            </w:r>
          </w:p>
        </w:tc>
        <w:tc>
          <w:tcPr>
            <w:tcW w:w="6130" w:type="dxa"/>
          </w:tcPr>
          <w:p w14:paraId="0E469CBF" w14:textId="77777777" w:rsidR="001B288A" w:rsidRPr="0021329D" w:rsidRDefault="001B288A" w:rsidP="001B288A">
            <w:pPr>
              <w:spacing w:after="0"/>
              <w:rPr>
                <w:sz w:val="18"/>
                <w:szCs w:val="18"/>
              </w:rPr>
            </w:pPr>
            <w:r>
              <w:rPr>
                <w:sz w:val="18"/>
                <w:szCs w:val="18"/>
              </w:rPr>
              <w:t>8.1 (wahlweise ggf. auch in 8.2 möglich)</w:t>
            </w:r>
          </w:p>
        </w:tc>
      </w:tr>
      <w:tr w:rsidR="001B288A" w:rsidRPr="00945C52" w14:paraId="7B530695" w14:textId="77777777" w:rsidTr="001B288A">
        <w:tc>
          <w:tcPr>
            <w:tcW w:w="2932" w:type="dxa"/>
            <w:shd w:val="clear" w:color="auto" w:fill="BFBFBF"/>
          </w:tcPr>
          <w:p w14:paraId="54A60537"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Thema</w:t>
            </w:r>
          </w:p>
        </w:tc>
        <w:tc>
          <w:tcPr>
            <w:tcW w:w="6130" w:type="dxa"/>
          </w:tcPr>
          <w:p w14:paraId="0023024D" w14:textId="77777777" w:rsidR="001B288A" w:rsidRDefault="001B288A" w:rsidP="001B288A">
            <w:pPr>
              <w:spacing w:after="0" w:line="240" w:lineRule="auto"/>
              <w:rPr>
                <w:sz w:val="18"/>
                <w:szCs w:val="18"/>
              </w:rPr>
            </w:pPr>
            <w:r>
              <w:rPr>
                <w:sz w:val="18"/>
                <w:szCs w:val="18"/>
              </w:rPr>
              <w:t>Füge- und Trennverfahren für Metallwerkstoffe mit Blick auf Unterschiede im Vergleich zur Holzbearbeitung sowie ergänzend dazu Umform- und Urformverfahren für Metallwerkstoffe (Schwerpunkt: Gießen)</w:t>
            </w:r>
          </w:p>
          <w:p w14:paraId="5A1BE5FD" w14:textId="77777777" w:rsidR="001B288A" w:rsidRPr="00AF6D9D" w:rsidRDefault="001B288A" w:rsidP="001B288A">
            <w:pPr>
              <w:spacing w:after="0" w:line="240" w:lineRule="auto"/>
              <w:rPr>
                <w:sz w:val="14"/>
                <w:szCs w:val="14"/>
              </w:rPr>
            </w:pPr>
          </w:p>
        </w:tc>
      </w:tr>
      <w:tr w:rsidR="001B288A" w:rsidRPr="00945C52" w14:paraId="7F85C1CA" w14:textId="77777777" w:rsidTr="001B288A">
        <w:tc>
          <w:tcPr>
            <w:tcW w:w="2932" w:type="dxa"/>
            <w:shd w:val="clear" w:color="auto" w:fill="BFBFBF"/>
          </w:tcPr>
          <w:p w14:paraId="3B306B07"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Inhaltliche Schwerpunkte</w:t>
            </w:r>
          </w:p>
          <w:p w14:paraId="4B86D0C5" w14:textId="77777777" w:rsidR="001B288A" w:rsidRPr="00945C52" w:rsidRDefault="001B288A" w:rsidP="001B288A">
            <w:pPr>
              <w:spacing w:after="0" w:line="240" w:lineRule="auto"/>
              <w:rPr>
                <w:rFonts w:eastAsia="Calibri" w:cs="Arial"/>
                <w:b/>
                <w:bCs/>
                <w:iCs/>
                <w:sz w:val="18"/>
                <w:szCs w:val="18"/>
              </w:rPr>
            </w:pPr>
          </w:p>
        </w:tc>
        <w:tc>
          <w:tcPr>
            <w:tcW w:w="6130" w:type="dxa"/>
          </w:tcPr>
          <w:p w14:paraId="0E03FE9F" w14:textId="77777777" w:rsidR="001B288A" w:rsidRDefault="001B288A" w:rsidP="001B288A">
            <w:pPr>
              <w:pStyle w:val="Listenabsatz"/>
              <w:numPr>
                <w:ilvl w:val="0"/>
                <w:numId w:val="45"/>
              </w:numPr>
              <w:rPr>
                <w:rFonts w:eastAsia="Calibri" w:cs="Arial"/>
                <w:sz w:val="18"/>
                <w:szCs w:val="18"/>
              </w:rPr>
            </w:pPr>
            <w:r>
              <w:rPr>
                <w:rFonts w:eastAsia="Calibri" w:cs="Arial"/>
                <w:sz w:val="18"/>
                <w:szCs w:val="18"/>
              </w:rPr>
              <w:t>Kennenlernen, Benennen der Unterschiede</w:t>
            </w:r>
            <w:r w:rsidRPr="0021329D">
              <w:rPr>
                <w:rFonts w:eastAsia="Calibri" w:cs="Arial"/>
                <w:sz w:val="18"/>
                <w:szCs w:val="18"/>
              </w:rPr>
              <w:t xml:space="preserve"> </w:t>
            </w:r>
            <w:r>
              <w:rPr>
                <w:rFonts w:eastAsia="Calibri" w:cs="Arial"/>
                <w:sz w:val="18"/>
                <w:szCs w:val="18"/>
              </w:rPr>
              <w:t>in der Holz- und der Metallbearbeitung mittels Füge- und Trennverfahren.</w:t>
            </w:r>
          </w:p>
          <w:p w14:paraId="4A4BC033" w14:textId="77777777" w:rsidR="001B288A" w:rsidRDefault="001B288A" w:rsidP="001B288A">
            <w:pPr>
              <w:pStyle w:val="Listenabsatz"/>
              <w:numPr>
                <w:ilvl w:val="0"/>
                <w:numId w:val="45"/>
              </w:numPr>
              <w:rPr>
                <w:rFonts w:eastAsia="Calibri" w:cs="Arial"/>
                <w:sz w:val="18"/>
                <w:szCs w:val="18"/>
              </w:rPr>
            </w:pPr>
            <w:r>
              <w:rPr>
                <w:rFonts w:eastAsia="Calibri" w:cs="Arial"/>
                <w:sz w:val="18"/>
                <w:szCs w:val="18"/>
              </w:rPr>
              <w:t>Kennenlernen und Verstehen von Urform- und Umformverfahren für Metallwerkstoffe an den Beispielen Biegeverformen und Gießerei.</w:t>
            </w:r>
          </w:p>
          <w:p w14:paraId="57194555" w14:textId="77777777" w:rsidR="001B288A" w:rsidRPr="001B288A" w:rsidRDefault="001B288A" w:rsidP="001B288A">
            <w:pPr>
              <w:pStyle w:val="Listenabsatz"/>
              <w:numPr>
                <w:ilvl w:val="0"/>
                <w:numId w:val="45"/>
              </w:numPr>
              <w:rPr>
                <w:rFonts w:eastAsia="Calibri" w:cs="Arial"/>
                <w:sz w:val="18"/>
                <w:szCs w:val="18"/>
              </w:rPr>
            </w:pPr>
            <w:r>
              <w:rPr>
                <w:rFonts w:eastAsia="Calibri" w:cs="Arial"/>
                <w:sz w:val="18"/>
                <w:szCs w:val="18"/>
              </w:rPr>
              <w:t xml:space="preserve">Planung und Umsetzung von Trenn-, Füge- und Umformverfahren zur Metallbearbeitung im Rahmen der Herstellung eines Werkstücks aus Metall. </w:t>
            </w:r>
          </w:p>
        </w:tc>
      </w:tr>
      <w:tr w:rsidR="001B288A" w:rsidRPr="00945C52" w14:paraId="173C0880" w14:textId="77777777" w:rsidTr="001B288A">
        <w:tc>
          <w:tcPr>
            <w:tcW w:w="2932" w:type="dxa"/>
            <w:shd w:val="clear" w:color="auto" w:fill="BFBFBF"/>
          </w:tcPr>
          <w:p w14:paraId="49686283"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Gender-Aspekt</w:t>
            </w:r>
          </w:p>
        </w:tc>
        <w:tc>
          <w:tcPr>
            <w:tcW w:w="6130" w:type="dxa"/>
          </w:tcPr>
          <w:p w14:paraId="44980671" w14:textId="77777777" w:rsidR="001B288A" w:rsidRPr="001B288A" w:rsidRDefault="001B288A" w:rsidP="001B288A">
            <w:pPr>
              <w:spacing w:after="0" w:line="240" w:lineRule="auto"/>
              <w:rPr>
                <w:rFonts w:eastAsia="Calibri" w:cs="Arial"/>
                <w:sz w:val="18"/>
                <w:szCs w:val="18"/>
                <w:lang w:eastAsia="de-DE"/>
              </w:rPr>
            </w:pPr>
            <w:r w:rsidRPr="0021329D">
              <w:rPr>
                <w:rFonts w:eastAsia="Calibri" w:cs="Arial"/>
                <w:sz w:val="18"/>
                <w:szCs w:val="18"/>
                <w:lang w:eastAsia="de-DE"/>
              </w:rPr>
              <w:t>Mädchen und Jungen werden im Technikunterricht gleichermaßen behandelt.</w:t>
            </w:r>
          </w:p>
        </w:tc>
      </w:tr>
      <w:tr w:rsidR="001B288A" w:rsidRPr="00945C52" w14:paraId="19DA45EE" w14:textId="77777777" w:rsidTr="001B288A">
        <w:tc>
          <w:tcPr>
            <w:tcW w:w="2932" w:type="dxa"/>
            <w:shd w:val="clear" w:color="auto" w:fill="BFBFBF"/>
          </w:tcPr>
          <w:p w14:paraId="751EDC1B"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Bezug zu einer / mehreren Berufswahlkompetenzen</w:t>
            </w:r>
          </w:p>
        </w:tc>
        <w:tc>
          <w:tcPr>
            <w:tcW w:w="6130" w:type="dxa"/>
          </w:tcPr>
          <w:p w14:paraId="3BEEEE32"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Lesen von Fachtext und verstehen von Sachtexten.</w:t>
            </w:r>
          </w:p>
          <w:p w14:paraId="5834CDB4"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Praktische Umsetzung von zuvor in der Theorie erlernten Inhalten.</w:t>
            </w:r>
          </w:p>
          <w:p w14:paraId="7CC44E8D"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Einblicke in die Arbeitsweisen von metallverarbeitenden Berufen kennenlernen sowie unterschiedliche Berufsbilder in der Metallverarbeitung.</w:t>
            </w:r>
          </w:p>
          <w:p w14:paraId="12066119"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Erkenntnisse über die eigenen praktischen Fähigkeiten sowie Neigungen und Interessen gewinnen.</w:t>
            </w:r>
          </w:p>
          <w:p w14:paraId="19C7C8E3" w14:textId="77777777" w:rsidR="001B288A" w:rsidRPr="004573AD" w:rsidRDefault="001B288A" w:rsidP="001B288A">
            <w:pPr>
              <w:pStyle w:val="Listenabsatz"/>
              <w:numPr>
                <w:ilvl w:val="0"/>
                <w:numId w:val="45"/>
              </w:numPr>
              <w:rPr>
                <w:rFonts w:eastAsia="Calibri" w:cs="Arial"/>
                <w:bCs/>
                <w:iCs/>
                <w:sz w:val="18"/>
                <w:szCs w:val="18"/>
              </w:rPr>
            </w:pPr>
            <w:r>
              <w:rPr>
                <w:rFonts w:eastAsia="Calibri" w:cs="Arial"/>
                <w:bCs/>
                <w:iCs/>
                <w:sz w:val="18"/>
                <w:szCs w:val="18"/>
              </w:rPr>
              <w:t xml:space="preserve">Selbstständigkeit, Selbstreflexion, </w:t>
            </w:r>
            <w:r w:rsidRPr="004573AD">
              <w:rPr>
                <w:rFonts w:eastAsia="Calibri" w:cs="Arial"/>
                <w:bCs/>
                <w:iCs/>
                <w:sz w:val="18"/>
                <w:szCs w:val="18"/>
              </w:rPr>
              <w:t>Konzentration, Zeitmanagement.</w:t>
            </w:r>
          </w:p>
          <w:p w14:paraId="207266E9" w14:textId="77777777" w:rsid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Handwerklich-motorische Fähigkeiten.</w:t>
            </w:r>
          </w:p>
          <w:p w14:paraId="5FE2C632" w14:textId="77777777" w:rsidR="001B288A" w:rsidRPr="001B288A" w:rsidRDefault="001B288A" w:rsidP="001B288A">
            <w:pPr>
              <w:pStyle w:val="Listenabsatz"/>
              <w:numPr>
                <w:ilvl w:val="0"/>
                <w:numId w:val="45"/>
              </w:numPr>
              <w:rPr>
                <w:rFonts w:eastAsia="Calibri" w:cs="Arial"/>
                <w:bCs/>
                <w:iCs/>
                <w:sz w:val="18"/>
                <w:szCs w:val="18"/>
              </w:rPr>
            </w:pPr>
            <w:r>
              <w:rPr>
                <w:rFonts w:eastAsia="Calibri" w:cs="Arial"/>
                <w:bCs/>
                <w:iCs/>
                <w:sz w:val="18"/>
                <w:szCs w:val="18"/>
              </w:rPr>
              <w:t>Erfassen und Kennenlernen von technischen Inhalten sowie von Fertigungsprozessen, Abläufen und Berufsbildern in der Metallverarbeitung.</w:t>
            </w:r>
          </w:p>
        </w:tc>
      </w:tr>
      <w:tr w:rsidR="001B288A" w:rsidRPr="00945C52" w14:paraId="04F48420" w14:textId="77777777" w:rsidTr="001B288A">
        <w:tc>
          <w:tcPr>
            <w:tcW w:w="2932" w:type="dxa"/>
            <w:shd w:val="clear" w:color="auto" w:fill="BFBFBF"/>
          </w:tcPr>
          <w:p w14:paraId="65B9862A"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Bezug zu den fachlichen</w:t>
            </w:r>
          </w:p>
          <w:p w14:paraId="195CD6C5" w14:textId="77777777" w:rsidR="001B288A" w:rsidRDefault="001B288A" w:rsidP="001B288A">
            <w:pPr>
              <w:spacing w:after="0" w:line="240" w:lineRule="auto"/>
              <w:rPr>
                <w:rFonts w:eastAsia="Calibri" w:cs="Arial"/>
                <w:b/>
                <w:bCs/>
                <w:iCs/>
                <w:sz w:val="18"/>
                <w:szCs w:val="18"/>
              </w:rPr>
            </w:pPr>
            <w:r w:rsidRPr="00945C52">
              <w:rPr>
                <w:rFonts w:eastAsia="Calibri" w:cs="Arial"/>
                <w:b/>
                <w:bCs/>
                <w:iCs/>
                <w:sz w:val="18"/>
                <w:szCs w:val="18"/>
              </w:rPr>
              <w:t>Kompetenzerwartungen</w:t>
            </w:r>
          </w:p>
          <w:p w14:paraId="19A8116B" w14:textId="77777777" w:rsidR="001B288A" w:rsidRDefault="001B288A" w:rsidP="001B288A">
            <w:pPr>
              <w:spacing w:after="0" w:line="240" w:lineRule="auto"/>
              <w:rPr>
                <w:rFonts w:eastAsia="Calibri" w:cs="Arial"/>
                <w:b/>
                <w:bCs/>
                <w:iCs/>
                <w:sz w:val="18"/>
                <w:szCs w:val="18"/>
              </w:rPr>
            </w:pPr>
          </w:p>
          <w:p w14:paraId="5FB10525" w14:textId="77777777" w:rsidR="001B288A" w:rsidRPr="008E6989" w:rsidRDefault="001B288A" w:rsidP="001B288A">
            <w:pPr>
              <w:autoSpaceDE w:val="0"/>
              <w:autoSpaceDN w:val="0"/>
              <w:adjustRightInd w:val="0"/>
              <w:spacing w:after="0" w:line="240" w:lineRule="auto"/>
              <w:rPr>
                <w:rFonts w:ascii="Arial" w:hAnsi="Arial" w:cs="Arial"/>
                <w:color w:val="000000"/>
                <w:sz w:val="20"/>
                <w:szCs w:val="20"/>
              </w:rPr>
            </w:pPr>
          </w:p>
          <w:p w14:paraId="251F3D07" w14:textId="77777777" w:rsidR="001B288A" w:rsidRPr="00945C52" w:rsidRDefault="001B288A" w:rsidP="001B288A">
            <w:pPr>
              <w:spacing w:after="0" w:line="240" w:lineRule="auto"/>
              <w:rPr>
                <w:rFonts w:eastAsia="Calibri" w:cs="Arial"/>
                <w:b/>
                <w:bCs/>
                <w:iCs/>
                <w:sz w:val="18"/>
                <w:szCs w:val="18"/>
              </w:rPr>
            </w:pPr>
          </w:p>
        </w:tc>
        <w:tc>
          <w:tcPr>
            <w:tcW w:w="6130" w:type="dxa"/>
          </w:tcPr>
          <w:p w14:paraId="3A74EE30"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Sachkompetenz (SK):</w:t>
            </w:r>
          </w:p>
          <w:p w14:paraId="32E28D91"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 xml:space="preserve">Die </w:t>
            </w:r>
            <w:proofErr w:type="spellStart"/>
            <w:r>
              <w:rPr>
                <w:rFonts w:eastAsia="Calibri" w:cs="Arial"/>
                <w:bCs/>
                <w:iCs/>
                <w:sz w:val="18"/>
                <w:szCs w:val="18"/>
              </w:rPr>
              <w:t>SuS</w:t>
            </w:r>
            <w:proofErr w:type="spellEnd"/>
            <w:r>
              <w:rPr>
                <w:rFonts w:eastAsia="Calibri" w:cs="Arial"/>
                <w:bCs/>
                <w:iCs/>
                <w:sz w:val="18"/>
                <w:szCs w:val="18"/>
              </w:rPr>
              <w:t xml:space="preserve"> …</w:t>
            </w:r>
          </w:p>
          <w:p w14:paraId="385DBD42" w14:textId="77777777" w:rsidR="001B288A" w:rsidRPr="00B031AD" w:rsidRDefault="001B288A" w:rsidP="001B288A">
            <w:pPr>
              <w:spacing w:after="0" w:line="240" w:lineRule="auto"/>
              <w:rPr>
                <w:rFonts w:eastAsia="Calibri" w:cs="Arial"/>
                <w:bCs/>
                <w:iCs/>
                <w:sz w:val="14"/>
                <w:szCs w:val="14"/>
              </w:rPr>
            </w:pPr>
          </w:p>
          <w:p w14:paraId="7F324EAF"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w:t>
            </w:r>
            <w:r>
              <w:rPr>
                <w:rFonts w:eastAsia="Calibri" w:cs="Arial"/>
                <w:bCs/>
                <w:iCs/>
                <w:sz w:val="18"/>
                <w:szCs w:val="18"/>
              </w:rPr>
              <w:tab/>
              <w:t>erarbeiten sich die Unterschiede zwischen Holz-Trenn/Fügeverfahren im Vergleich zur Metallbearbeitung mit Hilfe von Sachtexten, Vorträgen und Filmen. (SK; UK)</w:t>
            </w:r>
          </w:p>
          <w:p w14:paraId="48019B3E"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w:t>
            </w:r>
            <w:r>
              <w:rPr>
                <w:rFonts w:eastAsia="Calibri" w:cs="Arial"/>
                <w:bCs/>
                <w:iCs/>
                <w:sz w:val="18"/>
                <w:szCs w:val="18"/>
              </w:rPr>
              <w:tab/>
              <w:t>verstehen, beschreiben und erläutern das Umformverfahren Biegeverformen für Metallwerkstoffe. (SK)</w:t>
            </w:r>
          </w:p>
          <w:p w14:paraId="00AD632F"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w:t>
            </w:r>
            <w:r>
              <w:rPr>
                <w:rFonts w:eastAsia="Calibri" w:cs="Arial"/>
                <w:bCs/>
                <w:iCs/>
                <w:sz w:val="18"/>
                <w:szCs w:val="18"/>
              </w:rPr>
              <w:tab/>
              <w:t>verstehen, beschreiben und erläutern das Urformverfahren Gießen für Metallwerkstoffe. (SK)</w:t>
            </w:r>
          </w:p>
          <w:p w14:paraId="16C2A465" w14:textId="77777777" w:rsidR="001B288A" w:rsidRDefault="001B288A" w:rsidP="001B288A">
            <w:pPr>
              <w:tabs>
                <w:tab w:val="left" w:pos="354"/>
              </w:tabs>
              <w:spacing w:after="0" w:line="240" w:lineRule="auto"/>
              <w:ind w:left="213" w:hanging="213"/>
              <w:rPr>
                <w:rFonts w:eastAsia="Calibri" w:cs="Arial"/>
                <w:bCs/>
                <w:iCs/>
                <w:sz w:val="18"/>
                <w:szCs w:val="18"/>
              </w:rPr>
            </w:pPr>
            <w:r>
              <w:rPr>
                <w:rFonts w:eastAsia="Calibri" w:cs="Arial"/>
                <w:bCs/>
                <w:iCs/>
                <w:sz w:val="18"/>
                <w:szCs w:val="18"/>
              </w:rPr>
              <w:t>…</w:t>
            </w:r>
            <w:r>
              <w:rPr>
                <w:rFonts w:eastAsia="Calibri" w:cs="Arial"/>
                <w:bCs/>
                <w:iCs/>
                <w:sz w:val="18"/>
                <w:szCs w:val="18"/>
              </w:rPr>
              <w:tab/>
              <w:t>wenden die erarbeiteten Arbeitsschritte und Anwendungsregeln durch das Herstellen von Werkstücken aus einem Metall praktisch an. (UK; HK)</w:t>
            </w:r>
          </w:p>
          <w:p w14:paraId="44297183" w14:textId="77777777" w:rsidR="001B288A" w:rsidRPr="00AF6D9D" w:rsidRDefault="001B288A" w:rsidP="001B288A">
            <w:pPr>
              <w:tabs>
                <w:tab w:val="left" w:pos="354"/>
              </w:tabs>
              <w:spacing w:after="0" w:line="240" w:lineRule="auto"/>
              <w:ind w:left="213" w:hanging="213"/>
              <w:rPr>
                <w:rFonts w:eastAsia="Calibri" w:cs="Arial"/>
                <w:bCs/>
                <w:iCs/>
                <w:sz w:val="14"/>
                <w:szCs w:val="14"/>
              </w:rPr>
            </w:pPr>
          </w:p>
        </w:tc>
      </w:tr>
      <w:tr w:rsidR="001B288A" w:rsidRPr="00945C52" w14:paraId="6A6A9809" w14:textId="77777777" w:rsidTr="001B288A">
        <w:tc>
          <w:tcPr>
            <w:tcW w:w="2932" w:type="dxa"/>
            <w:shd w:val="clear" w:color="auto" w:fill="BFBFBF"/>
          </w:tcPr>
          <w:p w14:paraId="337D6D08"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Zuordnung Fach-Inhaltsfeld</w:t>
            </w:r>
          </w:p>
        </w:tc>
        <w:tc>
          <w:tcPr>
            <w:tcW w:w="6130" w:type="dxa"/>
          </w:tcPr>
          <w:p w14:paraId="6DCCA897" w14:textId="77777777" w:rsidR="001B288A" w:rsidRDefault="001B288A" w:rsidP="001B288A">
            <w:pPr>
              <w:spacing w:after="0" w:line="240" w:lineRule="auto"/>
              <w:ind w:left="496" w:hanging="496"/>
              <w:rPr>
                <w:rFonts w:eastAsia="Calibri" w:cs="Arial"/>
                <w:bCs/>
                <w:iCs/>
                <w:sz w:val="18"/>
                <w:szCs w:val="18"/>
              </w:rPr>
            </w:pPr>
            <w:r>
              <w:rPr>
                <w:rFonts w:eastAsia="Calibri" w:cs="Arial"/>
                <w:bCs/>
                <w:iCs/>
                <w:sz w:val="18"/>
                <w:szCs w:val="18"/>
              </w:rPr>
              <w:t>IF 1:</w:t>
            </w:r>
            <w:r>
              <w:rPr>
                <w:rFonts w:eastAsia="Calibri" w:cs="Arial"/>
                <w:bCs/>
                <w:iCs/>
                <w:sz w:val="18"/>
                <w:szCs w:val="18"/>
              </w:rPr>
              <w:tab/>
              <w:t>S</w:t>
            </w:r>
            <w:r w:rsidRPr="0048714C">
              <w:rPr>
                <w:rFonts w:eastAsia="Calibri" w:cs="Arial"/>
                <w:bCs/>
                <w:iCs/>
                <w:sz w:val="18"/>
                <w:szCs w:val="18"/>
              </w:rPr>
              <w:t>icherheitsbewusste</w:t>
            </w:r>
            <w:r>
              <w:rPr>
                <w:rFonts w:eastAsia="Calibri" w:cs="Arial"/>
                <w:bCs/>
                <w:iCs/>
                <w:sz w:val="18"/>
                <w:szCs w:val="18"/>
              </w:rPr>
              <w:t>r</w:t>
            </w:r>
            <w:r w:rsidRPr="0048714C">
              <w:rPr>
                <w:rFonts w:eastAsia="Calibri" w:cs="Arial"/>
                <w:bCs/>
                <w:iCs/>
                <w:sz w:val="18"/>
                <w:szCs w:val="18"/>
              </w:rPr>
              <w:t xml:space="preserve"> Umgang </w:t>
            </w:r>
            <w:r>
              <w:rPr>
                <w:rFonts w:eastAsia="Calibri" w:cs="Arial"/>
                <w:bCs/>
                <w:iCs/>
                <w:sz w:val="18"/>
                <w:szCs w:val="18"/>
              </w:rPr>
              <w:t xml:space="preserve">und </w:t>
            </w:r>
            <w:r w:rsidRPr="0048714C">
              <w:rPr>
                <w:rFonts w:eastAsia="Calibri" w:cs="Arial"/>
                <w:bCs/>
                <w:iCs/>
                <w:sz w:val="18"/>
                <w:szCs w:val="18"/>
              </w:rPr>
              <w:t>Nutzung</w:t>
            </w:r>
            <w:r>
              <w:rPr>
                <w:rFonts w:eastAsia="Calibri" w:cs="Arial"/>
                <w:bCs/>
                <w:iCs/>
                <w:sz w:val="18"/>
                <w:szCs w:val="18"/>
              </w:rPr>
              <w:t xml:space="preserve"> der Werkzeuge und Maschinen zur Metallverarbeitung.</w:t>
            </w:r>
          </w:p>
          <w:p w14:paraId="5F6C9D25" w14:textId="77777777" w:rsidR="001B288A" w:rsidRPr="00AF7EB5" w:rsidRDefault="001B288A" w:rsidP="001B288A">
            <w:pPr>
              <w:spacing w:after="0" w:line="240" w:lineRule="auto"/>
              <w:ind w:left="496" w:hanging="496"/>
              <w:rPr>
                <w:rFonts w:eastAsia="Calibri" w:cs="Arial"/>
                <w:bCs/>
                <w:iCs/>
                <w:sz w:val="18"/>
                <w:szCs w:val="18"/>
              </w:rPr>
            </w:pPr>
            <w:r>
              <w:rPr>
                <w:rFonts w:eastAsia="Calibri" w:cs="Arial"/>
                <w:bCs/>
                <w:iCs/>
                <w:sz w:val="18"/>
                <w:szCs w:val="18"/>
              </w:rPr>
              <w:t>IF 2:</w:t>
            </w:r>
            <w:r>
              <w:rPr>
                <w:rFonts w:eastAsia="Calibri" w:cs="Arial"/>
                <w:bCs/>
                <w:iCs/>
                <w:sz w:val="18"/>
                <w:szCs w:val="18"/>
              </w:rPr>
              <w:tab/>
            </w:r>
            <w:r w:rsidRPr="00AF7EB5">
              <w:rPr>
                <w:rFonts w:eastAsia="Calibri" w:cs="Arial"/>
                <w:bCs/>
                <w:iCs/>
                <w:sz w:val="18"/>
                <w:szCs w:val="18"/>
              </w:rPr>
              <w:t xml:space="preserve">Herstellung </w:t>
            </w:r>
            <w:r>
              <w:rPr>
                <w:rFonts w:eastAsia="Calibri" w:cs="Arial"/>
                <w:bCs/>
                <w:iCs/>
                <w:sz w:val="18"/>
                <w:szCs w:val="18"/>
              </w:rPr>
              <w:t>von</w:t>
            </w:r>
            <w:r w:rsidRPr="00AF7EB5">
              <w:rPr>
                <w:rFonts w:eastAsia="Calibri" w:cs="Arial"/>
                <w:bCs/>
                <w:iCs/>
                <w:sz w:val="18"/>
                <w:szCs w:val="18"/>
              </w:rPr>
              <w:t xml:space="preserve"> Alltagsgegenstandes unter Beachtung ökonomischer, ökologischer und ergonomischer Erfordernisse. </w:t>
            </w:r>
          </w:p>
          <w:p w14:paraId="64D56AAF" w14:textId="77777777" w:rsidR="001B288A" w:rsidRPr="00AF6D9D" w:rsidRDefault="001B288A" w:rsidP="001B288A">
            <w:pPr>
              <w:spacing w:after="0" w:line="240" w:lineRule="auto"/>
              <w:ind w:left="496" w:hanging="496"/>
              <w:rPr>
                <w:rFonts w:eastAsia="Calibri" w:cs="Arial"/>
                <w:bCs/>
                <w:iCs/>
                <w:sz w:val="14"/>
                <w:szCs w:val="14"/>
              </w:rPr>
            </w:pPr>
            <w:r w:rsidRPr="00AF7EB5">
              <w:rPr>
                <w:rFonts w:eastAsia="Calibri" w:cs="Arial"/>
                <w:bCs/>
                <w:iCs/>
                <w:sz w:val="18"/>
                <w:szCs w:val="18"/>
              </w:rPr>
              <w:t xml:space="preserve"> </w:t>
            </w:r>
          </w:p>
        </w:tc>
      </w:tr>
      <w:tr w:rsidR="001B288A" w:rsidRPr="00945C52" w14:paraId="6AEEC968" w14:textId="77777777" w:rsidTr="001B288A">
        <w:tc>
          <w:tcPr>
            <w:tcW w:w="2932" w:type="dxa"/>
            <w:shd w:val="clear" w:color="auto" w:fill="BFBFBF"/>
          </w:tcPr>
          <w:p w14:paraId="165770A8"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 xml:space="preserve">Lernmittel / </w:t>
            </w:r>
          </w:p>
          <w:p w14:paraId="33899946"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Lernorte</w:t>
            </w:r>
          </w:p>
        </w:tc>
        <w:tc>
          <w:tcPr>
            <w:tcW w:w="6130" w:type="dxa"/>
            <w:tcBorders>
              <w:bottom w:val="single" w:sz="4" w:space="0" w:color="auto"/>
            </w:tcBorders>
          </w:tcPr>
          <w:p w14:paraId="40C9EDC4" w14:textId="77777777" w:rsidR="001B288A" w:rsidRPr="00626BC1" w:rsidRDefault="001B288A" w:rsidP="001B288A">
            <w:pPr>
              <w:pStyle w:val="Listenabsatz"/>
              <w:numPr>
                <w:ilvl w:val="0"/>
                <w:numId w:val="45"/>
              </w:numPr>
              <w:ind w:left="213" w:hanging="213"/>
              <w:rPr>
                <w:rFonts w:eastAsia="Calibri" w:cs="Arial"/>
                <w:bCs/>
                <w:iCs/>
                <w:sz w:val="18"/>
                <w:szCs w:val="18"/>
              </w:rPr>
            </w:pPr>
            <w:r w:rsidRPr="00626BC1">
              <w:rPr>
                <w:rFonts w:eastAsia="Calibri" w:cs="Arial"/>
                <w:bCs/>
                <w:iCs/>
                <w:sz w:val="18"/>
                <w:szCs w:val="18"/>
              </w:rPr>
              <w:t>Technik-Bücher, Arbeitsblätter, Abbildungen &amp; Fotos, Werkzeuge (Handsägen, Raspeln, Feilen, Schleifpapier, Schraubenzieher, Leim etc.) &amp; Maschinen (Standbohrmaschinen), Holzwerkstoffe</w:t>
            </w:r>
          </w:p>
          <w:p w14:paraId="1DB36227" w14:textId="77777777" w:rsidR="001B288A" w:rsidRDefault="001B288A" w:rsidP="001B288A">
            <w:pPr>
              <w:pStyle w:val="Listenabsatz"/>
              <w:numPr>
                <w:ilvl w:val="0"/>
                <w:numId w:val="45"/>
              </w:numPr>
              <w:ind w:left="213" w:hanging="213"/>
              <w:rPr>
                <w:rFonts w:eastAsia="Calibri" w:cs="Arial"/>
                <w:bCs/>
                <w:iCs/>
                <w:sz w:val="18"/>
                <w:szCs w:val="18"/>
              </w:rPr>
            </w:pPr>
            <w:r w:rsidRPr="00626BC1">
              <w:rPr>
                <w:rFonts w:eastAsia="Calibri" w:cs="Arial"/>
                <w:bCs/>
                <w:iCs/>
                <w:sz w:val="18"/>
                <w:szCs w:val="18"/>
              </w:rPr>
              <w:t>Technikraum und Maschinenraum</w:t>
            </w:r>
          </w:p>
          <w:p w14:paraId="05C945DE" w14:textId="77777777" w:rsidR="001B288A" w:rsidRPr="00626BC1" w:rsidRDefault="001B288A" w:rsidP="001B288A">
            <w:pPr>
              <w:pStyle w:val="Listenabsatz"/>
              <w:numPr>
                <w:ilvl w:val="0"/>
                <w:numId w:val="45"/>
              </w:numPr>
              <w:ind w:left="213" w:hanging="213"/>
              <w:rPr>
                <w:rFonts w:eastAsia="Calibri" w:cs="Arial"/>
                <w:bCs/>
                <w:iCs/>
                <w:sz w:val="18"/>
                <w:szCs w:val="18"/>
              </w:rPr>
            </w:pPr>
            <w:r>
              <w:rPr>
                <w:rFonts w:eastAsia="Calibri" w:cs="Arial"/>
                <w:bCs/>
                <w:iCs/>
                <w:sz w:val="18"/>
                <w:szCs w:val="18"/>
              </w:rPr>
              <w:t>Besuch der Fa. Eickhoff, Bochum</w:t>
            </w:r>
          </w:p>
          <w:p w14:paraId="158A0502" w14:textId="77777777" w:rsidR="001B288A" w:rsidRPr="00AF6D9D" w:rsidRDefault="001B288A" w:rsidP="001B288A">
            <w:pPr>
              <w:spacing w:after="0" w:line="240" w:lineRule="auto"/>
              <w:rPr>
                <w:rFonts w:eastAsia="Calibri" w:cs="Arial"/>
                <w:bCs/>
                <w:iCs/>
                <w:sz w:val="14"/>
                <w:szCs w:val="14"/>
              </w:rPr>
            </w:pPr>
          </w:p>
        </w:tc>
      </w:tr>
      <w:tr w:rsidR="001B288A" w:rsidRPr="00945C52" w14:paraId="407B4448" w14:textId="77777777" w:rsidTr="001B288A">
        <w:tc>
          <w:tcPr>
            <w:tcW w:w="2932" w:type="dxa"/>
            <w:shd w:val="clear" w:color="auto" w:fill="BFBFBF"/>
          </w:tcPr>
          <w:p w14:paraId="65B19703"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mögliche fächerübergreifende / außerschulische Kooperationen</w:t>
            </w:r>
          </w:p>
        </w:tc>
        <w:tc>
          <w:tcPr>
            <w:tcW w:w="6130" w:type="dxa"/>
            <w:tcBorders>
              <w:tr2bl w:val="nil"/>
            </w:tcBorders>
          </w:tcPr>
          <w:p w14:paraId="68FB2E38"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Unterrichtsgang zum Kooperationspartner:</w:t>
            </w:r>
          </w:p>
          <w:p w14:paraId="07291C46" w14:textId="77777777" w:rsidR="001B288A" w:rsidRPr="00945C52" w:rsidRDefault="001B288A" w:rsidP="001B288A">
            <w:pPr>
              <w:spacing w:after="0" w:line="240" w:lineRule="auto"/>
              <w:rPr>
                <w:rFonts w:eastAsia="Calibri" w:cs="Arial"/>
                <w:bCs/>
                <w:iCs/>
                <w:sz w:val="18"/>
                <w:szCs w:val="18"/>
              </w:rPr>
            </w:pPr>
            <w:r>
              <w:rPr>
                <w:rFonts w:eastAsia="Calibri" w:cs="Arial"/>
                <w:bCs/>
                <w:iCs/>
                <w:sz w:val="18"/>
                <w:szCs w:val="18"/>
              </w:rPr>
              <w:t xml:space="preserve"> Fa. Eickhoff Bochum (Schwerpunkt Gießerei und Modellbauwerkstatt).</w:t>
            </w:r>
          </w:p>
          <w:p w14:paraId="4F2E5B8E" w14:textId="77777777" w:rsidR="001B288A" w:rsidRPr="00AF6D9D" w:rsidRDefault="001B288A" w:rsidP="001B288A">
            <w:pPr>
              <w:spacing w:after="0" w:line="240" w:lineRule="auto"/>
              <w:rPr>
                <w:rFonts w:eastAsia="Calibri" w:cs="Arial"/>
                <w:bCs/>
                <w:iCs/>
                <w:sz w:val="14"/>
                <w:szCs w:val="14"/>
              </w:rPr>
            </w:pPr>
          </w:p>
        </w:tc>
      </w:tr>
      <w:tr w:rsidR="001B288A" w:rsidRPr="00945C52" w14:paraId="2E01A379" w14:textId="77777777" w:rsidTr="001B288A">
        <w:tc>
          <w:tcPr>
            <w:tcW w:w="2932" w:type="dxa"/>
            <w:shd w:val="clear" w:color="auto" w:fill="BFBFBF"/>
          </w:tcPr>
          <w:p w14:paraId="53F754FF"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Ansprechpartner</w:t>
            </w:r>
          </w:p>
        </w:tc>
        <w:tc>
          <w:tcPr>
            <w:tcW w:w="6130" w:type="dxa"/>
          </w:tcPr>
          <w:p w14:paraId="5284A87B" w14:textId="77777777" w:rsidR="001B288A" w:rsidRDefault="001B288A" w:rsidP="001B288A">
            <w:pPr>
              <w:spacing w:after="0" w:line="240" w:lineRule="auto"/>
              <w:rPr>
                <w:rFonts w:eastAsia="Calibri" w:cs="Arial"/>
                <w:bCs/>
                <w:iCs/>
                <w:sz w:val="18"/>
                <w:szCs w:val="18"/>
              </w:rPr>
            </w:pPr>
            <w:r>
              <w:rPr>
                <w:rFonts w:eastAsia="Calibri" w:cs="Arial"/>
                <w:bCs/>
                <w:iCs/>
                <w:sz w:val="18"/>
                <w:szCs w:val="18"/>
              </w:rPr>
              <w:t>Fachschaft Technik</w:t>
            </w:r>
          </w:p>
          <w:p w14:paraId="46405B76" w14:textId="77777777" w:rsidR="001B288A" w:rsidRPr="00AF6D9D" w:rsidRDefault="001B288A" w:rsidP="001B288A">
            <w:pPr>
              <w:spacing w:after="0" w:line="240" w:lineRule="auto"/>
              <w:rPr>
                <w:rFonts w:eastAsia="Calibri" w:cs="Arial"/>
                <w:bCs/>
                <w:iCs/>
                <w:sz w:val="14"/>
                <w:szCs w:val="14"/>
              </w:rPr>
            </w:pPr>
          </w:p>
        </w:tc>
      </w:tr>
      <w:tr w:rsidR="001B288A" w:rsidRPr="00945C52" w14:paraId="18FE3BC1" w14:textId="77777777" w:rsidTr="001B288A">
        <w:tc>
          <w:tcPr>
            <w:tcW w:w="2932" w:type="dxa"/>
            <w:shd w:val="clear" w:color="auto" w:fill="BFBFBF"/>
          </w:tcPr>
          <w:p w14:paraId="0FE91820"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 xml:space="preserve">verbindliche Durchführung </w:t>
            </w:r>
          </w:p>
          <w:p w14:paraId="7C4F3BD1" w14:textId="77777777" w:rsidR="001B288A" w:rsidRPr="00945C52" w:rsidRDefault="001B288A" w:rsidP="001B288A">
            <w:pPr>
              <w:spacing w:after="0" w:line="240" w:lineRule="auto"/>
              <w:rPr>
                <w:rFonts w:eastAsia="Calibri" w:cs="Arial"/>
                <w:b/>
                <w:bCs/>
                <w:iCs/>
                <w:sz w:val="18"/>
                <w:szCs w:val="18"/>
              </w:rPr>
            </w:pPr>
            <w:r w:rsidRPr="00945C52">
              <w:rPr>
                <w:rFonts w:eastAsia="Calibri" w:cs="Arial"/>
                <w:b/>
                <w:bCs/>
                <w:iCs/>
                <w:sz w:val="18"/>
                <w:szCs w:val="18"/>
              </w:rPr>
              <w:t xml:space="preserve">bis /ab  </w:t>
            </w:r>
            <w:proofErr w:type="gramStart"/>
            <w:r w:rsidRPr="00945C52">
              <w:rPr>
                <w:rFonts w:eastAsia="Calibri" w:cs="Arial"/>
                <w:b/>
                <w:bCs/>
                <w:iCs/>
                <w:sz w:val="18"/>
                <w:szCs w:val="18"/>
              </w:rPr>
              <w:t xml:space="preserve">   (</w:t>
            </w:r>
            <w:proofErr w:type="gramEnd"/>
            <w:r w:rsidRPr="00945C52">
              <w:rPr>
                <w:rFonts w:eastAsia="Calibri" w:cs="Arial"/>
                <w:b/>
                <w:bCs/>
                <w:iCs/>
                <w:sz w:val="18"/>
                <w:szCs w:val="18"/>
              </w:rPr>
              <w:t>siehe Jg.-Übersicht)</w:t>
            </w:r>
          </w:p>
        </w:tc>
        <w:tc>
          <w:tcPr>
            <w:tcW w:w="6130" w:type="dxa"/>
          </w:tcPr>
          <w:p w14:paraId="06B6C9F9" w14:textId="77777777" w:rsidR="001B288A" w:rsidRPr="00945C52" w:rsidRDefault="001B288A" w:rsidP="001B288A">
            <w:pPr>
              <w:spacing w:after="0" w:line="240" w:lineRule="auto"/>
              <w:rPr>
                <w:rFonts w:eastAsia="Calibri" w:cs="Arial"/>
                <w:bCs/>
                <w:iCs/>
                <w:sz w:val="18"/>
                <w:szCs w:val="18"/>
              </w:rPr>
            </w:pPr>
            <w:r>
              <w:rPr>
                <w:rFonts w:eastAsia="Calibri" w:cs="Arial"/>
                <w:bCs/>
                <w:iCs/>
                <w:sz w:val="18"/>
                <w:szCs w:val="18"/>
              </w:rPr>
              <w:t>… bis spätestens 8.2</w:t>
            </w:r>
          </w:p>
          <w:p w14:paraId="2D6F117A" w14:textId="77777777" w:rsidR="001B288A" w:rsidRPr="00945C52" w:rsidRDefault="001B288A" w:rsidP="001B288A">
            <w:pPr>
              <w:spacing w:after="0" w:line="240" w:lineRule="auto"/>
              <w:rPr>
                <w:rFonts w:eastAsia="Calibri" w:cs="Arial"/>
                <w:bCs/>
                <w:iCs/>
                <w:sz w:val="18"/>
                <w:szCs w:val="18"/>
              </w:rPr>
            </w:pPr>
          </w:p>
        </w:tc>
      </w:tr>
    </w:tbl>
    <w:p w14:paraId="6C472B0F" w14:textId="77777777" w:rsidR="00844324" w:rsidRPr="001B288A" w:rsidRDefault="001B288A" w:rsidP="001B288A">
      <w:pPr>
        <w:tabs>
          <w:tab w:val="left" w:pos="1134"/>
        </w:tabs>
        <w:spacing w:before="120"/>
        <w:ind w:left="1134" w:hanging="1134"/>
        <w:rPr>
          <w:rFonts w:ascii="Arial" w:hAnsi="Arial" w:cs="Arial"/>
          <w:sz w:val="18"/>
          <w:szCs w:val="18"/>
        </w:rPr>
      </w:pPr>
      <w:r w:rsidRPr="001C4AC3">
        <w:rPr>
          <w:rFonts w:ascii="Arial" w:hAnsi="Arial" w:cs="Arial"/>
          <w:sz w:val="18"/>
          <w:szCs w:val="18"/>
        </w:rPr>
        <w:t>Hinweis:</w:t>
      </w:r>
      <w:r w:rsidRPr="001C4AC3">
        <w:rPr>
          <w:rFonts w:ascii="Arial" w:hAnsi="Arial" w:cs="Arial"/>
          <w:sz w:val="18"/>
          <w:szCs w:val="18"/>
        </w:rPr>
        <w:tab/>
        <w:t xml:space="preserve">Eine </w:t>
      </w:r>
      <w:r>
        <w:rPr>
          <w:rFonts w:ascii="Arial" w:hAnsi="Arial" w:cs="Arial"/>
          <w:sz w:val="18"/>
          <w:szCs w:val="18"/>
        </w:rPr>
        <w:t>vergleichbare</w:t>
      </w:r>
      <w:r w:rsidRPr="001C4AC3">
        <w:rPr>
          <w:rFonts w:ascii="Arial" w:hAnsi="Arial" w:cs="Arial"/>
          <w:sz w:val="18"/>
          <w:szCs w:val="18"/>
        </w:rPr>
        <w:t xml:space="preserve"> Unterrichtseinheit findet in Jahrgang 9 nochmals statt, jedoch mit Blick auf d</w:t>
      </w:r>
      <w:r>
        <w:rPr>
          <w:rFonts w:ascii="Arial" w:hAnsi="Arial" w:cs="Arial"/>
          <w:sz w:val="18"/>
          <w:szCs w:val="18"/>
        </w:rPr>
        <w:t>ie</w:t>
      </w:r>
      <w:r w:rsidRPr="001C4AC3">
        <w:rPr>
          <w:rFonts w:ascii="Arial" w:hAnsi="Arial" w:cs="Arial"/>
          <w:sz w:val="18"/>
          <w:szCs w:val="18"/>
        </w:rPr>
        <w:t xml:space="preserve"> Werkstoff</w:t>
      </w:r>
      <w:r>
        <w:rPr>
          <w:rFonts w:ascii="Arial" w:hAnsi="Arial" w:cs="Arial"/>
          <w:sz w:val="18"/>
          <w:szCs w:val="18"/>
        </w:rPr>
        <w:t>gruppe</w:t>
      </w:r>
      <w:r w:rsidRPr="001C4AC3">
        <w:rPr>
          <w:rFonts w:ascii="Arial" w:hAnsi="Arial" w:cs="Arial"/>
          <w:sz w:val="18"/>
          <w:szCs w:val="18"/>
        </w:rPr>
        <w:t xml:space="preserve"> </w:t>
      </w:r>
      <w:r>
        <w:rPr>
          <w:rFonts w:ascii="Arial" w:hAnsi="Arial" w:cs="Arial"/>
          <w:sz w:val="18"/>
          <w:szCs w:val="18"/>
        </w:rPr>
        <w:t>„</w:t>
      </w:r>
      <w:r w:rsidRPr="001C4AC3">
        <w:rPr>
          <w:rFonts w:ascii="Arial" w:hAnsi="Arial" w:cs="Arial"/>
          <w:sz w:val="18"/>
          <w:szCs w:val="18"/>
        </w:rPr>
        <w:t>Kunststoffe</w:t>
      </w:r>
      <w:r>
        <w:rPr>
          <w:rFonts w:ascii="Arial" w:hAnsi="Arial" w:cs="Arial"/>
          <w:sz w:val="18"/>
          <w:szCs w:val="18"/>
        </w:rPr>
        <w:t>“</w:t>
      </w:r>
      <w:r w:rsidRPr="001C4AC3">
        <w:rPr>
          <w:rFonts w:ascii="Arial" w:hAnsi="Arial" w:cs="Arial"/>
          <w:sz w:val="18"/>
          <w:szCs w:val="18"/>
        </w:rPr>
        <w:t xml:space="preserve"> einschließlich seiner chemischen Zusammensetzung</w:t>
      </w:r>
      <w:r>
        <w:rPr>
          <w:rFonts w:ascii="Arial" w:hAnsi="Arial" w:cs="Arial"/>
          <w:sz w:val="18"/>
          <w:szCs w:val="18"/>
        </w:rPr>
        <w:t xml:space="preserve"> sowie Berufsbildern in der verarbeitenden, wie auch herstellenden Kunststoffindustrie.</w:t>
      </w:r>
    </w:p>
    <w:sectPr w:rsidR="00844324" w:rsidRPr="001B288A" w:rsidSect="004E4B28">
      <w:pgSz w:w="11906" w:h="16838"/>
      <w:pgMar w:top="1418"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CE475" w14:textId="77777777" w:rsidR="00FB7AE2" w:rsidRDefault="00FB7AE2" w:rsidP="001E3E8B">
      <w:pPr>
        <w:spacing w:after="0" w:line="240" w:lineRule="auto"/>
      </w:pPr>
      <w:r>
        <w:separator/>
      </w:r>
    </w:p>
  </w:endnote>
  <w:endnote w:type="continuationSeparator" w:id="0">
    <w:p w14:paraId="556B540F" w14:textId="77777777" w:rsidR="00FB7AE2" w:rsidRDefault="00FB7AE2" w:rsidP="001E3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hree Devanagari 714">
    <w:altName w:val="Cambria"/>
    <w:panose1 w:val="02000600000000000000"/>
    <w:charset w:val="00"/>
    <w:family w:val="auto"/>
    <w:pitch w:val="variable"/>
    <w:sig w:usb0="80008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BB1A" w14:textId="77777777" w:rsidR="001B288A" w:rsidRDefault="001B288A">
    <w:pPr>
      <w:pStyle w:val="Fuzeile"/>
      <w:jc w:val="right"/>
    </w:pPr>
    <w:r>
      <w:rPr>
        <w:rFonts w:cs="Arial"/>
      </w:rPr>
      <w:fldChar w:fldCharType="begin"/>
    </w:r>
    <w:r>
      <w:rPr>
        <w:rFonts w:cs="Arial"/>
      </w:rPr>
      <w:instrText xml:space="preserve"> PAGE </w:instrText>
    </w:r>
    <w:r>
      <w:rPr>
        <w:rFonts w:cs="Arial"/>
      </w:rPr>
      <w:fldChar w:fldCharType="separate"/>
    </w:r>
    <w:r>
      <w:rPr>
        <w:rFonts w:cs="Arial"/>
      </w:rPr>
      <w:t>4</w:t>
    </w:r>
    <w:r>
      <w:rPr>
        <w:rFonts w:cs="Arial"/>
      </w:rPr>
      <w:fldChar w:fldCharType="end"/>
    </w:r>
  </w:p>
  <w:p w14:paraId="1F89B388" w14:textId="77777777" w:rsidR="001B288A" w:rsidRDefault="001B288A">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B7CF9" w14:textId="77777777" w:rsidR="00FB7AE2" w:rsidRDefault="00FB7AE2" w:rsidP="001E3E8B">
      <w:pPr>
        <w:spacing w:after="0" w:line="240" w:lineRule="auto"/>
      </w:pPr>
      <w:r>
        <w:separator/>
      </w:r>
    </w:p>
  </w:footnote>
  <w:footnote w:type="continuationSeparator" w:id="0">
    <w:p w14:paraId="1454A0AA" w14:textId="77777777" w:rsidR="00FB7AE2" w:rsidRDefault="00FB7AE2" w:rsidP="001E3E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0000004"/>
    <w:multiLevelType w:val="singleLevel"/>
    <w:tmpl w:val="00000004"/>
    <w:name w:val="WW8Num3"/>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6"/>
    <w:multiLevelType w:val="singleLevel"/>
    <w:tmpl w:val="00000006"/>
    <w:name w:val="WW8Num5"/>
    <w:lvl w:ilvl="0">
      <w:start w:val="1"/>
      <w:numFmt w:val="bullet"/>
      <w:lvlText w:val=""/>
      <w:lvlJc w:val="left"/>
      <w:pPr>
        <w:tabs>
          <w:tab w:val="num" w:pos="0"/>
        </w:tabs>
        <w:ind w:left="720" w:hanging="360"/>
      </w:pPr>
      <w:rPr>
        <w:rFonts w:ascii="Wingdings" w:hAnsi="Wingdings" w:cs="Symbol"/>
      </w:rPr>
    </w:lvl>
  </w:abstractNum>
  <w:abstractNum w:abstractNumId="5" w15:restartNumberingAfterBreak="0">
    <w:nsid w:val="00000007"/>
    <w:multiLevelType w:val="singleLevel"/>
    <w:tmpl w:val="00000007"/>
    <w:name w:val="WW8Num6"/>
    <w:lvl w:ilvl="0">
      <w:start w:val="1"/>
      <w:numFmt w:val="bullet"/>
      <w:lvlText w:val=""/>
      <w:lvlJc w:val="left"/>
      <w:pPr>
        <w:tabs>
          <w:tab w:val="num" w:pos="0"/>
        </w:tabs>
        <w:ind w:left="720" w:hanging="360"/>
      </w:pPr>
      <w:rPr>
        <w:rFonts w:ascii="Wingdings" w:hAnsi="Wingdings" w:cs="Times New Roman"/>
      </w:rPr>
    </w:lvl>
  </w:abstractNum>
  <w:abstractNum w:abstractNumId="6" w15:restartNumberingAfterBreak="0">
    <w:nsid w:val="00000008"/>
    <w:multiLevelType w:val="singleLevel"/>
    <w:tmpl w:val="00000008"/>
    <w:name w:val="WW8Num7"/>
    <w:lvl w:ilvl="0">
      <w:numFmt w:val="decimal"/>
      <w:lvlText w:val="%1"/>
      <w:lvlJc w:val="left"/>
      <w:pPr>
        <w:tabs>
          <w:tab w:val="num" w:pos="0"/>
        </w:tabs>
        <w:ind w:left="1065" w:hanging="705"/>
      </w:pPr>
    </w:lvl>
  </w:abstractNum>
  <w:abstractNum w:abstractNumId="7" w15:restartNumberingAfterBreak="0">
    <w:nsid w:val="00000009"/>
    <w:multiLevelType w:val="singleLevel"/>
    <w:tmpl w:val="00000009"/>
    <w:name w:val="WW8Num8"/>
    <w:lvl w:ilvl="0">
      <w:start w:val="1"/>
      <w:numFmt w:val="bullet"/>
      <w:lvlText w:val=""/>
      <w:lvlJc w:val="left"/>
      <w:pPr>
        <w:tabs>
          <w:tab w:val="num" w:pos="0"/>
        </w:tabs>
        <w:ind w:left="720" w:hanging="360"/>
      </w:pPr>
      <w:rPr>
        <w:rFonts w:ascii="Wingdings" w:hAnsi="Wingdings" w:cs="Wingdings"/>
      </w:rPr>
    </w:lvl>
  </w:abstractNum>
  <w:abstractNum w:abstractNumId="8" w15:restartNumberingAfterBreak="0">
    <w:nsid w:val="0014252F"/>
    <w:multiLevelType w:val="multilevel"/>
    <w:tmpl w:val="8F66E20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010F4484"/>
    <w:multiLevelType w:val="hybridMultilevel"/>
    <w:tmpl w:val="05027CE4"/>
    <w:lvl w:ilvl="0" w:tplc="EAAC68EE">
      <w:numFmt w:val="bullet"/>
      <w:lvlText w:val="-"/>
      <w:lvlJc w:val="left"/>
      <w:pPr>
        <w:ind w:left="360" w:hanging="360"/>
      </w:pPr>
      <w:rPr>
        <w:rFonts w:ascii="Calibri" w:eastAsia="Times New Roman"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02F17C3B"/>
    <w:multiLevelType w:val="multilevel"/>
    <w:tmpl w:val="7D080426"/>
    <w:lvl w:ilvl="0">
      <w:numFmt w:val="bullet"/>
      <w:lvlText w:val="-"/>
      <w:lvlJc w:val="left"/>
      <w:pPr>
        <w:tabs>
          <w:tab w:val="num" w:pos="218"/>
        </w:tabs>
        <w:ind w:left="218" w:hanging="218"/>
      </w:pPr>
      <w:rPr>
        <w:rFonts w:ascii="Shree Devanagari 714" w:eastAsia="Shree Devanagari 714" w:hAnsi="Shree Devanagari 714" w:cs="Shree Devanagari 714"/>
        <w:position w:val="4"/>
      </w:rPr>
    </w:lvl>
    <w:lvl w:ilvl="1">
      <w:start w:val="1"/>
      <w:numFmt w:val="bullet"/>
      <w:lvlText w:val="-"/>
      <w:lvlJc w:val="left"/>
      <w:pPr>
        <w:tabs>
          <w:tab w:val="num" w:pos="458"/>
        </w:tabs>
        <w:ind w:left="458" w:hanging="218"/>
      </w:pPr>
      <w:rPr>
        <w:rFonts w:ascii="Shree Devanagari 714" w:eastAsia="Shree Devanagari 714" w:hAnsi="Shree Devanagari 714" w:cs="Shree Devanagari 714"/>
        <w:position w:val="4"/>
      </w:rPr>
    </w:lvl>
    <w:lvl w:ilvl="2">
      <w:start w:val="1"/>
      <w:numFmt w:val="bullet"/>
      <w:lvlText w:val="-"/>
      <w:lvlJc w:val="left"/>
      <w:pPr>
        <w:tabs>
          <w:tab w:val="num" w:pos="698"/>
        </w:tabs>
        <w:ind w:left="698" w:hanging="218"/>
      </w:pPr>
      <w:rPr>
        <w:rFonts w:ascii="Shree Devanagari 714" w:eastAsia="Shree Devanagari 714" w:hAnsi="Shree Devanagari 714" w:cs="Shree Devanagari 714"/>
        <w:position w:val="4"/>
      </w:rPr>
    </w:lvl>
    <w:lvl w:ilvl="3">
      <w:start w:val="1"/>
      <w:numFmt w:val="bullet"/>
      <w:lvlText w:val="-"/>
      <w:lvlJc w:val="left"/>
      <w:pPr>
        <w:tabs>
          <w:tab w:val="num" w:pos="938"/>
        </w:tabs>
        <w:ind w:left="938" w:hanging="218"/>
      </w:pPr>
      <w:rPr>
        <w:rFonts w:ascii="Shree Devanagari 714" w:eastAsia="Shree Devanagari 714" w:hAnsi="Shree Devanagari 714" w:cs="Shree Devanagari 714"/>
        <w:position w:val="4"/>
      </w:rPr>
    </w:lvl>
    <w:lvl w:ilvl="4">
      <w:start w:val="1"/>
      <w:numFmt w:val="bullet"/>
      <w:lvlText w:val="-"/>
      <w:lvlJc w:val="left"/>
      <w:pPr>
        <w:tabs>
          <w:tab w:val="num" w:pos="1178"/>
        </w:tabs>
        <w:ind w:left="1178" w:hanging="218"/>
      </w:pPr>
      <w:rPr>
        <w:rFonts w:ascii="Shree Devanagari 714" w:eastAsia="Shree Devanagari 714" w:hAnsi="Shree Devanagari 714" w:cs="Shree Devanagari 714"/>
        <w:position w:val="4"/>
      </w:rPr>
    </w:lvl>
    <w:lvl w:ilvl="5">
      <w:start w:val="1"/>
      <w:numFmt w:val="bullet"/>
      <w:lvlText w:val="-"/>
      <w:lvlJc w:val="left"/>
      <w:pPr>
        <w:tabs>
          <w:tab w:val="num" w:pos="1418"/>
        </w:tabs>
        <w:ind w:left="1418" w:hanging="218"/>
      </w:pPr>
      <w:rPr>
        <w:rFonts w:ascii="Shree Devanagari 714" w:eastAsia="Shree Devanagari 714" w:hAnsi="Shree Devanagari 714" w:cs="Shree Devanagari 714"/>
        <w:position w:val="4"/>
      </w:rPr>
    </w:lvl>
    <w:lvl w:ilvl="6">
      <w:start w:val="1"/>
      <w:numFmt w:val="bullet"/>
      <w:lvlText w:val="-"/>
      <w:lvlJc w:val="left"/>
      <w:pPr>
        <w:tabs>
          <w:tab w:val="num" w:pos="1658"/>
        </w:tabs>
        <w:ind w:left="1658" w:hanging="218"/>
      </w:pPr>
      <w:rPr>
        <w:rFonts w:ascii="Shree Devanagari 714" w:eastAsia="Shree Devanagari 714" w:hAnsi="Shree Devanagari 714" w:cs="Shree Devanagari 714"/>
        <w:position w:val="4"/>
      </w:rPr>
    </w:lvl>
    <w:lvl w:ilvl="7">
      <w:start w:val="1"/>
      <w:numFmt w:val="bullet"/>
      <w:lvlText w:val="-"/>
      <w:lvlJc w:val="left"/>
      <w:pPr>
        <w:tabs>
          <w:tab w:val="num" w:pos="1898"/>
        </w:tabs>
        <w:ind w:left="1898" w:hanging="218"/>
      </w:pPr>
      <w:rPr>
        <w:rFonts w:ascii="Shree Devanagari 714" w:eastAsia="Shree Devanagari 714" w:hAnsi="Shree Devanagari 714" w:cs="Shree Devanagari 714"/>
        <w:position w:val="4"/>
      </w:rPr>
    </w:lvl>
    <w:lvl w:ilvl="8">
      <w:start w:val="1"/>
      <w:numFmt w:val="bullet"/>
      <w:lvlText w:val="-"/>
      <w:lvlJc w:val="left"/>
      <w:pPr>
        <w:tabs>
          <w:tab w:val="num" w:pos="2138"/>
        </w:tabs>
        <w:ind w:left="2138" w:hanging="218"/>
      </w:pPr>
      <w:rPr>
        <w:rFonts w:ascii="Shree Devanagari 714" w:eastAsia="Shree Devanagari 714" w:hAnsi="Shree Devanagari 714" w:cs="Shree Devanagari 714"/>
        <w:position w:val="4"/>
      </w:rPr>
    </w:lvl>
  </w:abstractNum>
  <w:abstractNum w:abstractNumId="11" w15:restartNumberingAfterBreak="0">
    <w:nsid w:val="0A0512CA"/>
    <w:multiLevelType w:val="multilevel"/>
    <w:tmpl w:val="F3D0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942B1E"/>
    <w:multiLevelType w:val="hybridMultilevel"/>
    <w:tmpl w:val="B560C518"/>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750AA8"/>
    <w:multiLevelType w:val="hybridMultilevel"/>
    <w:tmpl w:val="59348F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2A32F8F"/>
    <w:multiLevelType w:val="hybridMultilevel"/>
    <w:tmpl w:val="CAA46A8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58F37A6"/>
    <w:multiLevelType w:val="hybridMultilevel"/>
    <w:tmpl w:val="489A9BB4"/>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A86EC5"/>
    <w:multiLevelType w:val="hybridMultilevel"/>
    <w:tmpl w:val="7B6AEE4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000451"/>
    <w:multiLevelType w:val="hybridMultilevel"/>
    <w:tmpl w:val="697C4A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2263D19"/>
    <w:multiLevelType w:val="hybridMultilevel"/>
    <w:tmpl w:val="9F923F5E"/>
    <w:lvl w:ilvl="0" w:tplc="04070001">
      <w:start w:val="1"/>
      <w:numFmt w:val="bullet"/>
      <w:lvlText w:val=""/>
      <w:lvlJc w:val="left"/>
      <w:pPr>
        <w:tabs>
          <w:tab w:val="num" w:pos="720"/>
        </w:tabs>
        <w:ind w:left="720" w:hanging="360"/>
      </w:pPr>
      <w:rPr>
        <w:rFonts w:ascii="Symbol" w:hAnsi="Symbol" w:hint="default"/>
      </w:rPr>
    </w:lvl>
    <w:lvl w:ilvl="1" w:tplc="0407000B">
      <w:start w:val="1"/>
      <w:numFmt w:val="bullet"/>
      <w:lvlText w:val=""/>
      <w:lvlJc w:val="left"/>
      <w:pPr>
        <w:tabs>
          <w:tab w:val="num" w:pos="1440"/>
        </w:tabs>
        <w:ind w:left="1440" w:hanging="360"/>
      </w:pPr>
      <w:rPr>
        <w:rFonts w:ascii="Wingdings" w:hAnsi="Wingdings"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50F6B79"/>
    <w:multiLevelType w:val="multilevel"/>
    <w:tmpl w:val="A5146A78"/>
    <w:lvl w:ilvl="0">
      <w:numFmt w:val="bullet"/>
      <w:lvlText w:val="-"/>
      <w:lvlJc w:val="left"/>
      <w:pPr>
        <w:tabs>
          <w:tab w:val="num" w:pos="218"/>
        </w:tabs>
        <w:ind w:left="218" w:hanging="218"/>
      </w:pPr>
      <w:rPr>
        <w:rFonts w:ascii="Shree Devanagari 714" w:eastAsia="Shree Devanagari 714" w:hAnsi="Shree Devanagari 714" w:cs="Shree Devanagari 714"/>
        <w:position w:val="4"/>
      </w:rPr>
    </w:lvl>
    <w:lvl w:ilvl="1">
      <w:start w:val="1"/>
      <w:numFmt w:val="bullet"/>
      <w:lvlText w:val="-"/>
      <w:lvlJc w:val="left"/>
      <w:pPr>
        <w:tabs>
          <w:tab w:val="num" w:pos="458"/>
        </w:tabs>
        <w:ind w:left="458" w:hanging="218"/>
      </w:pPr>
      <w:rPr>
        <w:rFonts w:ascii="Shree Devanagari 714" w:eastAsia="Shree Devanagari 714" w:hAnsi="Shree Devanagari 714" w:cs="Shree Devanagari 714"/>
        <w:position w:val="4"/>
      </w:rPr>
    </w:lvl>
    <w:lvl w:ilvl="2">
      <w:start w:val="1"/>
      <w:numFmt w:val="bullet"/>
      <w:lvlText w:val="-"/>
      <w:lvlJc w:val="left"/>
      <w:pPr>
        <w:tabs>
          <w:tab w:val="num" w:pos="698"/>
        </w:tabs>
        <w:ind w:left="698" w:hanging="218"/>
      </w:pPr>
      <w:rPr>
        <w:rFonts w:ascii="Shree Devanagari 714" w:eastAsia="Shree Devanagari 714" w:hAnsi="Shree Devanagari 714" w:cs="Shree Devanagari 714"/>
        <w:position w:val="4"/>
      </w:rPr>
    </w:lvl>
    <w:lvl w:ilvl="3">
      <w:start w:val="1"/>
      <w:numFmt w:val="bullet"/>
      <w:lvlText w:val="-"/>
      <w:lvlJc w:val="left"/>
      <w:pPr>
        <w:tabs>
          <w:tab w:val="num" w:pos="938"/>
        </w:tabs>
        <w:ind w:left="938" w:hanging="218"/>
      </w:pPr>
      <w:rPr>
        <w:rFonts w:ascii="Shree Devanagari 714" w:eastAsia="Shree Devanagari 714" w:hAnsi="Shree Devanagari 714" w:cs="Shree Devanagari 714"/>
        <w:position w:val="4"/>
      </w:rPr>
    </w:lvl>
    <w:lvl w:ilvl="4">
      <w:start w:val="1"/>
      <w:numFmt w:val="bullet"/>
      <w:lvlText w:val="-"/>
      <w:lvlJc w:val="left"/>
      <w:pPr>
        <w:tabs>
          <w:tab w:val="num" w:pos="1178"/>
        </w:tabs>
        <w:ind w:left="1178" w:hanging="218"/>
      </w:pPr>
      <w:rPr>
        <w:rFonts w:ascii="Shree Devanagari 714" w:eastAsia="Shree Devanagari 714" w:hAnsi="Shree Devanagari 714" w:cs="Shree Devanagari 714"/>
        <w:position w:val="4"/>
      </w:rPr>
    </w:lvl>
    <w:lvl w:ilvl="5">
      <w:start w:val="1"/>
      <w:numFmt w:val="bullet"/>
      <w:lvlText w:val="-"/>
      <w:lvlJc w:val="left"/>
      <w:pPr>
        <w:tabs>
          <w:tab w:val="num" w:pos="1418"/>
        </w:tabs>
        <w:ind w:left="1418" w:hanging="218"/>
      </w:pPr>
      <w:rPr>
        <w:rFonts w:ascii="Shree Devanagari 714" w:eastAsia="Shree Devanagari 714" w:hAnsi="Shree Devanagari 714" w:cs="Shree Devanagari 714"/>
        <w:position w:val="4"/>
      </w:rPr>
    </w:lvl>
    <w:lvl w:ilvl="6">
      <w:start w:val="1"/>
      <w:numFmt w:val="bullet"/>
      <w:lvlText w:val="-"/>
      <w:lvlJc w:val="left"/>
      <w:pPr>
        <w:tabs>
          <w:tab w:val="num" w:pos="1658"/>
        </w:tabs>
        <w:ind w:left="1658" w:hanging="218"/>
      </w:pPr>
      <w:rPr>
        <w:rFonts w:ascii="Shree Devanagari 714" w:eastAsia="Shree Devanagari 714" w:hAnsi="Shree Devanagari 714" w:cs="Shree Devanagari 714"/>
        <w:position w:val="4"/>
      </w:rPr>
    </w:lvl>
    <w:lvl w:ilvl="7">
      <w:start w:val="1"/>
      <w:numFmt w:val="bullet"/>
      <w:lvlText w:val="-"/>
      <w:lvlJc w:val="left"/>
      <w:pPr>
        <w:tabs>
          <w:tab w:val="num" w:pos="1898"/>
        </w:tabs>
        <w:ind w:left="1898" w:hanging="218"/>
      </w:pPr>
      <w:rPr>
        <w:rFonts w:ascii="Shree Devanagari 714" w:eastAsia="Shree Devanagari 714" w:hAnsi="Shree Devanagari 714" w:cs="Shree Devanagari 714"/>
        <w:position w:val="4"/>
      </w:rPr>
    </w:lvl>
    <w:lvl w:ilvl="8">
      <w:start w:val="1"/>
      <w:numFmt w:val="bullet"/>
      <w:lvlText w:val="-"/>
      <w:lvlJc w:val="left"/>
      <w:pPr>
        <w:tabs>
          <w:tab w:val="num" w:pos="2138"/>
        </w:tabs>
        <w:ind w:left="2138" w:hanging="218"/>
      </w:pPr>
      <w:rPr>
        <w:rFonts w:ascii="Shree Devanagari 714" w:eastAsia="Shree Devanagari 714" w:hAnsi="Shree Devanagari 714" w:cs="Shree Devanagari 714"/>
        <w:position w:val="4"/>
      </w:rPr>
    </w:lvl>
  </w:abstractNum>
  <w:abstractNum w:abstractNumId="20" w15:restartNumberingAfterBreak="0">
    <w:nsid w:val="28C67624"/>
    <w:multiLevelType w:val="hybridMultilevel"/>
    <w:tmpl w:val="BCEACC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A7930DA"/>
    <w:multiLevelType w:val="hybridMultilevel"/>
    <w:tmpl w:val="981C11C4"/>
    <w:lvl w:ilvl="0" w:tplc="A18E6412">
      <w:start w:val="7"/>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2B34774"/>
    <w:multiLevelType w:val="hybridMultilevel"/>
    <w:tmpl w:val="FECA5464"/>
    <w:lvl w:ilvl="0" w:tplc="AE4C084E">
      <w:start w:val="9"/>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34530A22"/>
    <w:multiLevelType w:val="hybridMultilevel"/>
    <w:tmpl w:val="D8945E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350B194A"/>
    <w:multiLevelType w:val="multilevel"/>
    <w:tmpl w:val="A1DCFDEE"/>
    <w:lvl w:ilvl="0">
      <w:numFmt w:val="bullet"/>
      <w:lvlText w:val="-"/>
      <w:lvlJc w:val="left"/>
      <w:pPr>
        <w:tabs>
          <w:tab w:val="num" w:pos="218"/>
        </w:tabs>
        <w:ind w:left="218" w:hanging="218"/>
      </w:pPr>
      <w:rPr>
        <w:rFonts w:ascii="Shree Devanagari 714" w:eastAsia="Shree Devanagari 714" w:hAnsi="Shree Devanagari 714" w:cs="Shree Devanagari 714"/>
        <w:position w:val="4"/>
      </w:rPr>
    </w:lvl>
    <w:lvl w:ilvl="1">
      <w:start w:val="1"/>
      <w:numFmt w:val="bullet"/>
      <w:lvlText w:val="-"/>
      <w:lvlJc w:val="left"/>
      <w:pPr>
        <w:tabs>
          <w:tab w:val="num" w:pos="458"/>
        </w:tabs>
        <w:ind w:left="458" w:hanging="218"/>
      </w:pPr>
      <w:rPr>
        <w:rFonts w:ascii="Shree Devanagari 714" w:eastAsia="Shree Devanagari 714" w:hAnsi="Shree Devanagari 714" w:cs="Shree Devanagari 714"/>
        <w:position w:val="4"/>
      </w:rPr>
    </w:lvl>
    <w:lvl w:ilvl="2">
      <w:start w:val="1"/>
      <w:numFmt w:val="bullet"/>
      <w:lvlText w:val="-"/>
      <w:lvlJc w:val="left"/>
      <w:pPr>
        <w:tabs>
          <w:tab w:val="num" w:pos="698"/>
        </w:tabs>
        <w:ind w:left="698" w:hanging="218"/>
      </w:pPr>
      <w:rPr>
        <w:rFonts w:ascii="Shree Devanagari 714" w:eastAsia="Shree Devanagari 714" w:hAnsi="Shree Devanagari 714" w:cs="Shree Devanagari 714"/>
        <w:position w:val="4"/>
      </w:rPr>
    </w:lvl>
    <w:lvl w:ilvl="3">
      <w:start w:val="1"/>
      <w:numFmt w:val="bullet"/>
      <w:lvlText w:val="-"/>
      <w:lvlJc w:val="left"/>
      <w:pPr>
        <w:tabs>
          <w:tab w:val="num" w:pos="938"/>
        </w:tabs>
        <w:ind w:left="938" w:hanging="218"/>
      </w:pPr>
      <w:rPr>
        <w:rFonts w:ascii="Shree Devanagari 714" w:eastAsia="Shree Devanagari 714" w:hAnsi="Shree Devanagari 714" w:cs="Shree Devanagari 714"/>
        <w:position w:val="4"/>
      </w:rPr>
    </w:lvl>
    <w:lvl w:ilvl="4">
      <w:start w:val="1"/>
      <w:numFmt w:val="bullet"/>
      <w:lvlText w:val="-"/>
      <w:lvlJc w:val="left"/>
      <w:pPr>
        <w:tabs>
          <w:tab w:val="num" w:pos="1178"/>
        </w:tabs>
        <w:ind w:left="1178" w:hanging="218"/>
      </w:pPr>
      <w:rPr>
        <w:rFonts w:ascii="Shree Devanagari 714" w:eastAsia="Shree Devanagari 714" w:hAnsi="Shree Devanagari 714" w:cs="Shree Devanagari 714"/>
        <w:position w:val="4"/>
      </w:rPr>
    </w:lvl>
    <w:lvl w:ilvl="5">
      <w:start w:val="1"/>
      <w:numFmt w:val="bullet"/>
      <w:lvlText w:val="-"/>
      <w:lvlJc w:val="left"/>
      <w:pPr>
        <w:tabs>
          <w:tab w:val="num" w:pos="1418"/>
        </w:tabs>
        <w:ind w:left="1418" w:hanging="218"/>
      </w:pPr>
      <w:rPr>
        <w:rFonts w:ascii="Shree Devanagari 714" w:eastAsia="Shree Devanagari 714" w:hAnsi="Shree Devanagari 714" w:cs="Shree Devanagari 714"/>
        <w:position w:val="4"/>
      </w:rPr>
    </w:lvl>
    <w:lvl w:ilvl="6">
      <w:start w:val="1"/>
      <w:numFmt w:val="bullet"/>
      <w:lvlText w:val="-"/>
      <w:lvlJc w:val="left"/>
      <w:pPr>
        <w:tabs>
          <w:tab w:val="num" w:pos="1658"/>
        </w:tabs>
        <w:ind w:left="1658" w:hanging="218"/>
      </w:pPr>
      <w:rPr>
        <w:rFonts w:ascii="Shree Devanagari 714" w:eastAsia="Shree Devanagari 714" w:hAnsi="Shree Devanagari 714" w:cs="Shree Devanagari 714"/>
        <w:position w:val="4"/>
      </w:rPr>
    </w:lvl>
    <w:lvl w:ilvl="7">
      <w:start w:val="1"/>
      <w:numFmt w:val="bullet"/>
      <w:lvlText w:val="-"/>
      <w:lvlJc w:val="left"/>
      <w:pPr>
        <w:tabs>
          <w:tab w:val="num" w:pos="1898"/>
        </w:tabs>
        <w:ind w:left="1898" w:hanging="218"/>
      </w:pPr>
      <w:rPr>
        <w:rFonts w:ascii="Shree Devanagari 714" w:eastAsia="Shree Devanagari 714" w:hAnsi="Shree Devanagari 714" w:cs="Shree Devanagari 714"/>
        <w:position w:val="4"/>
      </w:rPr>
    </w:lvl>
    <w:lvl w:ilvl="8">
      <w:start w:val="1"/>
      <w:numFmt w:val="bullet"/>
      <w:lvlText w:val="-"/>
      <w:lvlJc w:val="left"/>
      <w:pPr>
        <w:tabs>
          <w:tab w:val="num" w:pos="2138"/>
        </w:tabs>
        <w:ind w:left="2138" w:hanging="218"/>
      </w:pPr>
      <w:rPr>
        <w:rFonts w:ascii="Shree Devanagari 714" w:eastAsia="Shree Devanagari 714" w:hAnsi="Shree Devanagari 714" w:cs="Shree Devanagari 714"/>
        <w:position w:val="4"/>
      </w:rPr>
    </w:lvl>
  </w:abstractNum>
  <w:abstractNum w:abstractNumId="25" w15:restartNumberingAfterBreak="0">
    <w:nsid w:val="3BDD550A"/>
    <w:multiLevelType w:val="hybridMultilevel"/>
    <w:tmpl w:val="4E129E4C"/>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8251B2"/>
    <w:multiLevelType w:val="hybridMultilevel"/>
    <w:tmpl w:val="CA9C70E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415E064D"/>
    <w:multiLevelType w:val="hybridMultilevel"/>
    <w:tmpl w:val="7F124806"/>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8" w15:restartNumberingAfterBreak="0">
    <w:nsid w:val="42591DE8"/>
    <w:multiLevelType w:val="multilevel"/>
    <w:tmpl w:val="0E6A3DFA"/>
    <w:lvl w:ilvl="0">
      <w:numFmt w:val="bullet"/>
      <w:lvlText w:val="-"/>
      <w:lvlJc w:val="left"/>
      <w:pPr>
        <w:tabs>
          <w:tab w:val="num" w:pos="218"/>
        </w:tabs>
        <w:ind w:left="218" w:hanging="218"/>
      </w:pPr>
      <w:rPr>
        <w:rFonts w:ascii="Shree Devanagari 714" w:eastAsia="Shree Devanagari 714" w:hAnsi="Shree Devanagari 714" w:cs="Shree Devanagari 714"/>
        <w:position w:val="4"/>
      </w:rPr>
    </w:lvl>
    <w:lvl w:ilvl="1">
      <w:start w:val="1"/>
      <w:numFmt w:val="bullet"/>
      <w:lvlText w:val="-"/>
      <w:lvlJc w:val="left"/>
      <w:pPr>
        <w:tabs>
          <w:tab w:val="num" w:pos="458"/>
        </w:tabs>
        <w:ind w:left="458" w:hanging="218"/>
      </w:pPr>
      <w:rPr>
        <w:rFonts w:ascii="Shree Devanagari 714" w:eastAsia="Shree Devanagari 714" w:hAnsi="Shree Devanagari 714" w:cs="Shree Devanagari 714"/>
        <w:position w:val="4"/>
      </w:rPr>
    </w:lvl>
    <w:lvl w:ilvl="2">
      <w:start w:val="1"/>
      <w:numFmt w:val="bullet"/>
      <w:lvlText w:val="-"/>
      <w:lvlJc w:val="left"/>
      <w:pPr>
        <w:tabs>
          <w:tab w:val="num" w:pos="698"/>
        </w:tabs>
        <w:ind w:left="698" w:hanging="218"/>
      </w:pPr>
      <w:rPr>
        <w:rFonts w:ascii="Shree Devanagari 714" w:eastAsia="Shree Devanagari 714" w:hAnsi="Shree Devanagari 714" w:cs="Shree Devanagari 714"/>
        <w:position w:val="4"/>
      </w:rPr>
    </w:lvl>
    <w:lvl w:ilvl="3">
      <w:start w:val="1"/>
      <w:numFmt w:val="bullet"/>
      <w:lvlText w:val="-"/>
      <w:lvlJc w:val="left"/>
      <w:pPr>
        <w:tabs>
          <w:tab w:val="num" w:pos="938"/>
        </w:tabs>
        <w:ind w:left="938" w:hanging="218"/>
      </w:pPr>
      <w:rPr>
        <w:rFonts w:ascii="Shree Devanagari 714" w:eastAsia="Shree Devanagari 714" w:hAnsi="Shree Devanagari 714" w:cs="Shree Devanagari 714"/>
        <w:position w:val="4"/>
      </w:rPr>
    </w:lvl>
    <w:lvl w:ilvl="4">
      <w:start w:val="1"/>
      <w:numFmt w:val="bullet"/>
      <w:lvlText w:val="-"/>
      <w:lvlJc w:val="left"/>
      <w:pPr>
        <w:tabs>
          <w:tab w:val="num" w:pos="1178"/>
        </w:tabs>
        <w:ind w:left="1178" w:hanging="218"/>
      </w:pPr>
      <w:rPr>
        <w:rFonts w:ascii="Shree Devanagari 714" w:eastAsia="Shree Devanagari 714" w:hAnsi="Shree Devanagari 714" w:cs="Shree Devanagari 714"/>
        <w:position w:val="4"/>
      </w:rPr>
    </w:lvl>
    <w:lvl w:ilvl="5">
      <w:start w:val="1"/>
      <w:numFmt w:val="bullet"/>
      <w:lvlText w:val="-"/>
      <w:lvlJc w:val="left"/>
      <w:pPr>
        <w:tabs>
          <w:tab w:val="num" w:pos="1418"/>
        </w:tabs>
        <w:ind w:left="1418" w:hanging="218"/>
      </w:pPr>
      <w:rPr>
        <w:rFonts w:ascii="Shree Devanagari 714" w:eastAsia="Shree Devanagari 714" w:hAnsi="Shree Devanagari 714" w:cs="Shree Devanagari 714"/>
        <w:position w:val="4"/>
      </w:rPr>
    </w:lvl>
    <w:lvl w:ilvl="6">
      <w:start w:val="1"/>
      <w:numFmt w:val="bullet"/>
      <w:lvlText w:val="-"/>
      <w:lvlJc w:val="left"/>
      <w:pPr>
        <w:tabs>
          <w:tab w:val="num" w:pos="1658"/>
        </w:tabs>
        <w:ind w:left="1658" w:hanging="218"/>
      </w:pPr>
      <w:rPr>
        <w:rFonts w:ascii="Shree Devanagari 714" w:eastAsia="Shree Devanagari 714" w:hAnsi="Shree Devanagari 714" w:cs="Shree Devanagari 714"/>
        <w:position w:val="4"/>
      </w:rPr>
    </w:lvl>
    <w:lvl w:ilvl="7">
      <w:start w:val="1"/>
      <w:numFmt w:val="bullet"/>
      <w:lvlText w:val="-"/>
      <w:lvlJc w:val="left"/>
      <w:pPr>
        <w:tabs>
          <w:tab w:val="num" w:pos="1898"/>
        </w:tabs>
        <w:ind w:left="1898" w:hanging="218"/>
      </w:pPr>
      <w:rPr>
        <w:rFonts w:ascii="Shree Devanagari 714" w:eastAsia="Shree Devanagari 714" w:hAnsi="Shree Devanagari 714" w:cs="Shree Devanagari 714"/>
        <w:position w:val="4"/>
      </w:rPr>
    </w:lvl>
    <w:lvl w:ilvl="8">
      <w:start w:val="1"/>
      <w:numFmt w:val="bullet"/>
      <w:lvlText w:val="-"/>
      <w:lvlJc w:val="left"/>
      <w:pPr>
        <w:tabs>
          <w:tab w:val="num" w:pos="2138"/>
        </w:tabs>
        <w:ind w:left="2138" w:hanging="218"/>
      </w:pPr>
      <w:rPr>
        <w:rFonts w:ascii="Shree Devanagari 714" w:eastAsia="Shree Devanagari 714" w:hAnsi="Shree Devanagari 714" w:cs="Shree Devanagari 714"/>
        <w:position w:val="4"/>
      </w:rPr>
    </w:lvl>
  </w:abstractNum>
  <w:abstractNum w:abstractNumId="29" w15:restartNumberingAfterBreak="0">
    <w:nsid w:val="437C3675"/>
    <w:multiLevelType w:val="multilevel"/>
    <w:tmpl w:val="A77CB59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 w15:restartNumberingAfterBreak="0">
    <w:nsid w:val="4BC22417"/>
    <w:multiLevelType w:val="hybridMultilevel"/>
    <w:tmpl w:val="575E39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087002B"/>
    <w:multiLevelType w:val="hybridMultilevel"/>
    <w:tmpl w:val="643EF402"/>
    <w:lvl w:ilvl="0" w:tplc="0407000B">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2" w15:restartNumberingAfterBreak="0">
    <w:nsid w:val="52A83755"/>
    <w:multiLevelType w:val="hybridMultilevel"/>
    <w:tmpl w:val="B46AFC2E"/>
    <w:lvl w:ilvl="0" w:tplc="329852BA">
      <w:start w:val="1"/>
      <w:numFmt w:val="upperLetter"/>
      <w:lvlText w:val="%1."/>
      <w:lvlJc w:val="left"/>
      <w:pPr>
        <w:ind w:left="677" w:hanging="360"/>
      </w:pPr>
      <w:rPr>
        <w:rFonts w:hint="default"/>
        <w:b/>
        <w:sz w:val="24"/>
        <w:szCs w:val="24"/>
      </w:rPr>
    </w:lvl>
    <w:lvl w:ilvl="1" w:tplc="04070019" w:tentative="1">
      <w:start w:val="1"/>
      <w:numFmt w:val="lowerLetter"/>
      <w:lvlText w:val="%2."/>
      <w:lvlJc w:val="left"/>
      <w:pPr>
        <w:ind w:left="1397" w:hanging="360"/>
      </w:pPr>
    </w:lvl>
    <w:lvl w:ilvl="2" w:tplc="0407001B" w:tentative="1">
      <w:start w:val="1"/>
      <w:numFmt w:val="lowerRoman"/>
      <w:lvlText w:val="%3."/>
      <w:lvlJc w:val="right"/>
      <w:pPr>
        <w:ind w:left="2117" w:hanging="180"/>
      </w:pPr>
    </w:lvl>
    <w:lvl w:ilvl="3" w:tplc="0407000F" w:tentative="1">
      <w:start w:val="1"/>
      <w:numFmt w:val="decimal"/>
      <w:lvlText w:val="%4."/>
      <w:lvlJc w:val="left"/>
      <w:pPr>
        <w:ind w:left="2837" w:hanging="360"/>
      </w:pPr>
    </w:lvl>
    <w:lvl w:ilvl="4" w:tplc="04070019" w:tentative="1">
      <w:start w:val="1"/>
      <w:numFmt w:val="lowerLetter"/>
      <w:lvlText w:val="%5."/>
      <w:lvlJc w:val="left"/>
      <w:pPr>
        <w:ind w:left="3557" w:hanging="360"/>
      </w:pPr>
    </w:lvl>
    <w:lvl w:ilvl="5" w:tplc="0407001B" w:tentative="1">
      <w:start w:val="1"/>
      <w:numFmt w:val="lowerRoman"/>
      <w:lvlText w:val="%6."/>
      <w:lvlJc w:val="right"/>
      <w:pPr>
        <w:ind w:left="4277" w:hanging="180"/>
      </w:pPr>
    </w:lvl>
    <w:lvl w:ilvl="6" w:tplc="0407000F" w:tentative="1">
      <w:start w:val="1"/>
      <w:numFmt w:val="decimal"/>
      <w:lvlText w:val="%7."/>
      <w:lvlJc w:val="left"/>
      <w:pPr>
        <w:ind w:left="4997" w:hanging="360"/>
      </w:pPr>
    </w:lvl>
    <w:lvl w:ilvl="7" w:tplc="04070019" w:tentative="1">
      <w:start w:val="1"/>
      <w:numFmt w:val="lowerLetter"/>
      <w:lvlText w:val="%8."/>
      <w:lvlJc w:val="left"/>
      <w:pPr>
        <w:ind w:left="5717" w:hanging="360"/>
      </w:pPr>
    </w:lvl>
    <w:lvl w:ilvl="8" w:tplc="0407001B" w:tentative="1">
      <w:start w:val="1"/>
      <w:numFmt w:val="lowerRoman"/>
      <w:lvlText w:val="%9."/>
      <w:lvlJc w:val="right"/>
      <w:pPr>
        <w:ind w:left="6437" w:hanging="180"/>
      </w:pPr>
    </w:lvl>
  </w:abstractNum>
  <w:abstractNum w:abstractNumId="33" w15:restartNumberingAfterBreak="0">
    <w:nsid w:val="53AA6FA7"/>
    <w:multiLevelType w:val="multilevel"/>
    <w:tmpl w:val="32AECDDC"/>
    <w:styleLink w:val="WWNum15"/>
    <w:lvl w:ilvl="0">
      <w:numFmt w:val="bullet"/>
      <w:lvlText w:val="-"/>
      <w:lvlJc w:val="left"/>
      <w:pPr>
        <w:ind w:left="720" w:hanging="360"/>
      </w:pPr>
      <w:rPr>
        <w:rFonts w:ascii="Calibri" w:eastAsia="Calibri" w:hAnsi="Calibri"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5799436F"/>
    <w:multiLevelType w:val="hybridMultilevel"/>
    <w:tmpl w:val="6EEEF98E"/>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B8A18D0"/>
    <w:multiLevelType w:val="hybridMultilevel"/>
    <w:tmpl w:val="2BFA6FE0"/>
    <w:lvl w:ilvl="0" w:tplc="00000006">
      <w:start w:val="1"/>
      <w:numFmt w:val="bullet"/>
      <w:lvlText w:val=""/>
      <w:lvlJc w:val="left"/>
      <w:pPr>
        <w:ind w:left="360" w:hanging="360"/>
      </w:pPr>
      <w:rPr>
        <w:rFonts w:ascii="Wingdings" w:hAnsi="Wingdings" w:cs="Symbol"/>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6" w15:restartNumberingAfterBreak="0">
    <w:nsid w:val="5D165327"/>
    <w:multiLevelType w:val="hybridMultilevel"/>
    <w:tmpl w:val="36E43EA0"/>
    <w:lvl w:ilvl="0" w:tplc="E1DAFBA0">
      <w:start w:val="1"/>
      <w:numFmt w:val="decimal"/>
      <w:lvlText w:val="%1."/>
      <w:lvlJc w:val="left"/>
      <w:pPr>
        <w:ind w:left="360" w:hanging="360"/>
      </w:pPr>
      <w:rPr>
        <w:b/>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37" w15:restartNumberingAfterBreak="0">
    <w:nsid w:val="606714AE"/>
    <w:multiLevelType w:val="hybridMultilevel"/>
    <w:tmpl w:val="B82E6FE2"/>
    <w:lvl w:ilvl="0" w:tplc="04070001">
      <w:start w:val="1"/>
      <w:numFmt w:val="bullet"/>
      <w:lvlText w:val=""/>
      <w:lvlJc w:val="left"/>
      <w:pPr>
        <w:ind w:left="360" w:hanging="360"/>
      </w:pPr>
      <w:rPr>
        <w:rFonts w:ascii="Symbol" w:hAnsi="Symbol" w:hint="default"/>
      </w:rPr>
    </w:lvl>
    <w:lvl w:ilvl="1" w:tplc="545CCF6A">
      <w:start w:val="1"/>
      <w:numFmt w:val="bullet"/>
      <w:lvlText w:val=""/>
      <w:lvlJc w:val="left"/>
      <w:pPr>
        <w:tabs>
          <w:tab w:val="num" w:pos="717"/>
        </w:tabs>
        <w:ind w:left="0" w:firstLine="720"/>
      </w:pPr>
      <w:rPr>
        <w:rFonts w:ascii="Symbol" w:hAnsi="Symbol"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2C56132"/>
    <w:multiLevelType w:val="multilevel"/>
    <w:tmpl w:val="1A24440A"/>
    <w:lvl w:ilvl="0">
      <w:numFmt w:val="bullet"/>
      <w:lvlText w:val="-"/>
      <w:lvlJc w:val="left"/>
      <w:pPr>
        <w:tabs>
          <w:tab w:val="num" w:pos="218"/>
        </w:tabs>
        <w:ind w:left="218" w:hanging="218"/>
      </w:pPr>
      <w:rPr>
        <w:rFonts w:ascii="Shree Devanagari 714" w:eastAsia="Shree Devanagari 714" w:hAnsi="Shree Devanagari 714" w:cs="Shree Devanagari 714"/>
        <w:position w:val="4"/>
      </w:rPr>
    </w:lvl>
    <w:lvl w:ilvl="1">
      <w:start w:val="1"/>
      <w:numFmt w:val="bullet"/>
      <w:lvlText w:val="-"/>
      <w:lvlJc w:val="left"/>
      <w:pPr>
        <w:tabs>
          <w:tab w:val="num" w:pos="458"/>
        </w:tabs>
        <w:ind w:left="458" w:hanging="218"/>
      </w:pPr>
      <w:rPr>
        <w:rFonts w:ascii="Shree Devanagari 714" w:eastAsia="Shree Devanagari 714" w:hAnsi="Shree Devanagari 714" w:cs="Shree Devanagari 714"/>
        <w:position w:val="4"/>
      </w:rPr>
    </w:lvl>
    <w:lvl w:ilvl="2">
      <w:start w:val="1"/>
      <w:numFmt w:val="bullet"/>
      <w:lvlText w:val="-"/>
      <w:lvlJc w:val="left"/>
      <w:pPr>
        <w:tabs>
          <w:tab w:val="num" w:pos="698"/>
        </w:tabs>
        <w:ind w:left="698" w:hanging="218"/>
      </w:pPr>
      <w:rPr>
        <w:rFonts w:ascii="Shree Devanagari 714" w:eastAsia="Shree Devanagari 714" w:hAnsi="Shree Devanagari 714" w:cs="Shree Devanagari 714"/>
        <w:position w:val="4"/>
      </w:rPr>
    </w:lvl>
    <w:lvl w:ilvl="3">
      <w:start w:val="1"/>
      <w:numFmt w:val="bullet"/>
      <w:lvlText w:val="-"/>
      <w:lvlJc w:val="left"/>
      <w:pPr>
        <w:tabs>
          <w:tab w:val="num" w:pos="938"/>
        </w:tabs>
        <w:ind w:left="938" w:hanging="218"/>
      </w:pPr>
      <w:rPr>
        <w:rFonts w:ascii="Shree Devanagari 714" w:eastAsia="Shree Devanagari 714" w:hAnsi="Shree Devanagari 714" w:cs="Shree Devanagari 714"/>
        <w:position w:val="4"/>
      </w:rPr>
    </w:lvl>
    <w:lvl w:ilvl="4">
      <w:start w:val="1"/>
      <w:numFmt w:val="bullet"/>
      <w:lvlText w:val="-"/>
      <w:lvlJc w:val="left"/>
      <w:pPr>
        <w:tabs>
          <w:tab w:val="num" w:pos="1178"/>
        </w:tabs>
        <w:ind w:left="1178" w:hanging="218"/>
      </w:pPr>
      <w:rPr>
        <w:rFonts w:ascii="Shree Devanagari 714" w:eastAsia="Shree Devanagari 714" w:hAnsi="Shree Devanagari 714" w:cs="Shree Devanagari 714"/>
        <w:position w:val="4"/>
      </w:rPr>
    </w:lvl>
    <w:lvl w:ilvl="5">
      <w:start w:val="1"/>
      <w:numFmt w:val="bullet"/>
      <w:lvlText w:val="-"/>
      <w:lvlJc w:val="left"/>
      <w:pPr>
        <w:tabs>
          <w:tab w:val="num" w:pos="1418"/>
        </w:tabs>
        <w:ind w:left="1418" w:hanging="218"/>
      </w:pPr>
      <w:rPr>
        <w:rFonts w:ascii="Shree Devanagari 714" w:eastAsia="Shree Devanagari 714" w:hAnsi="Shree Devanagari 714" w:cs="Shree Devanagari 714"/>
        <w:position w:val="4"/>
      </w:rPr>
    </w:lvl>
    <w:lvl w:ilvl="6">
      <w:start w:val="1"/>
      <w:numFmt w:val="bullet"/>
      <w:lvlText w:val="-"/>
      <w:lvlJc w:val="left"/>
      <w:pPr>
        <w:tabs>
          <w:tab w:val="num" w:pos="1658"/>
        </w:tabs>
        <w:ind w:left="1658" w:hanging="218"/>
      </w:pPr>
      <w:rPr>
        <w:rFonts w:ascii="Shree Devanagari 714" w:eastAsia="Shree Devanagari 714" w:hAnsi="Shree Devanagari 714" w:cs="Shree Devanagari 714"/>
        <w:position w:val="4"/>
      </w:rPr>
    </w:lvl>
    <w:lvl w:ilvl="7">
      <w:start w:val="1"/>
      <w:numFmt w:val="bullet"/>
      <w:lvlText w:val="-"/>
      <w:lvlJc w:val="left"/>
      <w:pPr>
        <w:tabs>
          <w:tab w:val="num" w:pos="1898"/>
        </w:tabs>
        <w:ind w:left="1898" w:hanging="218"/>
      </w:pPr>
      <w:rPr>
        <w:rFonts w:ascii="Shree Devanagari 714" w:eastAsia="Shree Devanagari 714" w:hAnsi="Shree Devanagari 714" w:cs="Shree Devanagari 714"/>
        <w:position w:val="4"/>
      </w:rPr>
    </w:lvl>
    <w:lvl w:ilvl="8">
      <w:start w:val="1"/>
      <w:numFmt w:val="bullet"/>
      <w:lvlText w:val="-"/>
      <w:lvlJc w:val="left"/>
      <w:pPr>
        <w:tabs>
          <w:tab w:val="num" w:pos="2138"/>
        </w:tabs>
        <w:ind w:left="2138" w:hanging="218"/>
      </w:pPr>
      <w:rPr>
        <w:rFonts w:ascii="Shree Devanagari 714" w:eastAsia="Shree Devanagari 714" w:hAnsi="Shree Devanagari 714" w:cs="Shree Devanagari 714"/>
        <w:position w:val="4"/>
      </w:rPr>
    </w:lvl>
  </w:abstractNum>
  <w:abstractNum w:abstractNumId="39" w15:restartNumberingAfterBreak="0">
    <w:nsid w:val="642A62BE"/>
    <w:multiLevelType w:val="hybridMultilevel"/>
    <w:tmpl w:val="7F12480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0" w15:restartNumberingAfterBreak="0">
    <w:nsid w:val="6D301964"/>
    <w:multiLevelType w:val="hybridMultilevel"/>
    <w:tmpl w:val="A798EE7A"/>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600474"/>
    <w:multiLevelType w:val="multilevel"/>
    <w:tmpl w:val="FF3C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E55D07"/>
    <w:multiLevelType w:val="hybridMultilevel"/>
    <w:tmpl w:val="95181FB4"/>
    <w:lvl w:ilvl="0" w:tplc="1986ABDC">
      <w:start w:val="7"/>
      <w:numFmt w:val="bullet"/>
      <w:lvlText w:val="-"/>
      <w:lvlJc w:val="left"/>
      <w:pPr>
        <w:ind w:left="360" w:hanging="360"/>
      </w:pPr>
      <w:rPr>
        <w:rFonts w:ascii="Calibri" w:eastAsia="Calibri" w:hAnsi="Calibri"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3" w15:restartNumberingAfterBreak="0">
    <w:nsid w:val="78FC250A"/>
    <w:multiLevelType w:val="multilevel"/>
    <w:tmpl w:val="501CD680"/>
    <w:styleLink w:val="Strich"/>
    <w:lvl w:ilvl="0">
      <w:numFmt w:val="bullet"/>
      <w:lvlText w:val="-"/>
      <w:lvlJc w:val="left"/>
      <w:pPr>
        <w:tabs>
          <w:tab w:val="num" w:pos="218"/>
        </w:tabs>
        <w:ind w:left="218" w:hanging="218"/>
      </w:pPr>
      <w:rPr>
        <w:rFonts w:ascii="Shree Devanagari 714" w:eastAsia="Shree Devanagari 714" w:hAnsi="Shree Devanagari 714" w:cs="Shree Devanagari 714"/>
        <w:position w:val="4"/>
      </w:rPr>
    </w:lvl>
    <w:lvl w:ilvl="1">
      <w:start w:val="1"/>
      <w:numFmt w:val="bullet"/>
      <w:lvlText w:val="-"/>
      <w:lvlJc w:val="left"/>
      <w:pPr>
        <w:tabs>
          <w:tab w:val="num" w:pos="458"/>
        </w:tabs>
        <w:ind w:left="458" w:hanging="218"/>
      </w:pPr>
      <w:rPr>
        <w:rFonts w:ascii="Shree Devanagari 714" w:eastAsia="Shree Devanagari 714" w:hAnsi="Shree Devanagari 714" w:cs="Shree Devanagari 714"/>
        <w:position w:val="4"/>
      </w:rPr>
    </w:lvl>
    <w:lvl w:ilvl="2">
      <w:start w:val="1"/>
      <w:numFmt w:val="bullet"/>
      <w:lvlText w:val="-"/>
      <w:lvlJc w:val="left"/>
      <w:pPr>
        <w:tabs>
          <w:tab w:val="num" w:pos="698"/>
        </w:tabs>
        <w:ind w:left="698" w:hanging="218"/>
      </w:pPr>
      <w:rPr>
        <w:rFonts w:ascii="Shree Devanagari 714" w:eastAsia="Shree Devanagari 714" w:hAnsi="Shree Devanagari 714" w:cs="Shree Devanagari 714"/>
        <w:position w:val="4"/>
      </w:rPr>
    </w:lvl>
    <w:lvl w:ilvl="3">
      <w:start w:val="1"/>
      <w:numFmt w:val="bullet"/>
      <w:lvlText w:val="-"/>
      <w:lvlJc w:val="left"/>
      <w:pPr>
        <w:tabs>
          <w:tab w:val="num" w:pos="938"/>
        </w:tabs>
        <w:ind w:left="938" w:hanging="218"/>
      </w:pPr>
      <w:rPr>
        <w:rFonts w:ascii="Shree Devanagari 714" w:eastAsia="Shree Devanagari 714" w:hAnsi="Shree Devanagari 714" w:cs="Shree Devanagari 714"/>
        <w:position w:val="4"/>
      </w:rPr>
    </w:lvl>
    <w:lvl w:ilvl="4">
      <w:start w:val="1"/>
      <w:numFmt w:val="bullet"/>
      <w:lvlText w:val="-"/>
      <w:lvlJc w:val="left"/>
      <w:pPr>
        <w:tabs>
          <w:tab w:val="num" w:pos="1178"/>
        </w:tabs>
        <w:ind w:left="1178" w:hanging="218"/>
      </w:pPr>
      <w:rPr>
        <w:rFonts w:ascii="Shree Devanagari 714" w:eastAsia="Shree Devanagari 714" w:hAnsi="Shree Devanagari 714" w:cs="Shree Devanagari 714"/>
        <w:position w:val="4"/>
      </w:rPr>
    </w:lvl>
    <w:lvl w:ilvl="5">
      <w:start w:val="1"/>
      <w:numFmt w:val="bullet"/>
      <w:lvlText w:val="-"/>
      <w:lvlJc w:val="left"/>
      <w:pPr>
        <w:tabs>
          <w:tab w:val="num" w:pos="1418"/>
        </w:tabs>
        <w:ind w:left="1418" w:hanging="218"/>
      </w:pPr>
      <w:rPr>
        <w:rFonts w:ascii="Shree Devanagari 714" w:eastAsia="Shree Devanagari 714" w:hAnsi="Shree Devanagari 714" w:cs="Shree Devanagari 714"/>
        <w:position w:val="4"/>
      </w:rPr>
    </w:lvl>
    <w:lvl w:ilvl="6">
      <w:start w:val="1"/>
      <w:numFmt w:val="bullet"/>
      <w:lvlText w:val="-"/>
      <w:lvlJc w:val="left"/>
      <w:pPr>
        <w:tabs>
          <w:tab w:val="num" w:pos="1658"/>
        </w:tabs>
        <w:ind w:left="1658" w:hanging="218"/>
      </w:pPr>
      <w:rPr>
        <w:rFonts w:ascii="Shree Devanagari 714" w:eastAsia="Shree Devanagari 714" w:hAnsi="Shree Devanagari 714" w:cs="Shree Devanagari 714"/>
        <w:position w:val="4"/>
      </w:rPr>
    </w:lvl>
    <w:lvl w:ilvl="7">
      <w:start w:val="1"/>
      <w:numFmt w:val="bullet"/>
      <w:lvlText w:val="-"/>
      <w:lvlJc w:val="left"/>
      <w:pPr>
        <w:tabs>
          <w:tab w:val="num" w:pos="1898"/>
        </w:tabs>
        <w:ind w:left="1898" w:hanging="218"/>
      </w:pPr>
      <w:rPr>
        <w:rFonts w:ascii="Shree Devanagari 714" w:eastAsia="Shree Devanagari 714" w:hAnsi="Shree Devanagari 714" w:cs="Shree Devanagari 714"/>
        <w:position w:val="4"/>
      </w:rPr>
    </w:lvl>
    <w:lvl w:ilvl="8">
      <w:start w:val="1"/>
      <w:numFmt w:val="bullet"/>
      <w:lvlText w:val="-"/>
      <w:lvlJc w:val="left"/>
      <w:pPr>
        <w:tabs>
          <w:tab w:val="num" w:pos="2138"/>
        </w:tabs>
        <w:ind w:left="2138" w:hanging="218"/>
      </w:pPr>
      <w:rPr>
        <w:rFonts w:ascii="Shree Devanagari 714" w:eastAsia="Shree Devanagari 714" w:hAnsi="Shree Devanagari 714" w:cs="Shree Devanagari 714"/>
        <w:position w:val="4"/>
      </w:rPr>
    </w:lvl>
  </w:abstractNum>
  <w:abstractNum w:abstractNumId="44" w15:restartNumberingAfterBreak="0">
    <w:nsid w:val="7B036B57"/>
    <w:multiLevelType w:val="hybridMultilevel"/>
    <w:tmpl w:val="30382464"/>
    <w:lvl w:ilvl="0" w:tplc="9DB0F524">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B467D3F"/>
    <w:multiLevelType w:val="hybridMultilevel"/>
    <w:tmpl w:val="21AE5340"/>
    <w:lvl w:ilvl="0" w:tplc="3760D90C">
      <w:start w:val="9"/>
      <w:numFmt w:val="bullet"/>
      <w:lvlText w:val="-"/>
      <w:lvlJc w:val="left"/>
      <w:pPr>
        <w:ind w:left="720" w:hanging="360"/>
      </w:pPr>
      <w:rPr>
        <w:rFonts w:ascii="Calibri" w:eastAsia="Calibri"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7C9C4B19"/>
    <w:multiLevelType w:val="hybridMultilevel"/>
    <w:tmpl w:val="8AD82BCA"/>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7" w15:restartNumberingAfterBreak="0">
    <w:nsid w:val="7EED110D"/>
    <w:multiLevelType w:val="hybridMultilevel"/>
    <w:tmpl w:val="36E43EA0"/>
    <w:lvl w:ilvl="0" w:tplc="E1DAFBA0">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385956353">
    <w:abstractNumId w:val="32"/>
  </w:num>
  <w:num w:numId="2" w16cid:durableId="1732071568">
    <w:abstractNumId w:val="45"/>
  </w:num>
  <w:num w:numId="3" w16cid:durableId="2075816545">
    <w:abstractNumId w:val="44"/>
  </w:num>
  <w:num w:numId="4" w16cid:durableId="619991653">
    <w:abstractNumId w:val="14"/>
  </w:num>
  <w:num w:numId="5" w16cid:durableId="484510444">
    <w:abstractNumId w:val="0"/>
  </w:num>
  <w:num w:numId="6" w16cid:durableId="1788962719">
    <w:abstractNumId w:val="1"/>
  </w:num>
  <w:num w:numId="7" w16cid:durableId="1633485289">
    <w:abstractNumId w:val="2"/>
  </w:num>
  <w:num w:numId="8" w16cid:durableId="20129969">
    <w:abstractNumId w:val="3"/>
  </w:num>
  <w:num w:numId="9" w16cid:durableId="892736579">
    <w:abstractNumId w:val="4"/>
  </w:num>
  <w:num w:numId="10" w16cid:durableId="232472004">
    <w:abstractNumId w:val="5"/>
  </w:num>
  <w:num w:numId="11" w16cid:durableId="1201288258">
    <w:abstractNumId w:val="6"/>
  </w:num>
  <w:num w:numId="12" w16cid:durableId="1752850533">
    <w:abstractNumId w:val="7"/>
  </w:num>
  <w:num w:numId="13" w16cid:durableId="1868367238">
    <w:abstractNumId w:val="34"/>
  </w:num>
  <w:num w:numId="14" w16cid:durableId="2027098545">
    <w:abstractNumId w:val="18"/>
  </w:num>
  <w:num w:numId="15" w16cid:durableId="1694379221">
    <w:abstractNumId w:val="25"/>
  </w:num>
  <w:num w:numId="16" w16cid:durableId="1977223851">
    <w:abstractNumId w:val="16"/>
  </w:num>
  <w:num w:numId="17" w16cid:durableId="1159233334">
    <w:abstractNumId w:val="40"/>
  </w:num>
  <w:num w:numId="18" w16cid:durableId="1674332327">
    <w:abstractNumId w:val="12"/>
  </w:num>
  <w:num w:numId="19" w16cid:durableId="791173288">
    <w:abstractNumId w:val="15"/>
  </w:num>
  <w:num w:numId="20" w16cid:durableId="6568813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683309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420356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8800919">
    <w:abstractNumId w:val="23"/>
  </w:num>
  <w:num w:numId="24" w16cid:durableId="2135319009">
    <w:abstractNumId w:val="41"/>
  </w:num>
  <w:num w:numId="25" w16cid:durableId="2119328104">
    <w:abstractNumId w:val="31"/>
  </w:num>
  <w:num w:numId="26" w16cid:durableId="812868835">
    <w:abstractNumId w:val="27"/>
  </w:num>
  <w:num w:numId="27" w16cid:durableId="1449665844">
    <w:abstractNumId w:val="36"/>
  </w:num>
  <w:num w:numId="28" w16cid:durableId="375393927">
    <w:abstractNumId w:val="37"/>
  </w:num>
  <w:num w:numId="29" w16cid:durableId="659118926">
    <w:abstractNumId w:val="46"/>
  </w:num>
  <w:num w:numId="30" w16cid:durableId="559631554">
    <w:abstractNumId w:val="38"/>
  </w:num>
  <w:num w:numId="31" w16cid:durableId="354816565">
    <w:abstractNumId w:val="28"/>
  </w:num>
  <w:num w:numId="32" w16cid:durableId="875697782">
    <w:abstractNumId w:val="10"/>
  </w:num>
  <w:num w:numId="33" w16cid:durableId="1909921938">
    <w:abstractNumId w:val="24"/>
  </w:num>
  <w:num w:numId="34" w16cid:durableId="382757224">
    <w:abstractNumId w:val="19"/>
  </w:num>
  <w:num w:numId="35" w16cid:durableId="1467967676">
    <w:abstractNumId w:val="43"/>
  </w:num>
  <w:num w:numId="36" w16cid:durableId="892035969">
    <w:abstractNumId w:val="20"/>
  </w:num>
  <w:num w:numId="37" w16cid:durableId="1559900533">
    <w:abstractNumId w:val="13"/>
  </w:num>
  <w:num w:numId="38" w16cid:durableId="89474903">
    <w:abstractNumId w:val="30"/>
  </w:num>
  <w:num w:numId="39" w16cid:durableId="332344228">
    <w:abstractNumId w:val="11"/>
  </w:num>
  <w:num w:numId="40" w16cid:durableId="1056275787">
    <w:abstractNumId w:val="17"/>
  </w:num>
  <w:num w:numId="41" w16cid:durableId="147745285">
    <w:abstractNumId w:val="42"/>
  </w:num>
  <w:num w:numId="42" w16cid:durableId="1185948695">
    <w:abstractNumId w:val="33"/>
  </w:num>
  <w:num w:numId="43" w16cid:durableId="2081176445">
    <w:abstractNumId w:val="29"/>
  </w:num>
  <w:num w:numId="44" w16cid:durableId="1056900628">
    <w:abstractNumId w:val="33"/>
  </w:num>
  <w:num w:numId="45" w16cid:durableId="1112088146">
    <w:abstractNumId w:val="21"/>
  </w:num>
  <w:num w:numId="46" w16cid:durableId="1209873715">
    <w:abstractNumId w:val="8"/>
  </w:num>
  <w:num w:numId="47" w16cid:durableId="1621645455">
    <w:abstractNumId w:val="19"/>
  </w:num>
  <w:num w:numId="48" w16cid:durableId="1181317386">
    <w:abstractNumId w:val="22"/>
  </w:num>
  <w:num w:numId="49" w16cid:durableId="385640437">
    <w:abstractNumId w:val="9"/>
  </w:num>
  <w:num w:numId="50" w16cid:durableId="1978560895">
    <w:abstractNumId w:val="3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8B"/>
    <w:rsid w:val="00006F34"/>
    <w:rsid w:val="00043A2B"/>
    <w:rsid w:val="00083506"/>
    <w:rsid w:val="00097B3F"/>
    <w:rsid w:val="000B3D82"/>
    <w:rsid w:val="000F1FF3"/>
    <w:rsid w:val="000F579F"/>
    <w:rsid w:val="00107CD5"/>
    <w:rsid w:val="00120247"/>
    <w:rsid w:val="00126A28"/>
    <w:rsid w:val="00131F8C"/>
    <w:rsid w:val="00134D8A"/>
    <w:rsid w:val="00157624"/>
    <w:rsid w:val="001629FE"/>
    <w:rsid w:val="0018144C"/>
    <w:rsid w:val="001A3784"/>
    <w:rsid w:val="001B094D"/>
    <w:rsid w:val="001B288A"/>
    <w:rsid w:val="001B3B2A"/>
    <w:rsid w:val="001D39AD"/>
    <w:rsid w:val="001D3F41"/>
    <w:rsid w:val="001E3E8B"/>
    <w:rsid w:val="00267B64"/>
    <w:rsid w:val="00284920"/>
    <w:rsid w:val="00291DC5"/>
    <w:rsid w:val="002B10CE"/>
    <w:rsid w:val="002C3495"/>
    <w:rsid w:val="002E6176"/>
    <w:rsid w:val="002F55E1"/>
    <w:rsid w:val="00302250"/>
    <w:rsid w:val="003249FA"/>
    <w:rsid w:val="003256B0"/>
    <w:rsid w:val="003402FE"/>
    <w:rsid w:val="0034462E"/>
    <w:rsid w:val="00351A0A"/>
    <w:rsid w:val="003522F2"/>
    <w:rsid w:val="0038493E"/>
    <w:rsid w:val="003A6B91"/>
    <w:rsid w:val="003B02EA"/>
    <w:rsid w:val="003C6E7F"/>
    <w:rsid w:val="003D1461"/>
    <w:rsid w:val="0041374F"/>
    <w:rsid w:val="004208DC"/>
    <w:rsid w:val="004307AE"/>
    <w:rsid w:val="00431172"/>
    <w:rsid w:val="00440814"/>
    <w:rsid w:val="004852B0"/>
    <w:rsid w:val="00490D77"/>
    <w:rsid w:val="004B18AD"/>
    <w:rsid w:val="004B5BA5"/>
    <w:rsid w:val="004D7525"/>
    <w:rsid w:val="004E4B28"/>
    <w:rsid w:val="00502919"/>
    <w:rsid w:val="00510282"/>
    <w:rsid w:val="00511270"/>
    <w:rsid w:val="00531443"/>
    <w:rsid w:val="00543CB7"/>
    <w:rsid w:val="00556D30"/>
    <w:rsid w:val="005674CC"/>
    <w:rsid w:val="00573266"/>
    <w:rsid w:val="005840CA"/>
    <w:rsid w:val="005C62CD"/>
    <w:rsid w:val="005D1290"/>
    <w:rsid w:val="005E13BE"/>
    <w:rsid w:val="006209F7"/>
    <w:rsid w:val="006279C8"/>
    <w:rsid w:val="0065327A"/>
    <w:rsid w:val="00665B29"/>
    <w:rsid w:val="00666A6E"/>
    <w:rsid w:val="0068588F"/>
    <w:rsid w:val="006A43C4"/>
    <w:rsid w:val="006C3044"/>
    <w:rsid w:val="00715CCD"/>
    <w:rsid w:val="00730A36"/>
    <w:rsid w:val="00743B5E"/>
    <w:rsid w:val="00756DB7"/>
    <w:rsid w:val="00773736"/>
    <w:rsid w:val="007A0B8B"/>
    <w:rsid w:val="007B535E"/>
    <w:rsid w:val="007E36D5"/>
    <w:rsid w:val="007E5495"/>
    <w:rsid w:val="00806626"/>
    <w:rsid w:val="00825FC4"/>
    <w:rsid w:val="00844324"/>
    <w:rsid w:val="00847EF8"/>
    <w:rsid w:val="0085591D"/>
    <w:rsid w:val="0087191E"/>
    <w:rsid w:val="00884B1E"/>
    <w:rsid w:val="00897C71"/>
    <w:rsid w:val="008C5EEE"/>
    <w:rsid w:val="008C7ADF"/>
    <w:rsid w:val="008F1029"/>
    <w:rsid w:val="009068B8"/>
    <w:rsid w:val="00931FF9"/>
    <w:rsid w:val="00941B0E"/>
    <w:rsid w:val="00945488"/>
    <w:rsid w:val="009462E7"/>
    <w:rsid w:val="009515F1"/>
    <w:rsid w:val="00961F80"/>
    <w:rsid w:val="00962654"/>
    <w:rsid w:val="00973205"/>
    <w:rsid w:val="009744EF"/>
    <w:rsid w:val="00983D9D"/>
    <w:rsid w:val="009940B9"/>
    <w:rsid w:val="009B0D8C"/>
    <w:rsid w:val="009C67C7"/>
    <w:rsid w:val="009F648B"/>
    <w:rsid w:val="009F7DD2"/>
    <w:rsid w:val="00A01775"/>
    <w:rsid w:val="00A43051"/>
    <w:rsid w:val="00AA7FB4"/>
    <w:rsid w:val="00AC52B8"/>
    <w:rsid w:val="00AD33A1"/>
    <w:rsid w:val="00AE5168"/>
    <w:rsid w:val="00AF7F7B"/>
    <w:rsid w:val="00B22210"/>
    <w:rsid w:val="00B236C0"/>
    <w:rsid w:val="00B734C9"/>
    <w:rsid w:val="00C150AC"/>
    <w:rsid w:val="00C33EDF"/>
    <w:rsid w:val="00C5045B"/>
    <w:rsid w:val="00C60058"/>
    <w:rsid w:val="00C849BC"/>
    <w:rsid w:val="00C87FF8"/>
    <w:rsid w:val="00CB0491"/>
    <w:rsid w:val="00CF3B19"/>
    <w:rsid w:val="00D228CA"/>
    <w:rsid w:val="00D53F94"/>
    <w:rsid w:val="00D56E0F"/>
    <w:rsid w:val="00DD6702"/>
    <w:rsid w:val="00DE5710"/>
    <w:rsid w:val="00E5770A"/>
    <w:rsid w:val="00E608FB"/>
    <w:rsid w:val="00E75107"/>
    <w:rsid w:val="00E96CFF"/>
    <w:rsid w:val="00EA2517"/>
    <w:rsid w:val="00EB25CF"/>
    <w:rsid w:val="00EF19AE"/>
    <w:rsid w:val="00F22A17"/>
    <w:rsid w:val="00F250BB"/>
    <w:rsid w:val="00F74C19"/>
    <w:rsid w:val="00FA0EED"/>
    <w:rsid w:val="00FB06FE"/>
    <w:rsid w:val="00FB7AE2"/>
    <w:rsid w:val="00FD4DDB"/>
    <w:rsid w:val="00FE66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5E697"/>
  <w15:docId w15:val="{510D43EC-CE6F-4D69-B7F3-8EFED0F7C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FE662F"/>
    <w:pPr>
      <w:keepNext/>
      <w:outlineLvl w:val="0"/>
    </w:pPr>
    <w:rPr>
      <w:rFonts w:ascii="Arial" w:eastAsia="Times New Roman" w:hAnsi="Arial" w:cs="Arial"/>
      <w:b/>
      <w:iCs/>
      <w:sz w:val="32"/>
      <w:szCs w:val="48"/>
    </w:rPr>
  </w:style>
  <w:style w:type="paragraph" w:styleId="berschrift3">
    <w:name w:val="heading 3"/>
    <w:basedOn w:val="Standard"/>
    <w:next w:val="Standard"/>
    <w:link w:val="berschrift3Zchn"/>
    <w:uiPriority w:val="9"/>
    <w:unhideWhenUsed/>
    <w:qFormat/>
    <w:rsid w:val="001E3E8B"/>
    <w:pPr>
      <w:keepNext/>
      <w:spacing w:before="240" w:after="60"/>
      <w:outlineLvl w:val="2"/>
    </w:pPr>
    <w:rPr>
      <w:rFonts w:ascii="Cambria" w:eastAsia="Times New Roman" w:hAnsi="Cambria" w:cs="Times New Roman"/>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E662F"/>
    <w:rPr>
      <w:rFonts w:ascii="Arial" w:eastAsia="Times New Roman" w:hAnsi="Arial" w:cs="Arial"/>
      <w:b/>
      <w:iCs/>
      <w:sz w:val="32"/>
      <w:szCs w:val="48"/>
    </w:rPr>
  </w:style>
  <w:style w:type="character" w:customStyle="1" w:styleId="berschrift3Zchn">
    <w:name w:val="Überschrift 3 Zchn"/>
    <w:basedOn w:val="Absatz-Standardschriftart"/>
    <w:link w:val="berschrift3"/>
    <w:uiPriority w:val="9"/>
    <w:rsid w:val="001E3E8B"/>
    <w:rPr>
      <w:rFonts w:ascii="Cambria" w:eastAsia="Times New Roman" w:hAnsi="Cambria" w:cs="Times New Roman"/>
      <w:b/>
      <w:bCs/>
      <w:sz w:val="26"/>
      <w:szCs w:val="26"/>
    </w:rPr>
  </w:style>
  <w:style w:type="numbering" w:customStyle="1" w:styleId="KeineListe1">
    <w:name w:val="Keine Liste1"/>
    <w:next w:val="KeineListe"/>
    <w:uiPriority w:val="99"/>
    <w:semiHidden/>
    <w:unhideWhenUsed/>
    <w:rsid w:val="001E3E8B"/>
  </w:style>
  <w:style w:type="character" w:styleId="HTMLZitat">
    <w:name w:val="HTML Cite"/>
    <w:uiPriority w:val="99"/>
    <w:semiHidden/>
    <w:rsid w:val="001E3E8B"/>
    <w:rPr>
      <w:i/>
      <w:iCs/>
    </w:rPr>
  </w:style>
  <w:style w:type="character" w:styleId="Hyperlink">
    <w:name w:val="Hyperlink"/>
    <w:uiPriority w:val="99"/>
    <w:rsid w:val="001E3E8B"/>
    <w:rPr>
      <w:color w:val="0000FF"/>
      <w:u w:val="single"/>
    </w:rPr>
  </w:style>
  <w:style w:type="paragraph" w:styleId="Titel">
    <w:name w:val="Title"/>
    <w:basedOn w:val="Standard"/>
    <w:link w:val="TitelZchn"/>
    <w:qFormat/>
    <w:rsid w:val="00FE662F"/>
    <w:rPr>
      <w:rFonts w:ascii="Arial" w:eastAsia="Times New Roman" w:hAnsi="Arial" w:cs="Arial"/>
      <w:b/>
      <w:iCs/>
      <w:sz w:val="32"/>
      <w:szCs w:val="48"/>
    </w:rPr>
  </w:style>
  <w:style w:type="character" w:customStyle="1" w:styleId="TitelZchn">
    <w:name w:val="Titel Zchn"/>
    <w:basedOn w:val="Absatz-Standardschriftart"/>
    <w:link w:val="Titel"/>
    <w:rsid w:val="00FE662F"/>
    <w:rPr>
      <w:rFonts w:ascii="Arial" w:eastAsia="Times New Roman" w:hAnsi="Arial" w:cs="Arial"/>
      <w:b/>
      <w:iCs/>
      <w:sz w:val="32"/>
      <w:szCs w:val="48"/>
    </w:rPr>
  </w:style>
  <w:style w:type="paragraph" w:styleId="StandardWeb">
    <w:name w:val="Normal (Web)"/>
    <w:basedOn w:val="Standard"/>
    <w:unhideWhenUsed/>
    <w:rsid w:val="001E3E8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uiPriority w:val="22"/>
    <w:qFormat/>
    <w:rsid w:val="001E3E8B"/>
    <w:rPr>
      <w:b/>
      <w:bCs/>
    </w:rPr>
  </w:style>
  <w:style w:type="character" w:styleId="BesuchterLink">
    <w:name w:val="FollowedHyperlink"/>
    <w:uiPriority w:val="99"/>
    <w:semiHidden/>
    <w:unhideWhenUsed/>
    <w:rsid w:val="001E3E8B"/>
    <w:rPr>
      <w:color w:val="800080"/>
      <w:u w:val="single"/>
    </w:rPr>
  </w:style>
  <w:style w:type="paragraph" w:styleId="Listenabsatz">
    <w:name w:val="List Paragraph"/>
    <w:basedOn w:val="Standard"/>
    <w:qFormat/>
    <w:rsid w:val="001E3E8B"/>
    <w:pPr>
      <w:spacing w:after="0" w:line="240" w:lineRule="auto"/>
      <w:ind w:left="720"/>
      <w:contextualSpacing/>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1E3E8B"/>
    <w:pPr>
      <w:spacing w:after="0" w:line="240" w:lineRule="auto"/>
    </w:pPr>
    <w:rPr>
      <w:rFonts w:ascii="Tahoma" w:eastAsia="Times New Roman" w:hAnsi="Tahoma" w:cs="Tahoma"/>
      <w:sz w:val="16"/>
      <w:szCs w:val="16"/>
    </w:rPr>
  </w:style>
  <w:style w:type="character" w:customStyle="1" w:styleId="SprechblasentextZchn">
    <w:name w:val="Sprechblasentext Zchn"/>
    <w:basedOn w:val="Absatz-Standardschriftart"/>
    <w:link w:val="Sprechblasentext"/>
    <w:uiPriority w:val="99"/>
    <w:semiHidden/>
    <w:rsid w:val="001E3E8B"/>
    <w:rPr>
      <w:rFonts w:ascii="Tahoma" w:eastAsia="Times New Roman" w:hAnsi="Tahoma" w:cs="Tahoma"/>
      <w:sz w:val="16"/>
      <w:szCs w:val="16"/>
    </w:rPr>
  </w:style>
  <w:style w:type="paragraph" w:styleId="Kopfzeile">
    <w:name w:val="header"/>
    <w:basedOn w:val="Standard"/>
    <w:link w:val="KopfzeileZchn"/>
    <w:unhideWhenUsed/>
    <w:rsid w:val="001E3E8B"/>
    <w:pPr>
      <w:tabs>
        <w:tab w:val="center" w:pos="4536"/>
        <w:tab w:val="right" w:pos="9072"/>
      </w:tabs>
    </w:pPr>
    <w:rPr>
      <w:rFonts w:ascii="Calibri" w:eastAsia="Times New Roman" w:hAnsi="Calibri" w:cs="Times New Roman"/>
    </w:rPr>
  </w:style>
  <w:style w:type="character" w:customStyle="1" w:styleId="KopfzeileZchn">
    <w:name w:val="Kopfzeile Zchn"/>
    <w:basedOn w:val="Absatz-Standardschriftart"/>
    <w:link w:val="Kopfzeile"/>
    <w:uiPriority w:val="99"/>
    <w:rsid w:val="001E3E8B"/>
    <w:rPr>
      <w:rFonts w:ascii="Calibri" w:eastAsia="Times New Roman" w:hAnsi="Calibri" w:cs="Times New Roman"/>
    </w:rPr>
  </w:style>
  <w:style w:type="paragraph" w:styleId="Fuzeile">
    <w:name w:val="footer"/>
    <w:basedOn w:val="Standard"/>
    <w:link w:val="FuzeileZchn"/>
    <w:unhideWhenUsed/>
    <w:rsid w:val="001E3E8B"/>
    <w:pPr>
      <w:tabs>
        <w:tab w:val="center" w:pos="4536"/>
        <w:tab w:val="right" w:pos="9072"/>
      </w:tabs>
    </w:pPr>
    <w:rPr>
      <w:rFonts w:ascii="Calibri" w:eastAsia="Times New Roman" w:hAnsi="Calibri" w:cs="Times New Roman"/>
    </w:rPr>
  </w:style>
  <w:style w:type="character" w:customStyle="1" w:styleId="FuzeileZchn">
    <w:name w:val="Fußzeile Zchn"/>
    <w:basedOn w:val="Absatz-Standardschriftart"/>
    <w:link w:val="Fuzeile"/>
    <w:rsid w:val="001E3E8B"/>
    <w:rPr>
      <w:rFonts w:ascii="Calibri" w:eastAsia="Times New Roman" w:hAnsi="Calibri" w:cs="Times New Roman"/>
    </w:rPr>
  </w:style>
  <w:style w:type="table" w:styleId="Tabellenraster">
    <w:name w:val="Table Grid"/>
    <w:basedOn w:val="NormaleTabelle"/>
    <w:uiPriority w:val="59"/>
    <w:rsid w:val="001E3E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basedOn w:val="berschrift1"/>
    <w:link w:val="UntertitelZchn"/>
    <w:qFormat/>
    <w:rsid w:val="00120247"/>
    <w:pPr>
      <w:spacing w:line="240" w:lineRule="auto"/>
      <w:contextualSpacing/>
    </w:pPr>
    <w:rPr>
      <w:sz w:val="24"/>
      <w:szCs w:val="40"/>
    </w:rPr>
  </w:style>
  <w:style w:type="character" w:customStyle="1" w:styleId="UntertitelZchn">
    <w:name w:val="Untertitel Zchn"/>
    <w:basedOn w:val="Absatz-Standardschriftart"/>
    <w:link w:val="Untertitel"/>
    <w:rsid w:val="00120247"/>
    <w:rPr>
      <w:rFonts w:ascii="Arial" w:eastAsia="Times New Roman" w:hAnsi="Arial" w:cs="Arial"/>
      <w:b/>
      <w:iCs/>
      <w:sz w:val="24"/>
      <w:szCs w:val="40"/>
    </w:rPr>
  </w:style>
  <w:style w:type="paragraph" w:styleId="Textkrper">
    <w:name w:val="Body Text"/>
    <w:basedOn w:val="Standard"/>
    <w:link w:val="TextkrperZchn"/>
    <w:semiHidden/>
    <w:rsid w:val="001E3E8B"/>
    <w:pPr>
      <w:spacing w:after="0" w:line="240" w:lineRule="auto"/>
    </w:pPr>
    <w:rPr>
      <w:rFonts w:ascii="Arial" w:eastAsia="Times New Roman" w:hAnsi="Arial" w:cs="Arial"/>
      <w:bCs/>
      <w:sz w:val="24"/>
      <w:szCs w:val="24"/>
      <w:lang w:eastAsia="de-DE"/>
    </w:rPr>
  </w:style>
  <w:style w:type="character" w:customStyle="1" w:styleId="TextkrperZchn">
    <w:name w:val="Textkörper Zchn"/>
    <w:basedOn w:val="Absatz-Standardschriftart"/>
    <w:link w:val="Textkrper"/>
    <w:semiHidden/>
    <w:rsid w:val="001E3E8B"/>
    <w:rPr>
      <w:rFonts w:ascii="Arial" w:eastAsia="Times New Roman" w:hAnsi="Arial" w:cs="Arial"/>
      <w:bCs/>
      <w:sz w:val="24"/>
      <w:szCs w:val="24"/>
      <w:lang w:eastAsia="de-DE"/>
    </w:rPr>
  </w:style>
  <w:style w:type="paragraph" w:styleId="Funotentext">
    <w:name w:val="footnote text"/>
    <w:basedOn w:val="Standard"/>
    <w:link w:val="FunotentextZchn"/>
    <w:uiPriority w:val="99"/>
    <w:semiHidden/>
    <w:unhideWhenUsed/>
    <w:rsid w:val="001E3E8B"/>
    <w:rPr>
      <w:rFonts w:ascii="Calibri" w:eastAsia="Times New Roman" w:hAnsi="Calibri" w:cs="Times New Roman"/>
      <w:sz w:val="20"/>
      <w:szCs w:val="20"/>
    </w:rPr>
  </w:style>
  <w:style w:type="character" w:customStyle="1" w:styleId="FunotentextZchn">
    <w:name w:val="Fußnotentext Zchn"/>
    <w:basedOn w:val="Absatz-Standardschriftart"/>
    <w:link w:val="Funotentext"/>
    <w:uiPriority w:val="99"/>
    <w:semiHidden/>
    <w:rsid w:val="001E3E8B"/>
    <w:rPr>
      <w:rFonts w:ascii="Calibri" w:eastAsia="Times New Roman" w:hAnsi="Calibri" w:cs="Times New Roman"/>
      <w:sz w:val="20"/>
      <w:szCs w:val="20"/>
    </w:rPr>
  </w:style>
  <w:style w:type="character" w:styleId="Funotenzeichen">
    <w:name w:val="footnote reference"/>
    <w:uiPriority w:val="99"/>
    <w:semiHidden/>
    <w:unhideWhenUsed/>
    <w:rsid w:val="001E3E8B"/>
    <w:rPr>
      <w:vertAlign w:val="superscript"/>
    </w:rPr>
  </w:style>
  <w:style w:type="paragraph" w:styleId="IntensivesZitat">
    <w:name w:val="Intense Quote"/>
    <w:basedOn w:val="Standard"/>
    <w:next w:val="Standard"/>
    <w:link w:val="IntensivesZitatZchn"/>
    <w:uiPriority w:val="30"/>
    <w:qFormat/>
    <w:rsid w:val="001E3E8B"/>
    <w:pPr>
      <w:pBdr>
        <w:top w:val="single" w:sz="4" w:space="10" w:color="4472C4"/>
        <w:bottom w:val="single" w:sz="4" w:space="10" w:color="4472C4"/>
      </w:pBdr>
      <w:spacing w:before="360" w:after="360" w:line="240" w:lineRule="auto"/>
      <w:ind w:left="864" w:right="864"/>
      <w:jc w:val="center"/>
    </w:pPr>
    <w:rPr>
      <w:rFonts w:ascii="Arial" w:eastAsia="Times New Roman" w:hAnsi="Arial" w:cs="Times New Roman"/>
      <w:i/>
      <w:iCs/>
      <w:color w:val="4472C4"/>
      <w:sz w:val="24"/>
      <w:szCs w:val="20"/>
      <w:lang w:eastAsia="de-DE"/>
    </w:rPr>
  </w:style>
  <w:style w:type="character" w:customStyle="1" w:styleId="IntensivesZitatZchn">
    <w:name w:val="Intensives Zitat Zchn"/>
    <w:basedOn w:val="Absatz-Standardschriftart"/>
    <w:link w:val="IntensivesZitat"/>
    <w:uiPriority w:val="30"/>
    <w:rsid w:val="001E3E8B"/>
    <w:rPr>
      <w:rFonts w:ascii="Arial" w:eastAsia="Times New Roman" w:hAnsi="Arial" w:cs="Times New Roman"/>
      <w:i/>
      <w:iCs/>
      <w:color w:val="4472C4"/>
      <w:sz w:val="24"/>
      <w:szCs w:val="20"/>
      <w:lang w:eastAsia="de-DE"/>
    </w:rPr>
  </w:style>
  <w:style w:type="paragraph" w:customStyle="1" w:styleId="Default">
    <w:name w:val="Default"/>
    <w:rsid w:val="002E6176"/>
    <w:pPr>
      <w:autoSpaceDE w:val="0"/>
      <w:autoSpaceDN w:val="0"/>
      <w:adjustRightInd w:val="0"/>
      <w:spacing w:after="0" w:line="240" w:lineRule="auto"/>
    </w:pPr>
    <w:rPr>
      <w:rFonts w:ascii="Calibri" w:hAnsi="Calibri" w:cs="Calibri"/>
      <w:color w:val="000000"/>
      <w:sz w:val="24"/>
      <w:szCs w:val="24"/>
    </w:rPr>
  </w:style>
  <w:style w:type="character" w:styleId="NichtaufgelsteErwhnung">
    <w:name w:val="Unresolved Mention"/>
    <w:basedOn w:val="Absatz-Standardschriftart"/>
    <w:uiPriority w:val="99"/>
    <w:semiHidden/>
    <w:unhideWhenUsed/>
    <w:rsid w:val="004B18AD"/>
    <w:rPr>
      <w:color w:val="605E5C"/>
      <w:shd w:val="clear" w:color="auto" w:fill="E1DFDD"/>
    </w:rPr>
  </w:style>
  <w:style w:type="paragraph" w:styleId="Verzeichnis1">
    <w:name w:val="toc 1"/>
    <w:basedOn w:val="Standard"/>
    <w:next w:val="Standard"/>
    <w:uiPriority w:val="39"/>
    <w:rsid w:val="001A3784"/>
    <w:pPr>
      <w:spacing w:before="240" w:after="120"/>
    </w:pPr>
    <w:rPr>
      <w:rFonts w:cstheme="minorHAnsi"/>
      <w:b/>
      <w:bCs/>
      <w:sz w:val="20"/>
      <w:szCs w:val="20"/>
    </w:rPr>
  </w:style>
  <w:style w:type="table" w:customStyle="1" w:styleId="TableNormal">
    <w:name w:val="Table Normal"/>
    <w:rsid w:val="00AA7FB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abellenstil1">
    <w:name w:val="Tabellenstil 1"/>
    <w:rsid w:val="00AA7FB4"/>
    <w:pPr>
      <w:pBdr>
        <w:top w:val="nil"/>
        <w:left w:val="nil"/>
        <w:bottom w:val="nil"/>
        <w:right w:val="nil"/>
        <w:between w:val="nil"/>
        <w:bar w:val="nil"/>
      </w:pBdr>
      <w:spacing w:after="0" w:line="240" w:lineRule="auto"/>
    </w:pPr>
    <w:rPr>
      <w:rFonts w:ascii="Helvetica" w:eastAsia="Helvetica" w:hAnsi="Helvetica" w:cs="Helvetica"/>
      <w:b/>
      <w:bCs/>
      <w:color w:val="000000"/>
      <w:sz w:val="20"/>
      <w:szCs w:val="20"/>
      <w:bdr w:val="nil"/>
      <w:lang w:eastAsia="de-DE"/>
    </w:rPr>
  </w:style>
  <w:style w:type="paragraph" w:customStyle="1" w:styleId="Tabellenstil2">
    <w:name w:val="Tabellenstil 2"/>
    <w:rsid w:val="00AA7FB4"/>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eastAsia="de-DE"/>
    </w:rPr>
  </w:style>
  <w:style w:type="numbering" w:customStyle="1" w:styleId="Strich">
    <w:name w:val="Strich"/>
    <w:rsid w:val="00AA7FB4"/>
    <w:pPr>
      <w:numPr>
        <w:numId w:val="35"/>
      </w:numPr>
    </w:pPr>
  </w:style>
  <w:style w:type="numbering" w:customStyle="1" w:styleId="WWNum15">
    <w:name w:val="WWNum15"/>
    <w:basedOn w:val="KeineListe"/>
    <w:rsid w:val="001B288A"/>
    <w:pPr>
      <w:numPr>
        <w:numId w:val="42"/>
      </w:numPr>
    </w:pPr>
  </w:style>
  <w:style w:type="paragraph" w:customStyle="1" w:styleId="Textbody">
    <w:name w:val="Text body"/>
    <w:basedOn w:val="Standard"/>
    <w:rsid w:val="00983D9D"/>
    <w:pPr>
      <w:suppressAutoHyphens/>
      <w:autoSpaceDN w:val="0"/>
      <w:spacing w:after="140"/>
      <w:textAlignment w:val="baseline"/>
    </w:pPr>
    <w:rPr>
      <w:rFonts w:ascii="Liberation Serif" w:eastAsia="NSimSun" w:hAnsi="Liberation Serif" w:cs="Lucida Sans"/>
      <w:kern w:val="3"/>
      <w:sz w:val="24"/>
      <w:szCs w:val="24"/>
      <w:lang w:eastAsia="zh-CN" w:bidi="hi-IN"/>
    </w:rPr>
  </w:style>
  <w:style w:type="character" w:styleId="Hervorhebung">
    <w:name w:val="Emphasis"/>
    <w:uiPriority w:val="20"/>
    <w:qFormat/>
    <w:rsid w:val="00983D9D"/>
    <w:rPr>
      <w:i/>
      <w:iCs/>
    </w:rPr>
  </w:style>
  <w:style w:type="paragraph" w:styleId="Inhaltsverzeichnisberschrift">
    <w:name w:val="TOC Heading"/>
    <w:basedOn w:val="berschrift1"/>
    <w:next w:val="Standard"/>
    <w:uiPriority w:val="39"/>
    <w:unhideWhenUsed/>
    <w:qFormat/>
    <w:rsid w:val="00E96CFF"/>
    <w:pPr>
      <w:keepLines/>
      <w:spacing w:before="480" w:after="0"/>
      <w:outlineLvl w:val="9"/>
    </w:pPr>
    <w:rPr>
      <w:rFonts w:asciiTheme="majorHAnsi" w:eastAsiaTheme="majorEastAsia" w:hAnsiTheme="majorHAnsi" w:cstheme="majorBidi"/>
      <w:bCs/>
      <w:iCs w:val="0"/>
      <w:color w:val="365F91" w:themeColor="accent1" w:themeShade="BF"/>
      <w:sz w:val="28"/>
      <w:szCs w:val="28"/>
      <w:lang w:eastAsia="de-DE"/>
    </w:rPr>
  </w:style>
  <w:style w:type="paragraph" w:styleId="Verzeichnis3">
    <w:name w:val="toc 3"/>
    <w:basedOn w:val="Standard"/>
    <w:next w:val="Standard"/>
    <w:autoRedefine/>
    <w:uiPriority w:val="39"/>
    <w:unhideWhenUsed/>
    <w:rsid w:val="00E96CFF"/>
    <w:pPr>
      <w:spacing w:after="0"/>
      <w:ind w:left="440"/>
    </w:pPr>
    <w:rPr>
      <w:rFonts w:cstheme="minorHAnsi"/>
      <w:sz w:val="20"/>
      <w:szCs w:val="20"/>
    </w:rPr>
  </w:style>
  <w:style w:type="paragraph" w:styleId="Verzeichnis2">
    <w:name w:val="toc 2"/>
    <w:basedOn w:val="Standard"/>
    <w:next w:val="Standard"/>
    <w:autoRedefine/>
    <w:uiPriority w:val="39"/>
    <w:semiHidden/>
    <w:unhideWhenUsed/>
    <w:rsid w:val="00E96CFF"/>
    <w:pPr>
      <w:spacing w:before="120" w:after="0"/>
      <w:ind w:left="220"/>
    </w:pPr>
    <w:rPr>
      <w:rFonts w:cstheme="minorHAnsi"/>
      <w:i/>
      <w:iCs/>
      <w:sz w:val="20"/>
      <w:szCs w:val="20"/>
    </w:rPr>
  </w:style>
  <w:style w:type="paragraph" w:styleId="Verzeichnis4">
    <w:name w:val="toc 4"/>
    <w:basedOn w:val="Standard"/>
    <w:next w:val="Standard"/>
    <w:autoRedefine/>
    <w:uiPriority w:val="39"/>
    <w:semiHidden/>
    <w:unhideWhenUsed/>
    <w:rsid w:val="00E96CFF"/>
    <w:pPr>
      <w:spacing w:after="0"/>
      <w:ind w:left="660"/>
    </w:pPr>
    <w:rPr>
      <w:rFonts w:cstheme="minorHAnsi"/>
      <w:sz w:val="20"/>
      <w:szCs w:val="20"/>
    </w:rPr>
  </w:style>
  <w:style w:type="paragraph" w:styleId="Verzeichnis5">
    <w:name w:val="toc 5"/>
    <w:basedOn w:val="Standard"/>
    <w:next w:val="Standard"/>
    <w:autoRedefine/>
    <w:uiPriority w:val="39"/>
    <w:semiHidden/>
    <w:unhideWhenUsed/>
    <w:rsid w:val="00E96CFF"/>
    <w:pPr>
      <w:spacing w:after="0"/>
      <w:ind w:left="880"/>
    </w:pPr>
    <w:rPr>
      <w:rFonts w:cstheme="minorHAnsi"/>
      <w:sz w:val="20"/>
      <w:szCs w:val="20"/>
    </w:rPr>
  </w:style>
  <w:style w:type="paragraph" w:styleId="Verzeichnis6">
    <w:name w:val="toc 6"/>
    <w:basedOn w:val="Standard"/>
    <w:next w:val="Standard"/>
    <w:autoRedefine/>
    <w:uiPriority w:val="39"/>
    <w:semiHidden/>
    <w:unhideWhenUsed/>
    <w:rsid w:val="00E96CFF"/>
    <w:pPr>
      <w:spacing w:after="0"/>
      <w:ind w:left="1100"/>
    </w:pPr>
    <w:rPr>
      <w:rFonts w:cstheme="minorHAnsi"/>
      <w:sz w:val="20"/>
      <w:szCs w:val="20"/>
    </w:rPr>
  </w:style>
  <w:style w:type="paragraph" w:styleId="Verzeichnis7">
    <w:name w:val="toc 7"/>
    <w:basedOn w:val="Standard"/>
    <w:next w:val="Standard"/>
    <w:autoRedefine/>
    <w:uiPriority w:val="39"/>
    <w:semiHidden/>
    <w:unhideWhenUsed/>
    <w:rsid w:val="00E96CFF"/>
    <w:pPr>
      <w:spacing w:after="0"/>
      <w:ind w:left="1320"/>
    </w:pPr>
    <w:rPr>
      <w:rFonts w:cstheme="minorHAnsi"/>
      <w:sz w:val="20"/>
      <w:szCs w:val="20"/>
    </w:rPr>
  </w:style>
  <w:style w:type="paragraph" w:styleId="Verzeichnis8">
    <w:name w:val="toc 8"/>
    <w:basedOn w:val="Standard"/>
    <w:next w:val="Standard"/>
    <w:autoRedefine/>
    <w:uiPriority w:val="39"/>
    <w:semiHidden/>
    <w:unhideWhenUsed/>
    <w:rsid w:val="00E96CFF"/>
    <w:pPr>
      <w:spacing w:after="0"/>
      <w:ind w:left="1540"/>
    </w:pPr>
    <w:rPr>
      <w:rFonts w:cstheme="minorHAnsi"/>
      <w:sz w:val="20"/>
      <w:szCs w:val="20"/>
    </w:rPr>
  </w:style>
  <w:style w:type="paragraph" w:styleId="Verzeichnis9">
    <w:name w:val="toc 9"/>
    <w:basedOn w:val="Standard"/>
    <w:next w:val="Standard"/>
    <w:autoRedefine/>
    <w:uiPriority w:val="39"/>
    <w:semiHidden/>
    <w:unhideWhenUsed/>
    <w:rsid w:val="00E96CFF"/>
    <w:pPr>
      <w:spacing w:after="0"/>
      <w:ind w:left="17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7361">
      <w:bodyDiv w:val="1"/>
      <w:marLeft w:val="0"/>
      <w:marRight w:val="0"/>
      <w:marTop w:val="0"/>
      <w:marBottom w:val="0"/>
      <w:divBdr>
        <w:top w:val="none" w:sz="0" w:space="0" w:color="auto"/>
        <w:left w:val="none" w:sz="0" w:space="0" w:color="auto"/>
        <w:bottom w:val="none" w:sz="0" w:space="0" w:color="auto"/>
        <w:right w:val="none" w:sz="0" w:space="0" w:color="auto"/>
      </w:divBdr>
    </w:div>
    <w:div w:id="133913634">
      <w:bodyDiv w:val="1"/>
      <w:marLeft w:val="0"/>
      <w:marRight w:val="0"/>
      <w:marTop w:val="0"/>
      <w:marBottom w:val="0"/>
      <w:divBdr>
        <w:top w:val="none" w:sz="0" w:space="0" w:color="auto"/>
        <w:left w:val="none" w:sz="0" w:space="0" w:color="auto"/>
        <w:bottom w:val="none" w:sz="0" w:space="0" w:color="auto"/>
        <w:right w:val="none" w:sz="0" w:space="0" w:color="auto"/>
      </w:divBdr>
    </w:div>
    <w:div w:id="248005139">
      <w:bodyDiv w:val="1"/>
      <w:marLeft w:val="0"/>
      <w:marRight w:val="0"/>
      <w:marTop w:val="0"/>
      <w:marBottom w:val="0"/>
      <w:divBdr>
        <w:top w:val="none" w:sz="0" w:space="0" w:color="auto"/>
        <w:left w:val="none" w:sz="0" w:space="0" w:color="auto"/>
        <w:bottom w:val="none" w:sz="0" w:space="0" w:color="auto"/>
        <w:right w:val="none" w:sz="0" w:space="0" w:color="auto"/>
      </w:divBdr>
      <w:divsChild>
        <w:div w:id="1470708578">
          <w:marLeft w:val="0"/>
          <w:marRight w:val="0"/>
          <w:marTop w:val="0"/>
          <w:marBottom w:val="0"/>
          <w:divBdr>
            <w:top w:val="none" w:sz="0" w:space="0" w:color="auto"/>
            <w:left w:val="none" w:sz="0" w:space="0" w:color="auto"/>
            <w:bottom w:val="none" w:sz="0" w:space="0" w:color="auto"/>
            <w:right w:val="none" w:sz="0" w:space="0" w:color="auto"/>
          </w:divBdr>
        </w:div>
      </w:divsChild>
    </w:div>
    <w:div w:id="372392621">
      <w:bodyDiv w:val="1"/>
      <w:marLeft w:val="0"/>
      <w:marRight w:val="0"/>
      <w:marTop w:val="0"/>
      <w:marBottom w:val="0"/>
      <w:divBdr>
        <w:top w:val="none" w:sz="0" w:space="0" w:color="auto"/>
        <w:left w:val="none" w:sz="0" w:space="0" w:color="auto"/>
        <w:bottom w:val="none" w:sz="0" w:space="0" w:color="auto"/>
        <w:right w:val="none" w:sz="0" w:space="0" w:color="auto"/>
      </w:divBdr>
    </w:div>
    <w:div w:id="785734020">
      <w:bodyDiv w:val="1"/>
      <w:marLeft w:val="0"/>
      <w:marRight w:val="0"/>
      <w:marTop w:val="0"/>
      <w:marBottom w:val="0"/>
      <w:divBdr>
        <w:top w:val="none" w:sz="0" w:space="0" w:color="auto"/>
        <w:left w:val="none" w:sz="0" w:space="0" w:color="auto"/>
        <w:bottom w:val="none" w:sz="0" w:space="0" w:color="auto"/>
        <w:right w:val="none" w:sz="0" w:space="0" w:color="auto"/>
      </w:divBdr>
    </w:div>
    <w:div w:id="809443601">
      <w:bodyDiv w:val="1"/>
      <w:marLeft w:val="0"/>
      <w:marRight w:val="0"/>
      <w:marTop w:val="0"/>
      <w:marBottom w:val="0"/>
      <w:divBdr>
        <w:top w:val="none" w:sz="0" w:space="0" w:color="auto"/>
        <w:left w:val="none" w:sz="0" w:space="0" w:color="auto"/>
        <w:bottom w:val="none" w:sz="0" w:space="0" w:color="auto"/>
        <w:right w:val="none" w:sz="0" w:space="0" w:color="auto"/>
      </w:divBdr>
    </w:div>
    <w:div w:id="890314299">
      <w:bodyDiv w:val="1"/>
      <w:marLeft w:val="0"/>
      <w:marRight w:val="0"/>
      <w:marTop w:val="0"/>
      <w:marBottom w:val="0"/>
      <w:divBdr>
        <w:top w:val="none" w:sz="0" w:space="0" w:color="auto"/>
        <w:left w:val="none" w:sz="0" w:space="0" w:color="auto"/>
        <w:bottom w:val="none" w:sz="0" w:space="0" w:color="auto"/>
        <w:right w:val="none" w:sz="0" w:space="0" w:color="auto"/>
      </w:divBdr>
    </w:div>
    <w:div w:id="1239629692">
      <w:bodyDiv w:val="1"/>
      <w:marLeft w:val="0"/>
      <w:marRight w:val="0"/>
      <w:marTop w:val="0"/>
      <w:marBottom w:val="0"/>
      <w:divBdr>
        <w:top w:val="none" w:sz="0" w:space="0" w:color="auto"/>
        <w:left w:val="none" w:sz="0" w:space="0" w:color="auto"/>
        <w:bottom w:val="none" w:sz="0" w:space="0" w:color="auto"/>
        <w:right w:val="none" w:sz="0" w:space="0" w:color="auto"/>
      </w:divBdr>
    </w:div>
    <w:div w:id="1257667885">
      <w:bodyDiv w:val="1"/>
      <w:marLeft w:val="0"/>
      <w:marRight w:val="0"/>
      <w:marTop w:val="0"/>
      <w:marBottom w:val="0"/>
      <w:divBdr>
        <w:top w:val="none" w:sz="0" w:space="0" w:color="auto"/>
        <w:left w:val="none" w:sz="0" w:space="0" w:color="auto"/>
        <w:bottom w:val="none" w:sz="0" w:space="0" w:color="auto"/>
        <w:right w:val="none" w:sz="0" w:space="0" w:color="auto"/>
      </w:divBdr>
    </w:div>
    <w:div w:id="1321427087">
      <w:bodyDiv w:val="1"/>
      <w:marLeft w:val="0"/>
      <w:marRight w:val="0"/>
      <w:marTop w:val="0"/>
      <w:marBottom w:val="0"/>
      <w:divBdr>
        <w:top w:val="none" w:sz="0" w:space="0" w:color="auto"/>
        <w:left w:val="none" w:sz="0" w:space="0" w:color="auto"/>
        <w:bottom w:val="none" w:sz="0" w:space="0" w:color="auto"/>
        <w:right w:val="none" w:sz="0" w:space="0" w:color="auto"/>
      </w:divBdr>
      <w:divsChild>
        <w:div w:id="1996101933">
          <w:marLeft w:val="0"/>
          <w:marRight w:val="0"/>
          <w:marTop w:val="0"/>
          <w:marBottom w:val="0"/>
          <w:divBdr>
            <w:top w:val="none" w:sz="0" w:space="0" w:color="auto"/>
            <w:left w:val="none" w:sz="0" w:space="0" w:color="auto"/>
            <w:bottom w:val="none" w:sz="0" w:space="0" w:color="auto"/>
            <w:right w:val="none" w:sz="0" w:space="0" w:color="auto"/>
          </w:divBdr>
        </w:div>
      </w:divsChild>
    </w:div>
    <w:div w:id="1647779005">
      <w:bodyDiv w:val="1"/>
      <w:marLeft w:val="0"/>
      <w:marRight w:val="0"/>
      <w:marTop w:val="0"/>
      <w:marBottom w:val="0"/>
      <w:divBdr>
        <w:top w:val="none" w:sz="0" w:space="0" w:color="auto"/>
        <w:left w:val="none" w:sz="0" w:space="0" w:color="auto"/>
        <w:bottom w:val="none" w:sz="0" w:space="0" w:color="auto"/>
        <w:right w:val="none" w:sz="0" w:space="0" w:color="auto"/>
      </w:divBdr>
    </w:div>
    <w:div w:id="1686402318">
      <w:bodyDiv w:val="1"/>
      <w:marLeft w:val="0"/>
      <w:marRight w:val="0"/>
      <w:marTop w:val="0"/>
      <w:marBottom w:val="0"/>
      <w:divBdr>
        <w:top w:val="none" w:sz="0" w:space="0" w:color="auto"/>
        <w:left w:val="none" w:sz="0" w:space="0" w:color="auto"/>
        <w:bottom w:val="none" w:sz="0" w:space="0" w:color="auto"/>
        <w:right w:val="none" w:sz="0" w:space="0" w:color="auto"/>
      </w:divBdr>
    </w:div>
    <w:div w:id="1746492602">
      <w:bodyDiv w:val="1"/>
      <w:marLeft w:val="0"/>
      <w:marRight w:val="0"/>
      <w:marTop w:val="0"/>
      <w:marBottom w:val="0"/>
      <w:divBdr>
        <w:top w:val="none" w:sz="0" w:space="0" w:color="auto"/>
        <w:left w:val="none" w:sz="0" w:space="0" w:color="auto"/>
        <w:bottom w:val="none" w:sz="0" w:space="0" w:color="auto"/>
        <w:right w:val="none" w:sz="0" w:space="0" w:color="auto"/>
      </w:divBdr>
    </w:div>
    <w:div w:id="1787239065">
      <w:bodyDiv w:val="1"/>
      <w:marLeft w:val="0"/>
      <w:marRight w:val="0"/>
      <w:marTop w:val="0"/>
      <w:marBottom w:val="0"/>
      <w:divBdr>
        <w:top w:val="none" w:sz="0" w:space="0" w:color="auto"/>
        <w:left w:val="none" w:sz="0" w:space="0" w:color="auto"/>
        <w:bottom w:val="none" w:sz="0" w:space="0" w:color="auto"/>
        <w:right w:val="none" w:sz="0" w:space="0" w:color="auto"/>
      </w:divBdr>
    </w:div>
    <w:div w:id="1827669378">
      <w:bodyDiv w:val="1"/>
      <w:marLeft w:val="0"/>
      <w:marRight w:val="0"/>
      <w:marTop w:val="0"/>
      <w:marBottom w:val="0"/>
      <w:divBdr>
        <w:top w:val="none" w:sz="0" w:space="0" w:color="auto"/>
        <w:left w:val="none" w:sz="0" w:space="0" w:color="auto"/>
        <w:bottom w:val="none" w:sz="0" w:space="0" w:color="auto"/>
        <w:right w:val="none" w:sz="0" w:space="0" w:color="auto"/>
      </w:divBdr>
    </w:div>
    <w:div w:id="1832939613">
      <w:bodyDiv w:val="1"/>
      <w:marLeft w:val="0"/>
      <w:marRight w:val="0"/>
      <w:marTop w:val="0"/>
      <w:marBottom w:val="0"/>
      <w:divBdr>
        <w:top w:val="none" w:sz="0" w:space="0" w:color="auto"/>
        <w:left w:val="none" w:sz="0" w:space="0" w:color="auto"/>
        <w:bottom w:val="none" w:sz="0" w:space="0" w:color="auto"/>
        <w:right w:val="none" w:sz="0" w:space="0" w:color="auto"/>
      </w:divBdr>
    </w:div>
    <w:div w:id="193065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erufswahlpass-bochum.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et-beruf.de" TargetMode="External"/><Relationship Id="rId17" Type="http://schemas.openxmlformats.org/officeDocument/2006/relationships/hyperlink" Target="http://www.planet-beruf.de" TargetMode="External"/><Relationship Id="rId2" Type="http://schemas.openxmlformats.org/officeDocument/2006/relationships/numbering" Target="numbering.xml"/><Relationship Id="rId16" Type="http://schemas.openxmlformats.org/officeDocument/2006/relationships/hyperlink" Target="http://www.schueleranmeldung.de/modu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rufenet.arbeitsagentur.de" TargetMode="External"/><Relationship Id="rId5" Type="http://schemas.openxmlformats.org/officeDocument/2006/relationships/webSettings" Target="webSettings.xml"/><Relationship Id="rId15" Type="http://schemas.openxmlformats.org/officeDocument/2006/relationships/hyperlink" Target="http://www.schueleranmeldung.de" TargetMode="External"/><Relationship Id="rId10" Type="http://schemas.openxmlformats.org/officeDocument/2006/relationships/hyperlink" Target="http://berufswahlpass-bochum.de/themen/berufswahlpass/registe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planet-beruf.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F7CF6-84D4-4A7A-906F-07D68A63D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13306</Words>
  <Characters>83834</Characters>
  <Application>Microsoft Office Word</Application>
  <DocSecurity>0</DocSecurity>
  <Lines>698</Lines>
  <Paragraphs>193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Schulleiter</dc:creator>
  <cp:lastModifiedBy>Lars-Ole Jähnke</cp:lastModifiedBy>
  <cp:revision>32</cp:revision>
  <cp:lastPrinted>2020-03-23T16:06:00Z</cp:lastPrinted>
  <dcterms:created xsi:type="dcterms:W3CDTF">2018-09-14T14:07:00Z</dcterms:created>
  <dcterms:modified xsi:type="dcterms:W3CDTF">2026-03-25T11:21:00Z</dcterms:modified>
</cp:coreProperties>
</file>